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23D67" w:rsidRDefault="00123D67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123D67" w:rsidRDefault="00123D67">
      <w:pPr>
        <w:snapToGrid w:val="0"/>
        <w:jc w:val="center"/>
        <w:rPr>
          <w:sz w:val="6"/>
          <w:szCs w:val="6"/>
        </w:rPr>
      </w:pPr>
    </w:p>
    <w:p w:rsidR="00123D67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23D67" w:rsidRDefault="00123D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23D6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  <w:t>2050074</w:t>
            </w:r>
          </w:p>
        </w:tc>
        <w:tc>
          <w:tcPr>
            <w:tcW w:w="1134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人机交互技术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  <w:t>32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zh-CN"/>
              </w:rPr>
              <w:t>陶珺瑀</w:t>
            </w:r>
          </w:p>
        </w:tc>
        <w:tc>
          <w:tcPr>
            <w:tcW w:w="1134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20095</w:t>
            </w:r>
            <w:r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  <w:t>@gench.edu.cn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数媒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zh-CN"/>
              </w:rPr>
              <w:t>B21-5</w:t>
            </w:r>
          </w:p>
        </w:tc>
        <w:tc>
          <w:tcPr>
            <w:tcW w:w="1134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3、5、7、9、11线上/其余线下7203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周三上午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1-4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节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 xml:space="preserve">  72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12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虚拟现实技术概论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何志红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孙会龙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机械工业出版社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月出版</w:t>
            </w:r>
          </w:p>
        </w:tc>
      </w:tr>
      <w:tr w:rsidR="00123D67">
        <w:trPr>
          <w:trHeight w:val="571"/>
        </w:trPr>
        <w:tc>
          <w:tcPr>
            <w:tcW w:w="1418" w:type="dxa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23D67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虚拟现实技术基础教程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喻晓和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清华大学出版社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,2017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年2月出版</w:t>
            </w:r>
          </w:p>
          <w:p w:rsidR="00123D67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虚拟现实——理论、技术、开发与应用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吕云等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清华大学出版社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年3月出版</w:t>
            </w:r>
          </w:p>
          <w:p w:rsidR="00123D67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Virtual Reality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虚拟现实技术应用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汪振泽等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中国青年出版社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,2020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年7月出版</w:t>
            </w:r>
          </w:p>
        </w:tc>
      </w:tr>
    </w:tbl>
    <w:p w:rsidR="00123D67" w:rsidRDefault="00123D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23D6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人机交互概述、课程规划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三维扫描建模并编辑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虚拟现实典型产品（理论知识）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模型骨骼智能绑定并建立控制器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虚拟现实关键技术与引擎（理论知识）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动作捕捉应用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虚拟现实应用（理论知识）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全息技术的实现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单元作业</w:t>
            </w: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增强现实概述（理论知识）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混合现实概述（理论知识）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增强现实设备展示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虚拟现实产业分析（理论知识）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混合现实设备展示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123D6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123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作品展示、答辩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3D67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作业+报告</w:t>
            </w:r>
          </w:p>
        </w:tc>
      </w:tr>
    </w:tbl>
    <w:p w:rsidR="00123D67" w:rsidRDefault="00123D6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23D67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790"/>
        <w:gridCol w:w="2127"/>
      </w:tblGrid>
      <w:tr w:rsidR="00123D67" w:rsidRPr="005816A8" w:rsidTr="005816A8">
        <w:tc>
          <w:tcPr>
            <w:tcW w:w="2122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总评构成（1+</w:t>
            </w:r>
            <w:r w:rsidRPr="005816A8">
              <w:rPr>
                <w:rFonts w:ascii="宋体" w:eastAsia="宋体" w:hAnsi="宋体"/>
                <w:sz w:val="21"/>
                <w:szCs w:val="21"/>
              </w:rPr>
              <w:t>X</w:t>
            </w:r>
            <w:r w:rsidRPr="005816A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占比</w:t>
            </w:r>
          </w:p>
        </w:tc>
      </w:tr>
      <w:tr w:rsidR="00123D67" w:rsidRPr="005816A8" w:rsidTr="005816A8">
        <w:tc>
          <w:tcPr>
            <w:tcW w:w="2122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123D67" w:rsidRPr="005816A8" w:rsidRDefault="00000000" w:rsidP="005816A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小组大作业（最终作业</w:t>
            </w:r>
            <w:r w:rsidRPr="005816A8">
              <w:rPr>
                <w:rFonts w:ascii="宋体" w:eastAsia="宋体" w:hAnsi="宋体"/>
                <w:sz w:val="21"/>
                <w:szCs w:val="21"/>
              </w:rPr>
              <w:t>+</w:t>
            </w:r>
            <w:r w:rsidRPr="005816A8">
              <w:rPr>
                <w:rFonts w:ascii="宋体" w:eastAsia="宋体" w:hAnsi="宋体" w:hint="eastAsia"/>
                <w:sz w:val="21"/>
                <w:szCs w:val="21"/>
              </w:rPr>
              <w:t>实验报告）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  <w:r w:rsidRPr="005816A8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123D67" w:rsidRPr="005816A8" w:rsidTr="005816A8">
        <w:tc>
          <w:tcPr>
            <w:tcW w:w="2122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123D67" w:rsidRPr="005816A8" w:rsidRDefault="00000000" w:rsidP="005816A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课堂学习（按知识点完成在线课程学习）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5816A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5816A8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123D67" w:rsidRPr="005816A8" w:rsidTr="005816A8">
        <w:tc>
          <w:tcPr>
            <w:tcW w:w="2122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123D67" w:rsidRPr="005816A8" w:rsidRDefault="00000000" w:rsidP="005816A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单元作业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 w:rsidRPr="005816A8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123D67" w:rsidRPr="005816A8" w:rsidTr="005816A8">
        <w:tc>
          <w:tcPr>
            <w:tcW w:w="2122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123D67" w:rsidRPr="005816A8" w:rsidRDefault="00000000" w:rsidP="005816A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816A8">
              <w:rPr>
                <w:rFonts w:ascii="宋体" w:eastAsia="宋体" w:hAnsi="宋体" w:hint="eastAsia"/>
                <w:sz w:val="21"/>
                <w:szCs w:val="21"/>
              </w:rPr>
              <w:t>课堂表现（签到、课堂互动、在线讨论）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D67" w:rsidRPr="005816A8" w:rsidRDefault="00000000" w:rsidP="005816A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816A8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5816A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0%</w:t>
            </w:r>
          </w:p>
        </w:tc>
      </w:tr>
    </w:tbl>
    <w:p w:rsidR="00123D67" w:rsidRDefault="00123D67"/>
    <w:p w:rsidR="00123D67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陶珺瑀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816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5816A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3.2</w:t>
      </w:r>
    </w:p>
    <w:sectPr w:rsidR="00123D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9B0" w:rsidRDefault="007569B0">
      <w:r>
        <w:separator/>
      </w:r>
    </w:p>
  </w:endnote>
  <w:endnote w:type="continuationSeparator" w:id="0">
    <w:p w:rsidR="007569B0" w:rsidRDefault="007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D67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23D67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D67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23D67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9B0" w:rsidRDefault="007569B0">
      <w:r>
        <w:separator/>
      </w:r>
    </w:p>
  </w:footnote>
  <w:footnote w:type="continuationSeparator" w:id="0">
    <w:p w:rsidR="007569B0" w:rsidRDefault="0075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D67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D67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3D67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xOGYxOGNkMDdmOWMxMzc1MDRmZDdjMWIyYWZiZGEifQ=="/>
  </w:docVars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2BB9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487"/>
    <w:rsid w:val="000F77FE"/>
    <w:rsid w:val="00103793"/>
    <w:rsid w:val="001103D4"/>
    <w:rsid w:val="001121A1"/>
    <w:rsid w:val="0011669C"/>
    <w:rsid w:val="001212AD"/>
    <w:rsid w:val="00123D67"/>
    <w:rsid w:val="00126E46"/>
    <w:rsid w:val="00127421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B29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17861"/>
    <w:rsid w:val="0022097D"/>
    <w:rsid w:val="00233384"/>
    <w:rsid w:val="00233529"/>
    <w:rsid w:val="00240B53"/>
    <w:rsid w:val="00243D00"/>
    <w:rsid w:val="0026658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48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B1E31"/>
    <w:rsid w:val="003B6082"/>
    <w:rsid w:val="003B78CD"/>
    <w:rsid w:val="003B7925"/>
    <w:rsid w:val="003B79A5"/>
    <w:rsid w:val="003B7E66"/>
    <w:rsid w:val="003C0CEE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6007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6A8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CE0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4A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9B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14E7"/>
    <w:rsid w:val="008A2553"/>
    <w:rsid w:val="008B38F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A45"/>
    <w:rsid w:val="00965011"/>
    <w:rsid w:val="00970588"/>
    <w:rsid w:val="0097100A"/>
    <w:rsid w:val="00973BAA"/>
    <w:rsid w:val="00975747"/>
    <w:rsid w:val="009809EA"/>
    <w:rsid w:val="009859BF"/>
    <w:rsid w:val="00990BDA"/>
    <w:rsid w:val="009937CB"/>
    <w:rsid w:val="009959B1"/>
    <w:rsid w:val="0099751B"/>
    <w:rsid w:val="009979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15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371"/>
    <w:rsid w:val="00A20498"/>
    <w:rsid w:val="00A20819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11F4"/>
    <w:rsid w:val="00C84E61"/>
    <w:rsid w:val="00C84ED2"/>
    <w:rsid w:val="00C86C3F"/>
    <w:rsid w:val="00C925BC"/>
    <w:rsid w:val="00C97B4D"/>
    <w:rsid w:val="00CA1CEF"/>
    <w:rsid w:val="00CB08A7"/>
    <w:rsid w:val="00CB6942"/>
    <w:rsid w:val="00CB7109"/>
    <w:rsid w:val="00CC02DC"/>
    <w:rsid w:val="00CC0BE5"/>
    <w:rsid w:val="00CC7DCB"/>
    <w:rsid w:val="00CD16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E5D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6C0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2F82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3311D"/>
    <w:rsid w:val="199D2E85"/>
    <w:rsid w:val="1B9B294B"/>
    <w:rsid w:val="257162D7"/>
    <w:rsid w:val="2E59298A"/>
    <w:rsid w:val="37E50B00"/>
    <w:rsid w:val="49DF08B3"/>
    <w:rsid w:val="50F5387C"/>
    <w:rsid w:val="563A648E"/>
    <w:rsid w:val="65310993"/>
    <w:rsid w:val="6E256335"/>
    <w:rsid w:val="700912C5"/>
    <w:rsid w:val="747720A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51C4D"/>
  <w15:docId w15:val="{2CE3B2CC-5AC1-436B-AD26-4E0D1AF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CDAE5C-B5E8-40A1-95FF-F6C5B9AB2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CMT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2</cp:revision>
  <cp:lastPrinted>2020-02-28T13:33:00Z</cp:lastPrinted>
  <dcterms:created xsi:type="dcterms:W3CDTF">2023-02-23T11:05:00Z</dcterms:created>
  <dcterms:modified xsi:type="dcterms:W3CDTF">2023-02-23T11:05:00Z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8D1D720BEC2E439FBE37144B6E7523CF</vt:lpwstr>
  </property>
</Properties>
</file>