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B940" w14:textId="77777777" w:rsidR="009F7F9A" w:rsidRDefault="00000000">
      <w:pPr>
        <w:jc w:val="center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 xml:space="preserve">《 </w:t>
      </w:r>
      <w:r>
        <w:rPr>
          <w:rFonts w:ascii="SimHei" w:eastAsia="SimHei" w:hAnsi="SimHei"/>
          <w:bCs/>
          <w:sz w:val="32"/>
          <w:szCs w:val="32"/>
        </w:rPr>
        <w:t xml:space="preserve">  </w:t>
      </w:r>
      <w:r>
        <w:rPr>
          <w:rFonts w:ascii="SimHei" w:eastAsia="SimHei" w:hAnsi="SimHei" w:hint="eastAsia"/>
          <w:bCs/>
          <w:sz w:val="32"/>
          <w:szCs w:val="32"/>
        </w:rPr>
        <w:t>商务日语会话</w:t>
      </w:r>
      <w:r>
        <w:rPr>
          <w:rFonts w:ascii="SimHei" w:eastAsia="SimHei" w:hAnsi="SimHei"/>
          <w:bCs/>
          <w:sz w:val="32"/>
          <w:szCs w:val="32"/>
        </w:rPr>
        <w:t xml:space="preserve">   </w:t>
      </w:r>
      <w:r>
        <w:rPr>
          <w:rFonts w:ascii="SimHei" w:eastAsia="SimHei" w:hAnsi="SimHei" w:hint="eastAsia"/>
          <w:bCs/>
          <w:sz w:val="32"/>
          <w:szCs w:val="32"/>
        </w:rPr>
        <w:t>》本科课程教学大纲</w:t>
      </w:r>
    </w:p>
    <w:p w14:paraId="2B7AA604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/>
        </w:rPr>
        <w:t>一</w:t>
      </w:r>
      <w:r>
        <w:rPr>
          <w:rFonts w:ascii="SimHei" w:hAnsi="SimSun" w:hint="eastAsia"/>
        </w:rPr>
        <w:t>、课程</w:t>
      </w:r>
      <w:r>
        <w:rPr>
          <w:rFonts w:ascii="SimHei" w:hAnsi="SimSun"/>
        </w:rPr>
        <w:t>基本信息</w:t>
      </w:r>
    </w:p>
    <w:tbl>
      <w:tblPr>
        <w:tblStyle w:val="a9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F7F9A" w14:paraId="76FD21D8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3FB229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A2860A" w14:textId="77777777" w:rsidR="009F7F9A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（中文）商务日语会话</w:t>
            </w:r>
          </w:p>
        </w:tc>
      </w:tr>
      <w:tr w:rsidR="009F7F9A" w14:paraId="22E77A1A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8512E" w14:textId="77777777" w:rsidR="009F7F9A" w:rsidRDefault="009F7F9A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1F3957" w14:textId="77777777" w:rsidR="009F7F9A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Business Japanese conversation</w:t>
            </w:r>
          </w:p>
        </w:tc>
      </w:tr>
      <w:tr w:rsidR="009F7F9A" w14:paraId="476BF56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3F377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ADFE2AA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145018</w:t>
            </w:r>
          </w:p>
        </w:tc>
        <w:tc>
          <w:tcPr>
            <w:tcW w:w="2126" w:type="dxa"/>
            <w:gridSpan w:val="2"/>
            <w:vAlign w:val="center"/>
          </w:tcPr>
          <w:p w14:paraId="3A0763B5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888E953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9F7F9A" w14:paraId="68CF41A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38CD4" w14:textId="77777777" w:rsidR="009F7F9A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A2E4AE6" w14:textId="77777777" w:rsidR="009F7F9A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0CFC4801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62F7CC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00C9381C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27A4C55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9F7F9A" w14:paraId="6B622D1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5A03E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2B153CC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7E89AE5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18AF83E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日语专业二年级下</w:t>
            </w:r>
          </w:p>
        </w:tc>
      </w:tr>
      <w:tr w:rsidR="009F7F9A" w14:paraId="64F3729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827D7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6CD395A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2A1DE7CC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8523621" w14:textId="77777777" w:rsidR="009F7F9A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9F7F9A" w14:paraId="7934700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00C8E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D6E8D89" w14:textId="77777777" w:rsidR="009F7F9A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（《实用商务日语会话》宿久高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[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hint="eastAsia"/>
                <w:sz w:val="21"/>
                <w:szCs w:val="21"/>
              </w:rPr>
              <w:t>]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中岛英机、</w:t>
            </w:r>
            <w:r>
              <w:rPr>
                <w:rFonts w:ascii="Times New Roman" w:hAnsi="Times New Roman"/>
                <w:sz w:val="21"/>
                <w:szCs w:val="21"/>
              </w:rPr>
              <w:t>ISBN</w:t>
            </w:r>
            <w:r>
              <w:rPr>
                <w:rFonts w:ascii="Times New Roman" w:hAnsi="Times New Roman" w:hint="eastAsia"/>
                <w:sz w:val="21"/>
                <w:szCs w:val="21"/>
              </w:rPr>
              <w:t>978-7-5446-2786-3</w:t>
            </w:r>
            <w:r>
              <w:rPr>
                <w:rFonts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上海外语教育出版社</w:t>
            </w:r>
            <w:r>
              <w:rPr>
                <w:rFonts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月第</w:t>
            </w: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次印刷）</w:t>
            </w:r>
          </w:p>
        </w:tc>
        <w:tc>
          <w:tcPr>
            <w:tcW w:w="1413" w:type="dxa"/>
            <w:gridSpan w:val="2"/>
            <w:vAlign w:val="center"/>
          </w:tcPr>
          <w:p w14:paraId="25389477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是否为</w:t>
            </w:r>
          </w:p>
          <w:p w14:paraId="06A46EF4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D413252" w14:textId="77777777" w:rsidR="009F7F9A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F7F9A" w14:paraId="5EEF088A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A4FF2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599F8EA" w14:textId="77777777" w:rsidR="009F7F9A" w:rsidRDefault="00000000">
            <w:pPr>
              <w:pStyle w:val="DG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</w:t>
            </w:r>
            <w:r>
              <w:rPr>
                <w:rFonts w:asciiTheme="majorEastAsia" w:eastAsiaTheme="majorEastAsia" w:hAnsiTheme="majorEastAsia" w:cs="Microsoft YaHei" w:hint="eastAsia"/>
              </w:rPr>
              <w:t>础</w:t>
            </w:r>
            <w:r>
              <w:rPr>
                <w:rFonts w:asciiTheme="majorEastAsia" w:eastAsiaTheme="majorEastAsia" w:hAnsiTheme="majorEastAsia" w:cs="MS Mincho" w:hint="eastAsia"/>
              </w:rPr>
              <w:t>日</w:t>
            </w:r>
            <w:r>
              <w:rPr>
                <w:rFonts w:asciiTheme="majorEastAsia" w:eastAsiaTheme="majorEastAsia" w:hAnsiTheme="majorEastAsia" w:cs="Microsoft YaHei" w:hint="eastAsia"/>
              </w:rPr>
              <w:t>语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140022</w:t>
            </w:r>
            <w:r>
              <w:rPr>
                <w:rFonts w:asciiTheme="majorEastAsia" w:eastAsiaTheme="majorEastAsia" w:hAnsiTheme="majorEastAsia" w:hint="eastAsia"/>
              </w:rPr>
              <w:t>（1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F7F9A" w14:paraId="6A94A13F" w14:textId="77777777">
        <w:trPr>
          <w:trHeight w:val="253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786AE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E666DF1" w14:textId="77777777" w:rsidR="009F7F9A" w:rsidRDefault="00000000">
            <w:pPr>
              <w:pStyle w:val="DG0"/>
              <w:ind w:firstLineChars="200" w:firstLine="420"/>
              <w:rPr>
                <w:lang w:eastAsia="zh-CN"/>
              </w:rPr>
            </w:pPr>
            <w:r>
              <w:rPr>
                <w:rFonts w:cs="Microsoft YaHei" w:hint="eastAsia"/>
                <w:lang w:eastAsia="zh-CN"/>
              </w:rPr>
              <w:t>该课</w:t>
            </w:r>
            <w:r>
              <w:rPr>
                <w:rFonts w:hint="eastAsia"/>
                <w:lang w:eastAsia="zh-CN"/>
              </w:rPr>
              <w:t>程适用日</w:t>
            </w:r>
            <w:r>
              <w:rPr>
                <w:rFonts w:cs="Microsoft YaHei" w:hint="eastAsia"/>
                <w:lang w:eastAsia="zh-CN"/>
              </w:rPr>
              <w:t>语专业</w:t>
            </w:r>
            <w:r>
              <w:rPr>
                <w:rFonts w:hint="eastAsia"/>
                <w:lang w:eastAsia="zh-CN"/>
              </w:rPr>
              <w:t>本科中、高年</w:t>
            </w:r>
            <w:r>
              <w:rPr>
                <w:rFonts w:cs="Microsoft YaHei" w:hint="eastAsia"/>
                <w:lang w:eastAsia="zh-CN"/>
              </w:rPr>
              <w:t>级阶</w:t>
            </w:r>
            <w:r>
              <w:rPr>
                <w:rFonts w:hint="eastAsia"/>
                <w:lang w:eastAsia="zh-CN"/>
              </w:rPr>
              <w:t>段学生，要求学生能</w:t>
            </w:r>
            <w:r>
              <w:rPr>
                <w:rFonts w:cs="Microsoft YaHei" w:hint="eastAsia"/>
                <w:lang w:eastAsia="zh-CN"/>
              </w:rPr>
              <w:t>够</w:t>
            </w:r>
            <w:r>
              <w:rPr>
                <w:rFonts w:hint="eastAsia"/>
                <w:lang w:eastAsia="zh-CN"/>
              </w:rPr>
              <w:t>掌握基本的商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常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和基本的商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礼</w:t>
            </w:r>
            <w:r>
              <w:rPr>
                <w:rFonts w:cs="Microsoft YaHei" w:hint="eastAsia"/>
                <w:lang w:eastAsia="zh-CN"/>
              </w:rPr>
              <w:t>仪</w:t>
            </w:r>
            <w:r>
              <w:rPr>
                <w:rFonts w:hint="eastAsia"/>
                <w:lang w:eastAsia="zh-CN"/>
              </w:rPr>
              <w:t>，掌握商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cs="Microsoft YaHei" w:hint="eastAsia"/>
                <w:lang w:eastAsia="zh-CN"/>
              </w:rPr>
              <w:t>话</w:t>
            </w:r>
            <w:r>
              <w:rPr>
                <w:rFonts w:hint="eastAsia"/>
                <w:lang w:eastAsia="zh-CN"/>
              </w:rPr>
              <w:t>中特有的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言表</w:t>
            </w:r>
            <w:r>
              <w:rPr>
                <w:rFonts w:cs="Microsoft YaHei" w:hint="eastAsia"/>
                <w:lang w:eastAsia="zh-CN"/>
              </w:rPr>
              <w:t>现</w:t>
            </w:r>
            <w:r>
              <w:rPr>
                <w:rFonts w:hint="eastAsia"/>
                <w:lang w:eastAsia="zh-CN"/>
              </w:rPr>
              <w:t>和敬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表达，以及了解一般商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活</w:t>
            </w:r>
            <w:r>
              <w:rPr>
                <w:rFonts w:cs="Microsoft YaHei" w:hint="eastAsia"/>
                <w:lang w:eastAsia="zh-CN"/>
              </w:rPr>
              <w:t>动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cs="Microsoft YaHei" w:hint="eastAsia"/>
                <w:lang w:eastAsia="zh-CN"/>
              </w:rPr>
              <w:t>应对</w:t>
            </w:r>
            <w:r>
              <w:rPr>
                <w:rFonts w:hint="eastAsia"/>
                <w:lang w:eastAsia="zh-CN"/>
              </w:rPr>
              <w:t>方式。通</w:t>
            </w:r>
            <w:r>
              <w:rPr>
                <w:rFonts w:cs="Microsoft YaHei" w:hint="eastAsia"/>
                <w:lang w:eastAsia="zh-CN"/>
              </w:rPr>
              <w:t>过</w:t>
            </w:r>
            <w:r>
              <w:rPr>
                <w:rFonts w:hint="eastAsia"/>
                <w:lang w:eastAsia="zh-CN"/>
              </w:rPr>
              <w:t>本</w:t>
            </w:r>
            <w:r>
              <w:rPr>
                <w:rFonts w:cs="Microsoft YaHei" w:hint="eastAsia"/>
                <w:lang w:eastAsia="zh-CN"/>
              </w:rPr>
              <w:t>课</w:t>
            </w:r>
            <w:r>
              <w:rPr>
                <w:rFonts w:hint="eastAsia"/>
                <w:lang w:eastAsia="zh-CN"/>
              </w:rPr>
              <w:t>程的学</w:t>
            </w:r>
            <w:r>
              <w:rPr>
                <w:rFonts w:cs="Microsoft YaHei" w:hint="eastAsia"/>
                <w:lang w:eastAsia="zh-CN"/>
              </w:rPr>
              <w:t>习</w:t>
            </w:r>
            <w:r>
              <w:rPr>
                <w:rFonts w:hint="eastAsia"/>
                <w:lang w:eastAsia="zh-CN"/>
              </w:rPr>
              <w:t>，是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学生在踏入社会之前，就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基本的商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常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和基本的商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礼</w:t>
            </w:r>
            <w:r>
              <w:rPr>
                <w:rFonts w:cs="Microsoft YaHei" w:hint="eastAsia"/>
                <w:lang w:eastAsia="zh-CN"/>
              </w:rPr>
              <w:t>仪</w:t>
            </w:r>
            <w:r>
              <w:rPr>
                <w:rFonts w:hint="eastAsia"/>
                <w:lang w:eastAsia="zh-CN"/>
              </w:rPr>
              <w:t>有所了解，能</w:t>
            </w:r>
            <w:r>
              <w:rPr>
                <w:rFonts w:cs="Microsoft YaHei" w:hint="eastAsia"/>
                <w:lang w:eastAsia="zh-CN"/>
              </w:rPr>
              <w:t>够</w:t>
            </w:r>
            <w:r>
              <w:rPr>
                <w:rFonts w:hint="eastAsia"/>
                <w:lang w:eastAsia="zh-CN"/>
              </w:rPr>
              <w:t>掌握商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cs="Microsoft YaHei" w:hint="eastAsia"/>
                <w:lang w:eastAsia="zh-CN"/>
              </w:rPr>
              <w:t>话</w:t>
            </w:r>
            <w:r>
              <w:rPr>
                <w:rFonts w:hint="eastAsia"/>
                <w:lang w:eastAsia="zh-CN"/>
              </w:rPr>
              <w:t>中特有的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言表</w:t>
            </w:r>
            <w:r>
              <w:rPr>
                <w:rFonts w:cs="Microsoft YaHei" w:hint="eastAsia"/>
                <w:lang w:eastAsia="zh-CN"/>
              </w:rPr>
              <w:t>现</w:t>
            </w:r>
            <w:r>
              <w:rPr>
                <w:rFonts w:hint="eastAsia"/>
                <w:lang w:eastAsia="zh-CN"/>
              </w:rPr>
              <w:t>和敬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表达；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学生一走入社会，就能</w:t>
            </w:r>
            <w:r>
              <w:rPr>
                <w:rFonts w:cs="Microsoft YaHei" w:hint="eastAsia"/>
                <w:lang w:eastAsia="zh-CN"/>
              </w:rPr>
              <w:t>显</w:t>
            </w:r>
            <w:r>
              <w:rPr>
                <w:rFonts w:hint="eastAsia"/>
                <w:lang w:eastAsia="zh-CN"/>
              </w:rPr>
              <w:t>示出良好的</w:t>
            </w:r>
            <w:r>
              <w:rPr>
                <w:rFonts w:cs="Microsoft YaHei" w:hint="eastAsia"/>
                <w:lang w:eastAsia="zh-CN"/>
              </w:rPr>
              <w:t>综</w:t>
            </w:r>
            <w:r>
              <w:rPr>
                <w:rFonts w:hint="eastAsia"/>
                <w:lang w:eastAsia="zh-CN"/>
              </w:rPr>
              <w:t>合气</w:t>
            </w:r>
            <w:r>
              <w:rPr>
                <w:rFonts w:cs="Microsoft YaHei" w:hint="eastAsia"/>
                <w:lang w:eastAsia="zh-CN"/>
              </w:rPr>
              <w:t>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学生今后的工作和</w:t>
            </w:r>
            <w:r>
              <w:rPr>
                <w:rFonts w:cs="Microsoft YaHei" w:hint="eastAsia"/>
                <w:lang w:eastAsia="zh-CN"/>
              </w:rPr>
              <w:t>进</w:t>
            </w:r>
            <w:r>
              <w:rPr>
                <w:rFonts w:hint="eastAsia"/>
                <w:lang w:eastAsia="zh-CN"/>
              </w:rPr>
              <w:t>一步深造都有一定的</w:t>
            </w:r>
            <w:r>
              <w:rPr>
                <w:rFonts w:cs="Microsoft YaHei" w:hint="eastAsia"/>
                <w:lang w:eastAsia="zh-CN"/>
              </w:rPr>
              <w:t>积</w:t>
            </w:r>
            <w:r>
              <w:rPr>
                <w:rFonts w:hint="eastAsia"/>
                <w:lang w:eastAsia="zh-CN"/>
              </w:rPr>
              <w:t>极意</w:t>
            </w:r>
            <w:r>
              <w:rPr>
                <w:rFonts w:cs="Microsoft YaHei" w:hint="eastAsia"/>
                <w:lang w:eastAsia="zh-CN"/>
              </w:rPr>
              <w:t>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9F7F9A" w14:paraId="5B93B65C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AE0E6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D92D0CA" w14:textId="77777777" w:rsidR="009F7F9A" w:rsidRDefault="00000000">
            <w:pPr>
              <w:pStyle w:val="DG0"/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cs="Microsoft YaHei" w:hint="eastAsia"/>
                <w:lang w:eastAsia="zh-CN"/>
              </w:rPr>
              <w:t>话课</w:t>
            </w:r>
            <w:r>
              <w:rPr>
                <w:rFonts w:hint="eastAsia"/>
                <w:lang w:eastAsia="zh-CN"/>
              </w:rPr>
              <w:t>程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学生的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言运用能力以及商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基</w:t>
            </w:r>
            <w:r>
              <w:rPr>
                <w:rFonts w:cs="Microsoft YaHei" w:hint="eastAsia"/>
                <w:lang w:eastAsia="zh-CN"/>
              </w:rPr>
              <w:t>础</w:t>
            </w:r>
            <w:r>
              <w:rPr>
                <w:rFonts w:hint="eastAsia"/>
                <w:lang w:eastAsia="zh-CN"/>
              </w:rPr>
              <w:t>知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同</w:t>
            </w:r>
            <w:r>
              <w:rPr>
                <w:rFonts w:cs="Microsoft YaHei" w:hint="eastAsia"/>
                <w:lang w:eastAsia="zh-CN"/>
              </w:rPr>
              <w:t>时</w:t>
            </w:r>
            <w:r>
              <w:rPr>
                <w:rFonts w:hint="eastAsia"/>
                <w:lang w:eastAsia="zh-CN"/>
              </w:rPr>
              <w:t>要求，旨在培养学生的</w:t>
            </w:r>
            <w:r>
              <w:rPr>
                <w:rFonts w:cs="Microsoft YaHei" w:hint="eastAsia"/>
                <w:lang w:eastAsia="zh-CN"/>
              </w:rPr>
              <w:t>实</w:t>
            </w:r>
            <w:r>
              <w:rPr>
                <w:rFonts w:hint="eastAsia"/>
                <w:lang w:eastAsia="zh-CN"/>
              </w:rPr>
              <w:t>践</w:t>
            </w:r>
            <w:r>
              <w:rPr>
                <w:rFonts w:cs="Microsoft YaHei" w:hint="eastAsia"/>
                <w:lang w:eastAsia="zh-CN"/>
              </w:rPr>
              <w:t>应</w:t>
            </w:r>
            <w:r>
              <w:rPr>
                <w:rFonts w:hint="eastAsia"/>
                <w:lang w:eastAsia="zh-CN"/>
              </w:rPr>
              <w:t>用</w:t>
            </w:r>
            <w:r>
              <w:rPr>
                <w:lang w:eastAsia="zh-CN"/>
              </w:rPr>
              <w:t>能力、拓</w:t>
            </w:r>
            <w:r>
              <w:rPr>
                <w:rFonts w:cs="Microsoft YaHei" w:hint="eastAsia"/>
                <w:lang w:eastAsia="zh-CN"/>
              </w:rPr>
              <w:t>宽</w:t>
            </w:r>
            <w:r>
              <w:rPr>
                <w:rFonts w:hint="eastAsia"/>
                <w:lang w:eastAsia="zh-CN"/>
              </w:rPr>
              <w:t>学生在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言基</w:t>
            </w:r>
            <w:r>
              <w:rPr>
                <w:rFonts w:cs="Microsoft YaHei" w:hint="eastAsia"/>
                <w:lang w:eastAsia="zh-CN"/>
              </w:rPr>
              <w:t>础</w:t>
            </w:r>
            <w:r>
              <w:rPr>
                <w:rFonts w:hint="eastAsia"/>
                <w:lang w:eastAsia="zh-CN"/>
              </w:rPr>
              <w:t>上的商</w:t>
            </w:r>
            <w:r>
              <w:rPr>
                <w:rFonts w:cs="Microsoft YaHei" w:hint="eastAsia"/>
                <w:lang w:eastAsia="zh-CN"/>
              </w:rPr>
              <w:t>务综</w:t>
            </w:r>
            <w:r>
              <w:rPr>
                <w:rFonts w:hint="eastAsia"/>
                <w:lang w:eastAsia="zh-CN"/>
              </w:rPr>
              <w:t>合知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学生的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言</w:t>
            </w:r>
            <w:r>
              <w:rPr>
                <w:rFonts w:cs="Microsoft YaHei" w:hint="eastAsia"/>
                <w:lang w:eastAsia="zh-CN"/>
              </w:rPr>
              <w:t>应</w:t>
            </w:r>
            <w:r>
              <w:rPr>
                <w:rFonts w:hint="eastAsia"/>
                <w:lang w:eastAsia="zh-CN"/>
              </w:rPr>
              <w:t>用能力，以适</w:t>
            </w:r>
            <w:r>
              <w:rPr>
                <w:rFonts w:cs="Microsoft YaHei" w:hint="eastAsia"/>
                <w:lang w:eastAsia="zh-CN"/>
              </w:rPr>
              <w:t>应</w:t>
            </w:r>
            <w:r>
              <w:rPr>
                <w:rFonts w:hint="eastAsia"/>
                <w:lang w:eastAsia="zh-CN"/>
              </w:rPr>
              <w:t>新形</w:t>
            </w:r>
            <w:r>
              <w:rPr>
                <w:rFonts w:cs="Microsoft YaHei" w:hint="eastAsia"/>
                <w:lang w:eastAsia="zh-CN"/>
              </w:rPr>
              <w:t>势</w:t>
            </w:r>
            <w:r>
              <w:rPr>
                <w:rFonts w:hint="eastAsia"/>
                <w:lang w:eastAsia="zh-CN"/>
              </w:rPr>
              <w:t>下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新型商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人才的要求。</w:t>
            </w:r>
            <w:r>
              <w:rPr>
                <w:rFonts w:cs="Microsoft YaHei" w:hint="eastAsia"/>
                <w:lang w:eastAsia="zh-CN"/>
              </w:rPr>
              <w:t>该课</w:t>
            </w:r>
            <w:r>
              <w:rPr>
                <w:rFonts w:hint="eastAsia"/>
                <w:lang w:eastAsia="zh-CN"/>
              </w:rPr>
              <w:t>程</w:t>
            </w:r>
            <w:r>
              <w:rPr>
                <w:rFonts w:cs="Microsoft YaHei"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语专业</w:t>
            </w:r>
            <w:r>
              <w:rPr>
                <w:rFonts w:hint="eastAsia"/>
                <w:lang w:eastAsia="zh-CN"/>
              </w:rPr>
              <w:t>二年</w:t>
            </w:r>
            <w:r>
              <w:rPr>
                <w:rFonts w:cs="Microsoft YaHei" w:hint="eastAsia"/>
                <w:lang w:eastAsia="zh-CN"/>
              </w:rPr>
              <w:t>级</w:t>
            </w:r>
            <w:r>
              <w:rPr>
                <w:rFonts w:hint="eastAsia"/>
                <w:lang w:eastAsia="zh-CN"/>
              </w:rPr>
              <w:t>学生开</w:t>
            </w:r>
            <w:r>
              <w:rPr>
                <w:rFonts w:cs="Microsoft YaHei" w:hint="eastAsia"/>
                <w:lang w:eastAsia="zh-CN"/>
              </w:rPr>
              <w:t>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总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cs="Microsoft YaHei" w:hint="eastAsia"/>
                <w:lang w:eastAsia="zh-CN"/>
              </w:rPr>
              <w:t>时为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cs="Microsoft YaHei" w:hint="eastAsia"/>
                <w:lang w:eastAsia="zh-CN"/>
              </w:rPr>
              <w:t>时</w:t>
            </w:r>
            <w:r>
              <w:rPr>
                <w:rFonts w:hint="eastAsia"/>
                <w:lang w:eastAsia="zh-CN"/>
              </w:rPr>
              <w:t>，均</w:t>
            </w:r>
            <w:r>
              <w:rPr>
                <w:rFonts w:cs="Microsoft YaHei" w:hint="eastAsia"/>
                <w:lang w:eastAsia="zh-CN"/>
              </w:rPr>
              <w:t>为实</w:t>
            </w:r>
            <w:r>
              <w:rPr>
                <w:rFonts w:hint="eastAsia"/>
                <w:lang w:eastAsia="zh-CN"/>
              </w:rPr>
              <w:t>践</w:t>
            </w:r>
            <w:r>
              <w:rPr>
                <w:rFonts w:cs="Microsoft YaHei" w:hint="eastAsia"/>
                <w:lang w:eastAsia="zh-CN"/>
              </w:rPr>
              <w:t>课时</w:t>
            </w:r>
            <w:r>
              <w:rPr>
                <w:rFonts w:hint="eastAsia"/>
                <w:lang w:eastAsia="zh-CN"/>
              </w:rPr>
              <w:t>。</w:t>
            </w:r>
          </w:p>
          <w:p w14:paraId="1460AB2E" w14:textId="77777777" w:rsidR="009F7F9A" w:rsidRDefault="009F7F9A">
            <w:pPr>
              <w:pStyle w:val="DG0"/>
              <w:rPr>
                <w:lang w:eastAsia="zh-CN"/>
              </w:rPr>
            </w:pPr>
          </w:p>
        </w:tc>
      </w:tr>
      <w:tr w:rsidR="009F7F9A" w14:paraId="35DEEC79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C7DF88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AD744C4" w14:textId="77777777" w:rsidR="009F7F9A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5593EA5" wp14:editId="2BC539A0">
                  <wp:extent cx="708025" cy="228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85" cy="28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F75DD4F" w14:textId="77777777" w:rsidR="009F7F9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B7EBD5" w14:textId="77777777" w:rsidR="009F7F9A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024.1.30</w:t>
            </w:r>
          </w:p>
        </w:tc>
      </w:tr>
      <w:tr w:rsidR="009F7F9A" w14:paraId="086735F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2AA3C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0E99632" w14:textId="77777777" w:rsidR="009F7F9A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840885D" wp14:editId="7BEF4B25">
                  <wp:extent cx="752475" cy="320040"/>
                  <wp:effectExtent l="0" t="0" r="0" b="3810"/>
                  <wp:docPr id="1685061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1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91" cy="32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C3399D7" w14:textId="77777777" w:rsidR="009F7F9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2A17DE4" w14:textId="77777777" w:rsidR="009F7F9A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9F7F9A" w14:paraId="6A0A9AB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DDAF2" w14:textId="77777777" w:rsidR="009F7F9A" w:rsidRDefault="00000000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F15746C" w14:textId="77777777" w:rsidR="009F7F9A" w:rsidRDefault="00000000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6B422AF" wp14:editId="07A35EE2">
                  <wp:extent cx="733425" cy="266700"/>
                  <wp:effectExtent l="0" t="0" r="9525" b="0"/>
                  <wp:docPr id="120950188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0188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5202594" w14:textId="77777777" w:rsidR="009F7F9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E9082" w14:textId="77777777" w:rsidR="009F7F9A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3DEA0B2" w14:textId="77777777" w:rsidR="009F7F9A" w:rsidRDefault="00000000">
      <w:pPr>
        <w:spacing w:line="100" w:lineRule="exact"/>
        <w:rPr>
          <w:rFonts w:ascii="Arial" w:eastAsia="SimHei" w:hAnsi="Arial"/>
        </w:rPr>
      </w:pPr>
      <w:r>
        <w:br w:type="page"/>
      </w:r>
    </w:p>
    <w:p w14:paraId="7EC79F4E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lastRenderedPageBreak/>
        <w:t>二、课程目标与毕业要求</w:t>
      </w:r>
    </w:p>
    <w:p w14:paraId="4B3780F3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F7F9A" w14:paraId="27655FD2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2B5ACFCF" w14:textId="77777777" w:rsidR="009F7F9A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5E2F065" w14:textId="77777777" w:rsidR="009F7F9A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E2D355E" w14:textId="77777777" w:rsidR="009F7F9A" w:rsidRDefault="00000000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F7F9A" w14:paraId="057AA59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719BAC0" w14:textId="77777777" w:rsidR="009F7F9A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1E522F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343A76B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cs="Microsoft YaHei"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学生掌握地道的商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，掌握日本企</w:t>
            </w:r>
            <w:r>
              <w:rPr>
                <w:rFonts w:cs="Microsoft YaHei" w:hint="eastAsia"/>
                <w:lang w:eastAsia="zh-CN"/>
              </w:rPr>
              <w:t>业应</w:t>
            </w:r>
            <w:r>
              <w:rPr>
                <w:rFonts w:hint="eastAsia"/>
                <w:lang w:eastAsia="zh-CN"/>
              </w:rPr>
              <w:t>用文的写作方法，提高学生的日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口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和日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的写作能力。</w:t>
            </w:r>
          </w:p>
        </w:tc>
      </w:tr>
      <w:tr w:rsidR="009F7F9A" w14:paraId="532B3966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D3047AF" w14:textId="77777777" w:rsidR="009F7F9A" w:rsidRDefault="009F7F9A">
            <w:pPr>
              <w:pStyle w:val="DG0"/>
              <w:rPr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3AE1A2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DEEF49D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</w:t>
            </w:r>
            <w:r>
              <w:rPr>
                <w:rFonts w:cs="Microsoft YaHei" w:hint="eastAsia"/>
                <w:lang w:eastAsia="zh-CN"/>
              </w:rPr>
              <w:t>过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cs="Microsoft YaHei" w:hint="eastAsia"/>
                <w:lang w:eastAsia="zh-CN"/>
              </w:rPr>
              <w:t>习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cs="Microsoft YaHei" w:hint="eastAsia"/>
                <w:lang w:eastAsia="zh-CN"/>
              </w:rPr>
              <w:t>话</w:t>
            </w:r>
            <w:r>
              <w:rPr>
                <w:rFonts w:hint="eastAsia"/>
                <w:lang w:eastAsia="zh-CN"/>
              </w:rPr>
              <w:t>和日</w:t>
            </w:r>
            <w:r>
              <w:rPr>
                <w:rFonts w:cs="Microsoft YaHei" w:hint="eastAsia"/>
                <w:lang w:eastAsia="zh-CN"/>
              </w:rPr>
              <w:t>语应</w:t>
            </w:r>
            <w:r>
              <w:rPr>
                <w:rFonts w:hint="eastAsia"/>
                <w:lang w:eastAsia="zh-CN"/>
              </w:rPr>
              <w:t>用文写作，更好地了解日本文化，尤其是作</w:t>
            </w:r>
            <w:r>
              <w:rPr>
                <w:rFonts w:cs="Microsoft YaHei"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日本文化</w:t>
            </w:r>
            <w:r>
              <w:rPr>
                <w:rFonts w:cs="Microsoft YaHei"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成部分的日本企</w:t>
            </w:r>
            <w:r>
              <w:rPr>
                <w:rFonts w:cs="Microsoft YaHei" w:hint="eastAsia"/>
                <w:lang w:eastAsia="zh-CN"/>
              </w:rPr>
              <w:t>业</w:t>
            </w:r>
            <w:r>
              <w:rPr>
                <w:rFonts w:hint="eastAsia"/>
                <w:lang w:eastAsia="zh-CN"/>
              </w:rPr>
              <w:t>文化。</w:t>
            </w:r>
          </w:p>
        </w:tc>
      </w:tr>
      <w:tr w:rsidR="009F7F9A" w14:paraId="07D7273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C45DC64" w14:textId="77777777" w:rsidR="009F7F9A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24B61A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E6AF21E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注重</w:t>
            </w:r>
            <w:r>
              <w:rPr>
                <w:rFonts w:cs="Microsoft YaHei" w:hint="eastAsia"/>
                <w:lang w:eastAsia="zh-CN"/>
              </w:rPr>
              <w:t>发</w:t>
            </w:r>
            <w:r>
              <w:rPr>
                <w:rFonts w:hint="eastAsia"/>
                <w:lang w:eastAsia="zh-CN"/>
              </w:rPr>
              <w:t>音方面的培</w:t>
            </w:r>
            <w:r>
              <w:rPr>
                <w:rFonts w:cs="Microsoft YaHei" w:hint="eastAsia"/>
                <w:lang w:eastAsia="zh-CN"/>
              </w:rPr>
              <w:t>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学生能</w:t>
            </w:r>
            <w:r>
              <w:rPr>
                <w:rFonts w:cs="Microsoft YaHei" w:hint="eastAsia"/>
                <w:lang w:eastAsia="zh-CN"/>
              </w:rPr>
              <w:t>够</w:t>
            </w:r>
            <w:r>
              <w:rPr>
                <w:rFonts w:hint="eastAsia"/>
                <w:lang w:eastAsia="zh-CN"/>
              </w:rPr>
              <w:t>使用日</w:t>
            </w:r>
            <w:r>
              <w:rPr>
                <w:rFonts w:cs="Microsoft YaHei" w:hint="eastAsia"/>
                <w:lang w:eastAsia="zh-CN"/>
              </w:rPr>
              <w:t>语进</w:t>
            </w:r>
            <w:r>
              <w:rPr>
                <w:rFonts w:hint="eastAsia"/>
                <w:lang w:eastAsia="zh-CN"/>
              </w:rPr>
              <w:t>行交流和表达。</w:t>
            </w:r>
          </w:p>
        </w:tc>
      </w:tr>
      <w:tr w:rsidR="009F7F9A" w14:paraId="10771595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4092DCB" w14:textId="77777777" w:rsidR="009F7F9A" w:rsidRDefault="009F7F9A">
            <w:pPr>
              <w:pStyle w:val="DG0"/>
              <w:rPr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F2EAE65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CE536E0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提高日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的写作能力，特</w:t>
            </w:r>
            <w:r>
              <w:rPr>
                <w:rFonts w:cs="Microsoft YaHei" w:hint="eastAsia"/>
                <w:lang w:eastAsia="zh-CN"/>
              </w:rPr>
              <w:t>别</w:t>
            </w:r>
            <w:r>
              <w:rPr>
                <w:rFonts w:hint="eastAsia"/>
                <w:lang w:eastAsia="zh-CN"/>
              </w:rPr>
              <w:t>是日本企</w:t>
            </w:r>
            <w:r>
              <w:rPr>
                <w:rFonts w:cs="Microsoft YaHei" w:hint="eastAsia"/>
                <w:lang w:eastAsia="zh-CN"/>
              </w:rPr>
              <w:t>业应</w:t>
            </w:r>
            <w:r>
              <w:rPr>
                <w:rFonts w:hint="eastAsia"/>
                <w:lang w:eastAsia="zh-CN"/>
              </w:rPr>
              <w:t>用文的写作能力。</w:t>
            </w:r>
          </w:p>
        </w:tc>
      </w:tr>
      <w:tr w:rsidR="009F7F9A" w14:paraId="6A9F007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3839F50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B83A405" w14:textId="77777777" w:rsidR="009F7F9A" w:rsidRDefault="00000000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381321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642C57D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培养学生的国</w:t>
            </w:r>
            <w:r>
              <w:rPr>
                <w:rFonts w:cs="Microsoft YaHei" w:hint="eastAsia"/>
                <w:lang w:eastAsia="zh-CN"/>
              </w:rPr>
              <w:t>际视</w:t>
            </w:r>
            <w:r>
              <w:rPr>
                <w:rFonts w:hint="eastAsia"/>
                <w:lang w:eastAsia="zh-CN"/>
              </w:rPr>
              <w:t>野，提高学生的国</w:t>
            </w:r>
            <w:r>
              <w:rPr>
                <w:rFonts w:cs="Microsoft YaHei" w:hint="eastAsia"/>
                <w:lang w:eastAsia="zh-CN"/>
              </w:rPr>
              <w:t>际</w:t>
            </w:r>
            <w:r>
              <w:rPr>
                <w:rFonts w:hint="eastAsia"/>
                <w:lang w:eastAsia="zh-CN"/>
              </w:rPr>
              <w:t>素养。</w:t>
            </w:r>
          </w:p>
        </w:tc>
      </w:tr>
      <w:tr w:rsidR="009F7F9A" w14:paraId="100126D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0E27819" w14:textId="77777777" w:rsidR="009F7F9A" w:rsidRDefault="009F7F9A">
            <w:pPr>
              <w:pStyle w:val="DG0"/>
              <w:rPr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265C3B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9AD14BB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培养思辨能力，提高正确</w:t>
            </w:r>
            <w:r>
              <w:rPr>
                <w:rFonts w:cs="Microsoft YaHei" w:hint="eastAsia"/>
                <w:lang w:eastAsia="zh-CN"/>
              </w:rPr>
              <w:t>处</w:t>
            </w:r>
            <w:r>
              <w:rPr>
                <w:rFonts w:hint="eastAsia"/>
                <w:lang w:eastAsia="zh-CN"/>
              </w:rPr>
              <w:t>理与外企的</w:t>
            </w:r>
            <w:r>
              <w:rPr>
                <w:rFonts w:cs="Microsoft YaHei" w:hint="eastAsia"/>
                <w:lang w:eastAsia="zh-CN"/>
              </w:rPr>
              <w:t>经济纠纷</w:t>
            </w:r>
            <w:r>
              <w:rPr>
                <w:rFonts w:hint="eastAsia"/>
                <w:lang w:eastAsia="zh-CN"/>
              </w:rPr>
              <w:t>和文化摩擦的能力。</w:t>
            </w:r>
          </w:p>
        </w:tc>
      </w:tr>
      <w:tr w:rsidR="009F7F9A" w14:paraId="2229AB8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73C0F4D" w14:textId="77777777" w:rsidR="009F7F9A" w:rsidRDefault="009F7F9A">
            <w:pPr>
              <w:pStyle w:val="DG0"/>
              <w:rPr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623C6D9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559076C8" w14:textId="77777777" w:rsidR="009F7F9A" w:rsidRDefault="00000000">
            <w:pPr>
              <w:pStyle w:val="DG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提高学生的文明礼</w:t>
            </w:r>
            <w:r>
              <w:rPr>
                <w:rFonts w:cs="Microsoft YaHei" w:hint="eastAsia"/>
                <w:bCs/>
                <w:lang w:eastAsia="zh-CN"/>
              </w:rPr>
              <w:t>仪</w:t>
            </w:r>
            <w:r>
              <w:rPr>
                <w:rFonts w:cs="MS Mincho" w:hint="eastAsia"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理解其他国家</w:t>
            </w:r>
            <w:r>
              <w:rPr>
                <w:rFonts w:cs="Microsoft YaHei" w:hint="eastAsia"/>
                <w:lang w:eastAsia="zh-CN"/>
              </w:rPr>
              <w:t>历</w:t>
            </w:r>
            <w:r>
              <w:rPr>
                <w:rFonts w:cs="MS Mincho" w:hint="eastAsia"/>
                <w:lang w:eastAsia="zh-CN"/>
              </w:rPr>
              <w:t>史文化，有跨文化交流能力。</w:t>
            </w:r>
          </w:p>
        </w:tc>
      </w:tr>
      <w:tr w:rsidR="009F7F9A" w14:paraId="4C48F907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3A71258" w14:textId="77777777" w:rsidR="009F7F9A" w:rsidRDefault="009F7F9A">
            <w:pPr>
              <w:pStyle w:val="DG0"/>
              <w:rPr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B7796CE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14:paraId="25E138B3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遵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守法，增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法律意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，培养法律思</w:t>
            </w:r>
            <w:r>
              <w:rPr>
                <w:rFonts w:cs="Microsoft YaHei" w:hint="eastAsia"/>
                <w:lang w:eastAsia="zh-CN"/>
              </w:rPr>
              <w:t>维</w:t>
            </w:r>
            <w:r>
              <w:rPr>
                <w:rFonts w:hint="eastAsia"/>
                <w:lang w:eastAsia="zh-CN"/>
              </w:rPr>
              <w:t>，做文明先</w:t>
            </w:r>
            <w:r>
              <w:rPr>
                <w:rFonts w:cs="Microsoft YaHei" w:hint="eastAsia"/>
                <w:lang w:eastAsia="zh-CN"/>
              </w:rPr>
              <w:t>锋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26865EC1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F7F9A" w14:paraId="0C61ADA4" w14:textId="77777777">
        <w:tc>
          <w:tcPr>
            <w:tcW w:w="8296" w:type="dxa"/>
          </w:tcPr>
          <w:p w14:paraId="0BEDEA75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b/>
                <w:lang w:eastAsia="zh-CN"/>
              </w:rPr>
              <w:t>LO1品德修养</w:t>
            </w:r>
            <w:r>
              <w:rPr>
                <w:lang w:eastAsia="zh-CN"/>
              </w:rPr>
              <w:t>：</w:t>
            </w:r>
            <w:r>
              <w:rPr>
                <w:rFonts w:cs="Microsoft YaHei" w:hint="eastAsia"/>
                <w:lang w:eastAsia="zh-CN"/>
              </w:rPr>
              <w:t>拥护</w:t>
            </w:r>
            <w:r>
              <w:rPr>
                <w:rFonts w:hint="eastAsia"/>
                <w:lang w:eastAsia="zh-CN"/>
              </w:rPr>
              <w:t>中国共</w:t>
            </w:r>
            <w:r>
              <w:rPr>
                <w:rFonts w:cs="Microsoft YaHei" w:hint="eastAsia"/>
                <w:lang w:eastAsia="zh-CN"/>
              </w:rPr>
              <w:t>产</w:t>
            </w:r>
            <w:r>
              <w:rPr>
                <w:lang w:eastAsia="zh-CN"/>
              </w:rPr>
              <w:t>党的</w:t>
            </w:r>
            <w:r>
              <w:rPr>
                <w:rFonts w:cs="Microsoft YaHei" w:hint="eastAsia"/>
                <w:lang w:eastAsia="zh-CN"/>
              </w:rPr>
              <w:t>领导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坚</w:t>
            </w:r>
            <w:r>
              <w:rPr>
                <w:rFonts w:hint="eastAsia"/>
                <w:lang w:eastAsia="zh-CN"/>
              </w:rPr>
              <w:t>定理想信念，自</w:t>
            </w:r>
            <w:r>
              <w:rPr>
                <w:rFonts w:cs="Microsoft YaHei" w:hint="eastAsia"/>
                <w:lang w:eastAsia="zh-CN"/>
              </w:rPr>
              <w:t>觉</w:t>
            </w:r>
            <w:r>
              <w:rPr>
                <w:rFonts w:hint="eastAsia"/>
                <w:lang w:eastAsia="zh-CN"/>
              </w:rPr>
              <w:t>涵养和</w:t>
            </w:r>
            <w:r>
              <w:rPr>
                <w:rFonts w:cs="Microsoft YaHei" w:hint="eastAsia"/>
                <w:lang w:eastAsia="zh-CN"/>
              </w:rPr>
              <w:t>积</w:t>
            </w:r>
            <w:r>
              <w:rPr>
                <w:rFonts w:hint="eastAsia"/>
                <w:lang w:eastAsia="zh-CN"/>
              </w:rPr>
              <w:t>极弘</w:t>
            </w:r>
            <w:r>
              <w:rPr>
                <w:rFonts w:cs="Microsoft YaHei" w:hint="eastAsia"/>
                <w:lang w:eastAsia="zh-CN"/>
              </w:rPr>
              <w:t>扬</w:t>
            </w:r>
            <w:r>
              <w:rPr>
                <w:rFonts w:hint="eastAsia"/>
                <w:lang w:eastAsia="zh-CN"/>
              </w:rPr>
              <w:t>社会主</w:t>
            </w:r>
            <w:r>
              <w:rPr>
                <w:rFonts w:cs="Microsoft YaHei" w:hint="eastAsia"/>
                <w:lang w:eastAsia="zh-CN"/>
              </w:rPr>
              <w:t>义</w:t>
            </w:r>
            <w:r>
              <w:rPr>
                <w:rFonts w:hint="eastAsia"/>
                <w:lang w:eastAsia="zh-CN"/>
              </w:rPr>
              <w:t>核心价</w:t>
            </w:r>
            <w:r>
              <w:rPr>
                <w:rFonts w:cs="Microsoft YaHei" w:hint="eastAsia"/>
                <w:lang w:eastAsia="zh-CN"/>
              </w:rPr>
              <w:t>值观</w:t>
            </w:r>
            <w:r>
              <w:rPr>
                <w:rFonts w:hint="eastAsia"/>
                <w:lang w:eastAsia="zh-CN"/>
              </w:rPr>
              <w:t>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政治</w:t>
            </w:r>
            <w:r>
              <w:rPr>
                <w:rFonts w:cs="Microsoft YaHei" w:hint="eastAsia"/>
                <w:lang w:eastAsia="zh-CN"/>
              </w:rPr>
              <w:t>认</w:t>
            </w:r>
            <w:r>
              <w:rPr>
                <w:rFonts w:hint="eastAsia"/>
                <w:lang w:eastAsia="zh-CN"/>
              </w:rPr>
              <w:t>同、厚植家国情</w:t>
            </w:r>
            <w:r>
              <w:rPr>
                <w:rFonts w:cs="Microsoft YaHei" w:hint="eastAsia"/>
                <w:lang w:eastAsia="zh-CN"/>
              </w:rPr>
              <w:t>怀</w:t>
            </w:r>
            <w:r>
              <w:rPr>
                <w:rFonts w:hint="eastAsia"/>
                <w:lang w:eastAsia="zh-CN"/>
              </w:rPr>
              <w:t>、遵守法律法</w:t>
            </w:r>
            <w:r>
              <w:rPr>
                <w:rFonts w:cs="Microsoft YaHei" w:hint="eastAsia"/>
                <w:lang w:eastAsia="zh-CN"/>
              </w:rPr>
              <w:t>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cs="Microsoft YaHei" w:hint="eastAsia"/>
                <w:lang w:eastAsia="zh-CN"/>
              </w:rPr>
              <w:t>传</w:t>
            </w:r>
            <w:r>
              <w:rPr>
                <w:rFonts w:hint="eastAsia"/>
                <w:lang w:eastAsia="zh-CN"/>
              </w:rPr>
              <w:t>承雷</w:t>
            </w:r>
            <w:r>
              <w:rPr>
                <w:rFonts w:cs="Microsoft YaHei" w:hint="eastAsia"/>
                <w:lang w:eastAsia="zh-CN"/>
              </w:rPr>
              <w:t>锋</w:t>
            </w:r>
            <w:r>
              <w:rPr>
                <w:rFonts w:hint="eastAsia"/>
                <w:lang w:eastAsia="zh-CN"/>
              </w:rPr>
              <w:t>精神，践行“感恩、回</w:t>
            </w:r>
            <w:r>
              <w:rPr>
                <w:rFonts w:cs="Microsoft YaHei" w:hint="eastAsia"/>
                <w:lang w:eastAsia="zh-CN"/>
              </w:rPr>
              <w:t>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cs="Microsoft YaHei" w:hint="eastAsia"/>
                <w:lang w:eastAsia="zh-CN"/>
              </w:rPr>
              <w:t>爱</w:t>
            </w:r>
            <w:r>
              <w:rPr>
                <w:rFonts w:hint="eastAsia"/>
                <w:lang w:eastAsia="zh-CN"/>
              </w:rPr>
              <w:t>心、</w:t>
            </w:r>
            <w:r>
              <w:rPr>
                <w:rFonts w:cs="Microsoft YaHei" w:hint="eastAsia"/>
                <w:lang w:eastAsia="zh-CN"/>
              </w:rPr>
              <w:t>责</w:t>
            </w:r>
            <w:r>
              <w:rPr>
                <w:rFonts w:hint="eastAsia"/>
                <w:lang w:eastAsia="zh-CN"/>
              </w:rPr>
              <w:t>任”</w:t>
            </w:r>
            <w:r>
              <w:rPr>
                <w:lang w:eastAsia="zh-CN"/>
              </w:rPr>
              <w:t>八字校</w:t>
            </w:r>
            <w:r>
              <w:rPr>
                <w:rFonts w:cs="Microsoft YaHei" w:hint="eastAsia"/>
                <w:lang w:eastAsia="zh-CN"/>
              </w:rPr>
              <w:t>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积</w:t>
            </w:r>
            <w:r>
              <w:rPr>
                <w:rFonts w:hint="eastAsia"/>
                <w:lang w:eastAsia="zh-CN"/>
              </w:rPr>
              <w:t>极服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他人、服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社会、</w:t>
            </w:r>
            <w:r>
              <w:rPr>
                <w:rFonts w:cs="Microsoft YaHei" w:hint="eastAsia"/>
                <w:lang w:eastAsia="zh-CN"/>
              </w:rPr>
              <w:t>诚</w:t>
            </w:r>
            <w:r>
              <w:rPr>
                <w:rFonts w:hint="eastAsia"/>
                <w:lang w:eastAsia="zh-CN"/>
              </w:rPr>
              <w:t>信尽</w:t>
            </w:r>
            <w:r>
              <w:rPr>
                <w:rFonts w:cs="Microsoft YaHei" w:hint="eastAsia"/>
                <w:lang w:eastAsia="zh-CN"/>
              </w:rPr>
              <w:t>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cs="Microsoft YaHei" w:hint="eastAsia"/>
                <w:lang w:eastAsia="zh-CN"/>
              </w:rPr>
              <w:t>爱岗</w:t>
            </w:r>
            <w:r>
              <w:rPr>
                <w:rFonts w:hint="eastAsia"/>
                <w:lang w:eastAsia="zh-CN"/>
              </w:rPr>
              <w:t>敬</w:t>
            </w:r>
            <w:r>
              <w:rPr>
                <w:rFonts w:cs="Microsoft YaHei" w:hint="eastAsia"/>
                <w:lang w:eastAsia="zh-CN"/>
              </w:rPr>
              <w:t>业</w:t>
            </w:r>
            <w:r>
              <w:rPr>
                <w:rFonts w:hint="eastAsia"/>
                <w:lang w:eastAsia="zh-CN"/>
              </w:rPr>
              <w:t>。</w:t>
            </w:r>
          </w:p>
          <w:p w14:paraId="414843E6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②</w:t>
            </w:r>
            <w:r>
              <w:rPr>
                <w:lang w:eastAsia="zh-CN"/>
              </w:rPr>
              <w:t>遵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守法，增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法律意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，培养法律思</w:t>
            </w:r>
            <w:r>
              <w:rPr>
                <w:rFonts w:cs="Microsoft YaHei" w:hint="eastAsia"/>
                <w:lang w:eastAsia="zh-CN"/>
              </w:rPr>
              <w:t>维</w:t>
            </w:r>
            <w:r>
              <w:rPr>
                <w:rFonts w:hint="eastAsia"/>
                <w:lang w:eastAsia="zh-CN"/>
              </w:rPr>
              <w:t>，自</w:t>
            </w:r>
            <w:r>
              <w:rPr>
                <w:rFonts w:cs="Microsoft YaHei" w:hint="eastAsia"/>
                <w:lang w:eastAsia="zh-CN"/>
              </w:rPr>
              <w:t>觉</w:t>
            </w:r>
            <w:r>
              <w:rPr>
                <w:rFonts w:hint="eastAsia"/>
                <w:lang w:eastAsia="zh-CN"/>
              </w:rPr>
              <w:t>遵守法律法</w:t>
            </w:r>
            <w:r>
              <w:rPr>
                <w:rFonts w:cs="Microsoft YaHei" w:hint="eastAsia"/>
                <w:lang w:eastAsia="zh-CN"/>
              </w:rPr>
              <w:t>规</w:t>
            </w:r>
            <w:r>
              <w:rPr>
                <w:rFonts w:hint="eastAsia"/>
                <w:lang w:eastAsia="zh-CN"/>
              </w:rPr>
              <w:t>、校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校</w:t>
            </w:r>
            <w:r>
              <w:rPr>
                <w:rFonts w:cs="Microsoft YaHei" w:hint="eastAsia"/>
                <w:lang w:eastAsia="zh-CN"/>
              </w:rPr>
              <w:t>规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9F7F9A" w14:paraId="0DEA5023" w14:textId="77777777">
        <w:tc>
          <w:tcPr>
            <w:tcW w:w="8296" w:type="dxa"/>
          </w:tcPr>
          <w:p w14:paraId="1A4F3350" w14:textId="77777777" w:rsidR="009F7F9A" w:rsidRDefault="00000000">
            <w:pPr>
              <w:pStyle w:val="DG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LO2</w:t>
            </w:r>
            <w:r>
              <w:rPr>
                <w:rFonts w:cs="Microsoft YaHei" w:hint="eastAsia"/>
                <w:b/>
                <w:bCs/>
                <w:lang w:eastAsia="zh-CN"/>
              </w:rPr>
              <w:t>专业</w:t>
            </w:r>
            <w:r>
              <w:rPr>
                <w:rFonts w:cs="MS Mincho" w:hint="eastAsia"/>
                <w:b/>
                <w:bCs/>
                <w:lang w:eastAsia="zh-CN"/>
              </w:rPr>
              <w:t>能力：</w:t>
            </w:r>
          </w:p>
          <w:p w14:paraId="6B704985" w14:textId="77777777" w:rsidR="009F7F9A" w:rsidRDefault="00000000">
            <w:pPr>
              <w:pStyle w:val="DG0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④掌握商</w:t>
            </w:r>
            <w:r>
              <w:rPr>
                <w:rFonts w:cs="Microsoft YaHei" w:hint="eastAsia"/>
                <w:lang w:eastAsia="zh-CN"/>
              </w:rPr>
              <w:t>务实</w:t>
            </w:r>
            <w:r>
              <w:rPr>
                <w:rFonts w:hint="eastAsia"/>
                <w:lang w:eastAsia="zh-CN"/>
              </w:rPr>
              <w:t>践知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，具</w:t>
            </w:r>
            <w:r>
              <w:rPr>
                <w:rFonts w:cs="Microsoft YaHei" w:hint="eastAsia"/>
                <w:lang w:eastAsia="zh-CN"/>
              </w:rPr>
              <w:t>备</w:t>
            </w:r>
            <w:r>
              <w:rPr>
                <w:rFonts w:hint="eastAsia"/>
                <w:lang w:eastAsia="zh-CN"/>
              </w:rPr>
              <w:t>从事外</w:t>
            </w:r>
            <w:r>
              <w:rPr>
                <w:rFonts w:cs="Microsoft YaHei" w:hint="eastAsia"/>
                <w:lang w:eastAsia="zh-CN"/>
              </w:rPr>
              <w:t>贸</w:t>
            </w:r>
            <w:r>
              <w:rPr>
                <w:rFonts w:hint="eastAsia"/>
                <w:lang w:eastAsia="zh-CN"/>
              </w:rPr>
              <w:t>工作的基本技能。</w:t>
            </w:r>
          </w:p>
          <w:p w14:paraId="4DC15BC4" w14:textId="77777777" w:rsidR="009F7F9A" w:rsidRDefault="00000000">
            <w:pPr>
              <w:pStyle w:val="DG0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掌握商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相关的基本理</w:t>
            </w:r>
            <w:r>
              <w:rPr>
                <w:rFonts w:cs="Microsoft YaHei" w:hint="eastAsia"/>
                <w:lang w:eastAsia="zh-CN"/>
              </w:rPr>
              <w:t>论</w:t>
            </w:r>
            <w:r>
              <w:rPr>
                <w:rFonts w:hint="eastAsia"/>
                <w:lang w:eastAsia="zh-CN"/>
              </w:rPr>
              <w:t>知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，国家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外</w:t>
            </w:r>
            <w:r>
              <w:rPr>
                <w:rFonts w:cs="Microsoft YaHei" w:hint="eastAsia"/>
                <w:lang w:eastAsia="zh-CN"/>
              </w:rPr>
              <w:t>贸</w:t>
            </w:r>
            <w:r>
              <w:rPr>
                <w:rFonts w:hint="eastAsia"/>
                <w:lang w:eastAsia="zh-CN"/>
              </w:rPr>
              <w:t>易方</w:t>
            </w:r>
            <w:r>
              <w:rPr>
                <w:rFonts w:cs="Microsoft YaHei" w:hint="eastAsia"/>
                <w:lang w:eastAsia="zh-CN"/>
              </w:rPr>
              <w:t>针</w:t>
            </w:r>
            <w:r>
              <w:rPr>
                <w:rFonts w:hint="eastAsia"/>
                <w:lang w:eastAsia="zh-CN"/>
              </w:rPr>
              <w:t>、政策以及具</w:t>
            </w:r>
            <w:r>
              <w:rPr>
                <w:rFonts w:cs="Microsoft YaHei" w:hint="eastAsia"/>
                <w:lang w:eastAsia="zh-CN"/>
              </w:rPr>
              <w:t>备</w:t>
            </w:r>
            <w:r>
              <w:rPr>
                <w:rFonts w:hint="eastAsia"/>
                <w:lang w:eastAsia="zh-CN"/>
              </w:rPr>
              <w:t>国</w:t>
            </w:r>
            <w:r>
              <w:rPr>
                <w:rFonts w:cs="Microsoft YaHei" w:hint="eastAsia"/>
                <w:lang w:eastAsia="zh-CN"/>
              </w:rPr>
              <w:t>际</w:t>
            </w:r>
            <w:r>
              <w:rPr>
                <w:rFonts w:hint="eastAsia"/>
                <w:lang w:eastAsia="zh-CN"/>
              </w:rPr>
              <w:t>商</w:t>
            </w:r>
            <w:r>
              <w:rPr>
                <w:rFonts w:cs="Microsoft YaHei" w:hint="eastAsia"/>
                <w:lang w:eastAsia="zh-CN"/>
              </w:rPr>
              <w:t>务实务</w:t>
            </w:r>
            <w:r>
              <w:rPr>
                <w:rFonts w:hint="eastAsia"/>
                <w:lang w:eastAsia="zh-CN"/>
              </w:rPr>
              <w:t>操作的技能和素</w:t>
            </w:r>
            <w:r>
              <w:rPr>
                <w:rFonts w:cs="Microsoft YaHei" w:hint="eastAsia"/>
                <w:lang w:eastAsia="zh-CN"/>
              </w:rPr>
              <w:t>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9F7F9A" w14:paraId="6D4C11C9" w14:textId="77777777">
        <w:tc>
          <w:tcPr>
            <w:tcW w:w="8296" w:type="dxa"/>
          </w:tcPr>
          <w:p w14:paraId="711111B3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b/>
                <w:lang w:eastAsia="zh-CN"/>
              </w:rPr>
              <w:t>LO3表达沟通</w:t>
            </w:r>
            <w:r>
              <w:rPr>
                <w:lang w:eastAsia="zh-CN"/>
              </w:rPr>
              <w:t>：理解他人的</w:t>
            </w:r>
            <w:r>
              <w:rPr>
                <w:rFonts w:cs="Microsoft YaHei" w:hint="eastAsia"/>
                <w:lang w:eastAsia="zh-CN"/>
              </w:rPr>
              <w:t>观</w:t>
            </w:r>
            <w:r>
              <w:rPr>
                <w:rFonts w:hint="eastAsia"/>
                <w:lang w:eastAsia="zh-CN"/>
              </w:rPr>
              <w:t>点，尊重他人的价</w:t>
            </w:r>
            <w:r>
              <w:rPr>
                <w:rFonts w:cs="Microsoft YaHei" w:hint="eastAsia"/>
                <w:lang w:eastAsia="zh-CN"/>
              </w:rPr>
              <w:t>值观</w:t>
            </w:r>
            <w:r>
              <w:rPr>
                <w:rFonts w:hint="eastAsia"/>
                <w:lang w:eastAsia="zh-CN"/>
              </w:rPr>
              <w:t>，能在不同</w:t>
            </w:r>
            <w:r>
              <w:rPr>
                <w:rFonts w:cs="Microsoft YaHei" w:hint="eastAsia"/>
                <w:lang w:eastAsia="zh-CN"/>
              </w:rPr>
              <w:t>场</w:t>
            </w:r>
            <w:r>
              <w:rPr>
                <w:rFonts w:hint="eastAsia"/>
                <w:lang w:eastAsia="zh-CN"/>
              </w:rPr>
              <w:t>合用</w:t>
            </w:r>
            <w:r>
              <w:rPr>
                <w:rFonts w:cs="Microsoft YaHei" w:hint="eastAsia"/>
                <w:lang w:eastAsia="zh-CN"/>
              </w:rPr>
              <w:t>书</w:t>
            </w:r>
            <w:r>
              <w:rPr>
                <w:rFonts w:hint="eastAsia"/>
                <w:lang w:eastAsia="zh-CN"/>
              </w:rPr>
              <w:t>面或口</w:t>
            </w:r>
            <w:r>
              <w:rPr>
                <w:rFonts w:cs="Microsoft YaHei" w:hint="eastAsia"/>
                <w:lang w:eastAsia="zh-CN"/>
              </w:rPr>
              <w:t>头</w:t>
            </w:r>
            <w:r>
              <w:rPr>
                <w:rFonts w:hint="eastAsia"/>
                <w:lang w:eastAsia="zh-CN"/>
              </w:rPr>
              <w:t>形式</w:t>
            </w:r>
            <w:r>
              <w:rPr>
                <w:rFonts w:cs="Microsoft YaHei" w:hint="eastAsia"/>
                <w:lang w:eastAsia="zh-CN"/>
              </w:rPr>
              <w:t>进</w:t>
            </w:r>
            <w:r>
              <w:rPr>
                <w:rFonts w:hint="eastAsia"/>
                <w:lang w:eastAsia="zh-CN"/>
              </w:rPr>
              <w:t>行有效沟通。</w:t>
            </w:r>
          </w:p>
          <w:p w14:paraId="36E0E8B4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②</w:t>
            </w:r>
            <w:r>
              <w:rPr>
                <w:rFonts w:cs="Microsoft YaHei" w:hint="eastAsia"/>
                <w:lang w:eastAsia="zh-CN"/>
              </w:rPr>
              <w:t>应</w:t>
            </w:r>
            <w:r>
              <w:rPr>
                <w:rFonts w:hint="eastAsia"/>
                <w:lang w:eastAsia="zh-CN"/>
              </w:rPr>
              <w:t>用</w:t>
            </w:r>
            <w:r>
              <w:rPr>
                <w:rFonts w:cs="Microsoft YaHei" w:hint="eastAsia"/>
                <w:lang w:eastAsia="zh-CN"/>
              </w:rPr>
              <w:t>书</w:t>
            </w:r>
            <w:r>
              <w:rPr>
                <w:rFonts w:hint="eastAsia"/>
                <w:lang w:eastAsia="zh-CN"/>
              </w:rPr>
              <w:t>面或口</w:t>
            </w:r>
            <w:r>
              <w:rPr>
                <w:rFonts w:cs="Microsoft YaHei" w:hint="eastAsia"/>
                <w:lang w:eastAsia="zh-CN"/>
              </w:rPr>
              <w:t>头</w:t>
            </w:r>
            <w:r>
              <w:rPr>
                <w:rFonts w:hint="eastAsia"/>
                <w:lang w:eastAsia="zh-CN"/>
              </w:rPr>
              <w:t>形式，</w:t>
            </w:r>
            <w:r>
              <w:rPr>
                <w:rFonts w:cs="Microsoft YaHei" w:hint="eastAsia"/>
                <w:lang w:eastAsia="zh-CN"/>
              </w:rPr>
              <w:t>阐释</w:t>
            </w:r>
            <w:r>
              <w:rPr>
                <w:rFonts w:hint="eastAsia"/>
                <w:lang w:eastAsia="zh-CN"/>
              </w:rPr>
              <w:t>自己的</w:t>
            </w:r>
            <w:r>
              <w:rPr>
                <w:rFonts w:cs="Microsoft YaHei" w:hint="eastAsia"/>
                <w:lang w:eastAsia="zh-CN"/>
              </w:rPr>
              <w:t>观</w:t>
            </w:r>
            <w:r>
              <w:rPr>
                <w:rFonts w:hint="eastAsia"/>
                <w:lang w:eastAsia="zh-CN"/>
              </w:rPr>
              <w:t>点，有效沟通。</w:t>
            </w:r>
          </w:p>
        </w:tc>
      </w:tr>
      <w:tr w:rsidR="009F7F9A" w14:paraId="04016235" w14:textId="77777777">
        <w:tc>
          <w:tcPr>
            <w:tcW w:w="8296" w:type="dxa"/>
          </w:tcPr>
          <w:p w14:paraId="1A534867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b/>
                <w:lang w:eastAsia="zh-CN"/>
              </w:rPr>
              <w:t>LO6</w:t>
            </w:r>
            <w:r>
              <w:rPr>
                <w:rFonts w:cs="Microsoft YaHei" w:hint="eastAsia"/>
                <w:b/>
                <w:lang w:eastAsia="zh-CN"/>
              </w:rPr>
              <w:t>协</w:t>
            </w:r>
            <w:r>
              <w:rPr>
                <w:rFonts w:hint="eastAsia"/>
                <w:b/>
                <w:lang w:eastAsia="zh-CN"/>
              </w:rPr>
              <w:t>同</w:t>
            </w:r>
            <w:r>
              <w:rPr>
                <w:rFonts w:cs="Microsoft YaHei" w:hint="eastAsia"/>
                <w:b/>
                <w:lang w:eastAsia="zh-CN"/>
              </w:rPr>
              <w:t>创</w:t>
            </w:r>
            <w:r>
              <w:rPr>
                <w:rFonts w:hint="eastAsia"/>
                <w:b/>
                <w:lang w:eastAsia="zh-CN"/>
              </w:rPr>
              <w:t>新</w:t>
            </w:r>
            <w:r>
              <w:rPr>
                <w:lang w:eastAsia="zh-CN"/>
              </w:rPr>
              <w:t>：同群体保持良好的合作关系，做集体中的</w:t>
            </w:r>
            <w:r>
              <w:rPr>
                <w:rFonts w:cs="Microsoft YaHei" w:hint="eastAsia"/>
                <w:lang w:eastAsia="zh-CN"/>
              </w:rPr>
              <w:t>积</w:t>
            </w:r>
            <w:r>
              <w:rPr>
                <w:rFonts w:hint="eastAsia"/>
                <w:lang w:eastAsia="zh-CN"/>
              </w:rPr>
              <w:t>极成</w:t>
            </w:r>
            <w:r>
              <w:rPr>
                <w:rFonts w:cs="Microsoft YaHei" w:hint="eastAsia"/>
                <w:lang w:eastAsia="zh-CN"/>
              </w:rPr>
              <w:t>员</w:t>
            </w:r>
            <w:r>
              <w:rPr>
                <w:rFonts w:hint="eastAsia"/>
                <w:lang w:eastAsia="zh-CN"/>
              </w:rPr>
              <w:t>，善于自我管理和</w:t>
            </w:r>
            <w:r>
              <w:rPr>
                <w:rFonts w:cs="Microsoft YaHei" w:hint="eastAsia"/>
                <w:lang w:eastAsia="zh-CN"/>
              </w:rPr>
              <w:t>团队</w:t>
            </w:r>
            <w:r>
              <w:rPr>
                <w:rFonts w:hint="eastAsia"/>
                <w:lang w:eastAsia="zh-CN"/>
              </w:rPr>
              <w:t>管理；善于从多个</w:t>
            </w:r>
            <w:r>
              <w:rPr>
                <w:rFonts w:cs="Microsoft YaHei" w:hint="eastAsia"/>
                <w:lang w:eastAsia="zh-CN"/>
              </w:rPr>
              <w:t>维</w:t>
            </w:r>
            <w:r>
              <w:rPr>
                <w:rFonts w:hint="eastAsia"/>
                <w:lang w:eastAsia="zh-CN"/>
              </w:rPr>
              <w:t>度思考</w:t>
            </w:r>
            <w:r>
              <w:rPr>
                <w:rFonts w:cs="Microsoft YaHei" w:hint="eastAsia"/>
                <w:lang w:eastAsia="zh-CN"/>
              </w:rPr>
              <w:t>问题</w:t>
            </w:r>
            <w:r>
              <w:rPr>
                <w:rFonts w:hint="eastAsia"/>
                <w:lang w:eastAsia="zh-CN"/>
              </w:rPr>
              <w:t>，利用自己的知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cs="Microsoft YaHei" w:hint="eastAsia"/>
                <w:lang w:eastAsia="zh-CN"/>
              </w:rPr>
              <w:t>实</w:t>
            </w:r>
            <w:r>
              <w:rPr>
                <w:rFonts w:hint="eastAsia"/>
                <w:lang w:eastAsia="zh-CN"/>
              </w:rPr>
              <w:t>践来提出新</w:t>
            </w:r>
            <w:r>
              <w:rPr>
                <w:rFonts w:cs="Microsoft YaHei" w:hint="eastAsia"/>
                <w:lang w:eastAsia="zh-CN"/>
              </w:rPr>
              <w:t>设</w:t>
            </w:r>
            <w:r>
              <w:rPr>
                <w:rFonts w:hint="eastAsia"/>
                <w:lang w:eastAsia="zh-CN"/>
              </w:rPr>
              <w:t>想。</w:t>
            </w:r>
          </w:p>
          <w:p w14:paraId="080D5EFA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①</w:t>
            </w:r>
            <w:r>
              <w:rPr>
                <w:lang w:eastAsia="zh-CN"/>
              </w:rPr>
              <w:t>在集体活</w:t>
            </w:r>
            <w:r>
              <w:rPr>
                <w:rFonts w:cs="Microsoft YaHei" w:hint="eastAsia"/>
                <w:lang w:eastAsia="zh-CN"/>
              </w:rPr>
              <w:t>动</w:t>
            </w:r>
            <w:r>
              <w:rPr>
                <w:rFonts w:hint="eastAsia"/>
                <w:lang w:eastAsia="zh-CN"/>
              </w:rPr>
              <w:t>中能主</w:t>
            </w:r>
            <w:r>
              <w:rPr>
                <w:rFonts w:cs="Microsoft YaHei" w:hint="eastAsia"/>
                <w:lang w:eastAsia="zh-CN"/>
              </w:rPr>
              <w:t>动</w:t>
            </w:r>
            <w:r>
              <w:rPr>
                <w:rFonts w:hint="eastAsia"/>
                <w:lang w:eastAsia="zh-CN"/>
              </w:rPr>
              <w:t>担任自己的角色，与其他成</w:t>
            </w:r>
            <w:r>
              <w:rPr>
                <w:rFonts w:cs="Microsoft YaHei" w:hint="eastAsia"/>
                <w:lang w:eastAsia="zh-CN"/>
              </w:rPr>
              <w:t>员</w:t>
            </w:r>
            <w:r>
              <w:rPr>
                <w:rFonts w:hint="eastAsia"/>
                <w:lang w:eastAsia="zh-CN"/>
              </w:rPr>
              <w:t>密切合作，善于自我管理和</w:t>
            </w:r>
            <w:r>
              <w:rPr>
                <w:rFonts w:cs="Microsoft YaHei" w:hint="eastAsia"/>
                <w:lang w:eastAsia="zh-CN"/>
              </w:rPr>
              <w:t>团队</w:t>
            </w:r>
            <w:r>
              <w:rPr>
                <w:rFonts w:hint="eastAsia"/>
                <w:lang w:eastAsia="zh-CN"/>
              </w:rPr>
              <w:t>管理，共同完成任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9F7F9A" w14:paraId="43D20D8C" w14:textId="77777777">
        <w:tc>
          <w:tcPr>
            <w:tcW w:w="8296" w:type="dxa"/>
          </w:tcPr>
          <w:p w14:paraId="4421465F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b/>
                <w:lang w:eastAsia="zh-CN"/>
              </w:rPr>
              <w:t>LO8国</w:t>
            </w:r>
            <w:r>
              <w:rPr>
                <w:rFonts w:cs="Microsoft YaHei" w:hint="eastAsia"/>
                <w:b/>
                <w:lang w:eastAsia="zh-CN"/>
              </w:rPr>
              <w:t>际视</w:t>
            </w:r>
            <w:r>
              <w:rPr>
                <w:rFonts w:hint="eastAsia"/>
                <w:b/>
                <w:lang w:eastAsia="zh-CN"/>
              </w:rPr>
              <w:t>野</w:t>
            </w:r>
            <w:r>
              <w:rPr>
                <w:lang w:eastAsia="zh-CN"/>
              </w:rPr>
              <w:t>：具有基本的外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表达沟通能力与跨文化理解能力，有国</w:t>
            </w:r>
            <w:r>
              <w:rPr>
                <w:rFonts w:cs="Microsoft YaHei" w:hint="eastAsia"/>
                <w:lang w:eastAsia="zh-CN"/>
              </w:rPr>
              <w:t>际竞</w:t>
            </w:r>
            <w:r>
              <w:rPr>
                <w:rFonts w:hint="eastAsia"/>
                <w:lang w:eastAsia="zh-CN"/>
              </w:rPr>
              <w:t>争与合作的意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。</w:t>
            </w:r>
          </w:p>
          <w:p w14:paraId="4B95906A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③</w:t>
            </w:r>
            <w:r>
              <w:rPr>
                <w:lang w:eastAsia="zh-CN"/>
              </w:rPr>
              <w:t>有国</w:t>
            </w:r>
            <w:r>
              <w:rPr>
                <w:rFonts w:cs="Microsoft YaHei" w:hint="eastAsia"/>
                <w:lang w:eastAsia="zh-CN"/>
              </w:rPr>
              <w:t>际竞</w:t>
            </w:r>
            <w:r>
              <w:rPr>
                <w:rFonts w:hint="eastAsia"/>
                <w:lang w:eastAsia="zh-CN"/>
              </w:rPr>
              <w:t>争与合作意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6C5E81EF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9F7F9A" w14:paraId="492B971E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9202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0D04A8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88821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5A0B6341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EBABD4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F7F9A" w14:paraId="641BB90F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F19" w14:textId="77777777" w:rsidR="009F7F9A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D888A5A" w14:textId="77777777" w:rsidR="009F7F9A" w:rsidRDefault="00000000">
            <w:pPr>
              <w:pStyle w:val="DG0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08859" w14:textId="77777777" w:rsidR="009F7F9A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2EB7628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遵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守法，增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法律意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，培养法律思</w:t>
            </w:r>
            <w:r>
              <w:rPr>
                <w:rFonts w:cs="Microsoft YaHei" w:hint="eastAsia"/>
                <w:lang w:eastAsia="zh-CN"/>
              </w:rPr>
              <w:t>维</w:t>
            </w:r>
            <w:r>
              <w:rPr>
                <w:rFonts w:hint="eastAsia"/>
                <w:lang w:eastAsia="zh-CN"/>
              </w:rPr>
              <w:t>，做文明先</w:t>
            </w:r>
            <w:r>
              <w:rPr>
                <w:rFonts w:cs="Microsoft YaHei" w:hint="eastAsia"/>
                <w:lang w:eastAsia="zh-CN"/>
              </w:rPr>
              <w:t>锋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E209C5F" w14:textId="77777777" w:rsidR="009F7F9A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F7F9A" w14:paraId="65C94C2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F69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A99C564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67AA7" w14:textId="77777777" w:rsidR="009F7F9A" w:rsidRDefault="009F7F9A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2D0C0CAB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培养思辨能力，提高正确</w:t>
            </w:r>
            <w:r>
              <w:rPr>
                <w:rFonts w:cs="Microsoft YaHei" w:hint="eastAsia"/>
                <w:lang w:eastAsia="zh-CN"/>
              </w:rPr>
              <w:t>处</w:t>
            </w:r>
            <w:r>
              <w:rPr>
                <w:rFonts w:cs="MS Mincho" w:hint="eastAsia"/>
                <w:lang w:eastAsia="zh-CN"/>
              </w:rPr>
              <w:t>理与外企的</w:t>
            </w:r>
            <w:r>
              <w:rPr>
                <w:rFonts w:cs="Microsoft YaHei" w:hint="eastAsia"/>
                <w:lang w:eastAsia="zh-CN"/>
              </w:rPr>
              <w:t>经济纠纷</w:t>
            </w:r>
            <w:r>
              <w:rPr>
                <w:rFonts w:cs="MS Mincho" w:hint="eastAsia"/>
                <w:lang w:eastAsia="zh-CN"/>
              </w:rPr>
              <w:t>和文化摩擦的能力。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24ED835" w14:textId="77777777" w:rsidR="009F7F9A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F7F9A" w14:paraId="4023F29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1BD" w14:textId="77777777" w:rsidR="009F7F9A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7D92FF7C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6033C2" w14:textId="77777777" w:rsidR="009F7F9A" w:rsidRDefault="00000000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4AE48C3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提高日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的写作能力，特</w:t>
            </w:r>
            <w:r>
              <w:rPr>
                <w:rFonts w:cs="Microsoft YaHei" w:hint="eastAsia"/>
                <w:lang w:eastAsia="zh-CN"/>
              </w:rPr>
              <w:t>别</w:t>
            </w:r>
            <w:r>
              <w:rPr>
                <w:rFonts w:hint="eastAsia"/>
                <w:lang w:eastAsia="zh-CN"/>
              </w:rPr>
              <w:t>是日本企</w:t>
            </w:r>
            <w:r>
              <w:rPr>
                <w:rFonts w:cs="Microsoft YaHei" w:hint="eastAsia"/>
                <w:lang w:eastAsia="zh-CN"/>
              </w:rPr>
              <w:t>业应</w:t>
            </w:r>
            <w:r>
              <w:rPr>
                <w:rFonts w:hint="eastAsia"/>
                <w:lang w:eastAsia="zh-CN"/>
              </w:rPr>
              <w:t>用文的写作能力。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D2A058E" w14:textId="77777777" w:rsidR="009F7F9A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F7F9A" w14:paraId="6918C532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D103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8E8313D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5C023" w14:textId="77777777" w:rsidR="009F7F9A" w:rsidRDefault="009F7F9A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3D98C36D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Microsoft YaHei"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学生掌握地道的商</w:t>
            </w:r>
            <w:r>
              <w:rPr>
                <w:rFonts w:cs="Microsoft YaHei"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，掌握日本企</w:t>
            </w:r>
            <w:r>
              <w:rPr>
                <w:rFonts w:cs="Microsoft YaHei" w:hint="eastAsia"/>
                <w:lang w:eastAsia="zh-CN"/>
              </w:rPr>
              <w:t>业应</w:t>
            </w:r>
            <w:r>
              <w:rPr>
                <w:rFonts w:hint="eastAsia"/>
                <w:lang w:eastAsia="zh-CN"/>
              </w:rPr>
              <w:t>用文的写作方法，提高学生的日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口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和日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的写作能力。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88DF5BB" w14:textId="77777777" w:rsidR="009F7F9A" w:rsidRDefault="00000000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F7F9A" w14:paraId="4A37F305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0D31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4D0FE92" w14:textId="77777777" w:rsidR="009F7F9A" w:rsidRDefault="009F7F9A">
            <w:pPr>
              <w:pStyle w:val="DG0"/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C304ED" w14:textId="77777777" w:rsidR="009F7F9A" w:rsidRDefault="009F7F9A">
            <w:pPr>
              <w:pStyle w:val="DG0"/>
            </w:pPr>
          </w:p>
        </w:tc>
        <w:tc>
          <w:tcPr>
            <w:tcW w:w="4651" w:type="dxa"/>
            <w:vAlign w:val="center"/>
          </w:tcPr>
          <w:p w14:paraId="74A0C26C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通</w:t>
            </w:r>
            <w:r>
              <w:rPr>
                <w:rFonts w:cs="Microsoft YaHei" w:hint="eastAsia"/>
                <w:lang w:eastAsia="zh-CN"/>
              </w:rPr>
              <w:t>过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cs="Microsoft YaHei" w:hint="eastAsia"/>
                <w:lang w:eastAsia="zh-CN"/>
              </w:rPr>
              <w:t>习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cs="Microsoft YaHei" w:hint="eastAsia"/>
                <w:lang w:eastAsia="zh-CN"/>
              </w:rPr>
              <w:t>语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cs="Microsoft YaHei" w:hint="eastAsia"/>
                <w:lang w:eastAsia="zh-CN"/>
              </w:rPr>
              <w:t>话</w:t>
            </w:r>
            <w:r>
              <w:rPr>
                <w:rFonts w:hint="eastAsia"/>
                <w:lang w:eastAsia="zh-CN"/>
              </w:rPr>
              <w:t>和日</w:t>
            </w:r>
            <w:r>
              <w:rPr>
                <w:rFonts w:cs="Microsoft YaHei" w:hint="eastAsia"/>
                <w:lang w:eastAsia="zh-CN"/>
              </w:rPr>
              <w:t>语应</w:t>
            </w:r>
            <w:r>
              <w:rPr>
                <w:rFonts w:hint="eastAsia"/>
                <w:lang w:eastAsia="zh-CN"/>
              </w:rPr>
              <w:t>用文写作，更好地了解日本文化，尤其是作</w:t>
            </w:r>
            <w:r>
              <w:rPr>
                <w:rFonts w:cs="Microsoft YaHei"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日本文化的</w:t>
            </w:r>
            <w:r>
              <w:rPr>
                <w:rFonts w:cs="Microsoft YaHei"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成部分的日本企</w:t>
            </w:r>
            <w:r>
              <w:rPr>
                <w:rFonts w:cs="Microsoft YaHei" w:hint="eastAsia"/>
                <w:lang w:eastAsia="zh-CN"/>
              </w:rPr>
              <w:t>业</w:t>
            </w:r>
            <w:r>
              <w:rPr>
                <w:rFonts w:hint="eastAsia"/>
                <w:lang w:eastAsia="zh-CN"/>
              </w:rPr>
              <w:t>文化。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64FB0A1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</w:tr>
      <w:tr w:rsidR="009F7F9A" w14:paraId="4CB83C5E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72DB2F" w14:textId="77777777" w:rsidR="009F7F9A" w:rsidRDefault="00000000">
            <w:pPr>
              <w:pStyle w:val="DG0"/>
            </w:pPr>
            <w:r>
              <w:t>LO3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44F8825" w14:textId="77777777" w:rsidR="009F7F9A" w:rsidRDefault="00000000">
            <w:pPr>
              <w:pStyle w:val="DG0"/>
            </w:pPr>
            <w:r>
              <w:rPr>
                <w:rFonts w:hint="eastAsia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26C6C4" w14:textId="77777777" w:rsidR="009F7F9A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CA40015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注重</w:t>
            </w:r>
            <w:r>
              <w:rPr>
                <w:rFonts w:cs="Microsoft YaHei" w:hint="eastAsia"/>
                <w:lang w:eastAsia="zh-CN"/>
              </w:rPr>
              <w:t>发</w:t>
            </w:r>
            <w:r>
              <w:rPr>
                <w:rFonts w:hint="eastAsia"/>
                <w:lang w:eastAsia="zh-CN"/>
              </w:rPr>
              <w:t>音方面的培</w:t>
            </w:r>
            <w:r>
              <w:rPr>
                <w:rFonts w:cs="Microsoft YaHei" w:hint="eastAsia"/>
                <w:lang w:eastAsia="zh-CN"/>
              </w:rPr>
              <w:t>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cs="Microsoft YaHei" w:hint="eastAsia"/>
                <w:lang w:eastAsia="zh-CN"/>
              </w:rPr>
              <w:t>让</w:t>
            </w:r>
            <w:r>
              <w:rPr>
                <w:rFonts w:hint="eastAsia"/>
                <w:lang w:eastAsia="zh-CN"/>
              </w:rPr>
              <w:t>学生能</w:t>
            </w:r>
            <w:r>
              <w:rPr>
                <w:rFonts w:cs="Microsoft YaHei" w:hint="eastAsia"/>
                <w:lang w:eastAsia="zh-CN"/>
              </w:rPr>
              <w:t>够</w:t>
            </w:r>
            <w:r>
              <w:rPr>
                <w:rFonts w:hint="eastAsia"/>
                <w:lang w:eastAsia="zh-CN"/>
              </w:rPr>
              <w:t>使用日</w:t>
            </w:r>
            <w:r>
              <w:rPr>
                <w:rFonts w:cs="Microsoft YaHei" w:hint="eastAsia"/>
                <w:lang w:eastAsia="zh-CN"/>
              </w:rPr>
              <w:t>语进</w:t>
            </w:r>
            <w:r>
              <w:rPr>
                <w:rFonts w:hint="eastAsia"/>
                <w:lang w:eastAsia="zh-CN"/>
              </w:rPr>
              <w:t>行交流和表达。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AA3E5EC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  <w:tr w:rsidR="009F7F9A" w14:paraId="29E5A741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F0AD60" w14:textId="77777777" w:rsidR="009F7F9A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O6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63823CC" w14:textId="77777777" w:rsidR="009F7F9A" w:rsidRDefault="00000000">
            <w:pPr>
              <w:pStyle w:val="DG0"/>
            </w:pPr>
            <w:r>
              <w:rPr>
                <w:rFonts w:hint="eastAsia"/>
                <w:lang w:eastAsia="zh-CN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246D6" w14:textId="77777777" w:rsidR="009F7F9A" w:rsidRDefault="00000000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52247827" w14:textId="77777777" w:rsidR="009F7F9A" w:rsidRDefault="00000000">
            <w:pPr>
              <w:pStyle w:val="DG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7</w:t>
            </w:r>
            <w:r>
              <w:rPr>
                <w:bCs/>
                <w:lang w:eastAsia="zh-CN"/>
              </w:rPr>
              <w:t>.</w:t>
            </w:r>
            <w:r>
              <w:rPr>
                <w:rFonts w:hint="eastAsia"/>
                <w:bCs/>
                <w:lang w:eastAsia="zh-CN"/>
              </w:rPr>
              <w:t>提高学生的文明礼</w:t>
            </w:r>
            <w:r>
              <w:rPr>
                <w:rFonts w:cs="Microsoft YaHei" w:hint="eastAsia"/>
                <w:bCs/>
                <w:lang w:eastAsia="zh-CN"/>
              </w:rPr>
              <w:t>仪</w:t>
            </w:r>
            <w:r>
              <w:rPr>
                <w:rFonts w:cs="MS Mincho" w:hint="eastAsia"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理解其他国家</w:t>
            </w:r>
            <w:r>
              <w:rPr>
                <w:rFonts w:cs="Microsoft YaHei" w:hint="eastAsia"/>
                <w:lang w:eastAsia="zh-CN"/>
              </w:rPr>
              <w:t>历</w:t>
            </w:r>
            <w:r>
              <w:rPr>
                <w:rFonts w:cs="MS Mincho" w:hint="eastAsia"/>
                <w:lang w:eastAsia="zh-CN"/>
              </w:rPr>
              <w:t>史文化，有跨文化交流能力。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C224609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  <w:tr w:rsidR="009F7F9A" w14:paraId="465810A5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E363D" w14:textId="77777777" w:rsidR="009F7F9A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83A2E4" w14:textId="77777777" w:rsidR="009F7F9A" w:rsidRDefault="00000000">
            <w:pPr>
              <w:pStyle w:val="DG0"/>
            </w:pPr>
            <w:r>
              <w:rPr>
                <w:rFonts w:hint="eastAsia"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CF1C6" w14:textId="77777777" w:rsidR="009F7F9A" w:rsidRDefault="00000000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29A416D1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培养学生的国</w:t>
            </w:r>
            <w:r>
              <w:rPr>
                <w:rFonts w:cs="Microsoft YaHei" w:hint="eastAsia"/>
                <w:lang w:eastAsia="zh-CN"/>
              </w:rPr>
              <w:t>际视</w:t>
            </w:r>
            <w:r>
              <w:rPr>
                <w:rFonts w:hint="eastAsia"/>
                <w:lang w:eastAsia="zh-CN"/>
              </w:rPr>
              <w:t>野，提高学生的国</w:t>
            </w:r>
            <w:r>
              <w:rPr>
                <w:rFonts w:cs="Microsoft YaHei" w:hint="eastAsia"/>
                <w:lang w:eastAsia="zh-CN"/>
              </w:rPr>
              <w:t>际</w:t>
            </w:r>
            <w:r>
              <w:rPr>
                <w:rFonts w:hint="eastAsia"/>
                <w:lang w:eastAsia="zh-CN"/>
              </w:rPr>
              <w:t>素养。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C1A42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</w:tr>
    </w:tbl>
    <w:p w14:paraId="3B836C66" w14:textId="77777777" w:rsidR="009F7F9A" w:rsidRDefault="009F7F9A">
      <w:pPr>
        <w:pStyle w:val="DG"/>
      </w:pPr>
    </w:p>
    <w:p w14:paraId="3BE25275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</w:rPr>
      </w:pPr>
      <w:bookmarkStart w:id="0" w:name="OLE_LINK2"/>
      <w:bookmarkStart w:id="1" w:name="OLE_LINK1"/>
      <w:r>
        <w:rPr>
          <w:rFonts w:ascii="SimHei" w:hAnsi="SimSun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4821E54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1124"/>
        <w:gridCol w:w="851"/>
        <w:gridCol w:w="850"/>
        <w:gridCol w:w="788"/>
      </w:tblGrid>
      <w:tr w:rsidR="009F7F9A" w14:paraId="6ED9132B" w14:textId="77777777">
        <w:trPr>
          <w:trHeight w:val="14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275D3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EFC7D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292346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B026E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21"/>
              </w:rPr>
              <w:t>学时</w:t>
            </w:r>
            <w:r>
              <w:rPr>
                <w:rFonts w:ascii="SimHei" w:hAnsi="SimHei" w:hint="eastAsia"/>
                <w:bCs w:val="0"/>
                <w:szCs w:val="21"/>
              </w:rPr>
              <w:t>分配</w:t>
            </w:r>
          </w:p>
        </w:tc>
      </w:tr>
      <w:tr w:rsidR="009F7F9A" w14:paraId="234664BF" w14:textId="77777777">
        <w:trPr>
          <w:trHeight w:val="149"/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15754" w14:textId="77777777" w:rsidR="009F7F9A" w:rsidRDefault="009F7F9A">
            <w:pPr>
              <w:pStyle w:val="DG"/>
              <w:rPr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EAFC" w14:textId="77777777" w:rsidR="009F7F9A" w:rsidRDefault="009F7F9A">
            <w:pPr>
              <w:pStyle w:val="DG"/>
              <w:rPr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AB99" w14:textId="77777777" w:rsidR="009F7F9A" w:rsidRDefault="009F7F9A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1F58F" w14:textId="77777777" w:rsidR="009F7F9A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  <w:szCs w:val="21"/>
              </w:rPr>
              <w:t>理论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634C8" w14:textId="77777777" w:rsidR="009F7F9A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实践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C196" w14:textId="77777777" w:rsidR="009F7F9A" w:rsidRDefault="00000000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小计</w:t>
            </w:r>
          </w:p>
        </w:tc>
      </w:tr>
      <w:tr w:rsidR="009F7F9A" w14:paraId="00E7394D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3B147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4CBFB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日本企業の仕組みと組織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23832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2B21A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7646A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40F99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60BD8247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F4D9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F34F" w14:textId="77777777" w:rsidR="009F7F9A" w:rsidRDefault="00000000">
            <w:pPr>
              <w:pStyle w:val="DG0"/>
            </w:pPr>
            <w:r>
              <w:rPr>
                <w:rFonts w:hint="eastAsia"/>
              </w:rPr>
              <w:t>ビジネス会話の基本的な心得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11823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A2B3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7868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CFD48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30BDD752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BD6CD" w14:textId="77777777" w:rsidR="009F7F9A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5DB9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日本企業の独特なコミュニケーション（一）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6796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6B61E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56175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8A70F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6845672F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A3BB4" w14:textId="77777777" w:rsidR="009F7F9A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5D35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日本企業の独特なコミュニケーション（二）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74A0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E4B4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D1A3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C4AFC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31ABFF5E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45469" w14:textId="77777777" w:rsidR="009F7F9A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0DEB" w14:textId="77777777" w:rsidR="009F7F9A" w:rsidRDefault="00000000">
            <w:pPr>
              <w:pStyle w:val="DG0"/>
            </w:pPr>
            <w:r>
              <w:rPr>
                <w:rFonts w:hint="eastAsia"/>
              </w:rPr>
              <w:t>自己紹介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DDF0B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26756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2CE0" w14:textId="77777777" w:rsidR="009F7F9A" w:rsidRDefault="00000000">
            <w:pPr>
              <w:pStyle w:val="DG0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7707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508F7D6E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78FD" w14:textId="77777777" w:rsidR="009F7F9A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E5276" w14:textId="77777777" w:rsidR="009F7F9A" w:rsidRDefault="00000000">
            <w:pPr>
              <w:pStyle w:val="DG0"/>
            </w:pPr>
            <w:r>
              <w:rPr>
                <w:rFonts w:hint="eastAsia"/>
              </w:rPr>
              <w:t>自己紹介のモデル会話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3676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C0C2F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C2D34" w14:textId="77777777" w:rsidR="009F7F9A" w:rsidRDefault="00000000">
            <w:pPr>
              <w:pStyle w:val="DG0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F24B2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5A69FCDD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BCAB7" w14:textId="77777777" w:rsidR="009F7F9A" w:rsidRDefault="00000000">
            <w:pPr>
              <w:pStyle w:val="DG0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C9B95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社内の電話応対の心得と基本形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97971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4EDD8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552CE" w14:textId="77777777" w:rsidR="009F7F9A" w:rsidRDefault="00000000">
            <w:pPr>
              <w:pStyle w:val="DG0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92C9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30A40359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68DF1" w14:textId="77777777" w:rsidR="009F7F9A" w:rsidRDefault="0000000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205C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社内の電話応対のモデル会話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19AE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3DAC9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D422A" w14:textId="77777777" w:rsidR="009F7F9A" w:rsidRDefault="00000000">
            <w:pPr>
              <w:pStyle w:val="DG0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00385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79FB95DA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134E4" w14:textId="77777777" w:rsidR="009F7F9A" w:rsidRDefault="00000000">
            <w:pPr>
              <w:pStyle w:val="DG0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6D436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社外との電話応対の心得と基本形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FD1A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58DFD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D796" w14:textId="77777777" w:rsidR="009F7F9A" w:rsidRDefault="00000000">
            <w:pPr>
              <w:pStyle w:val="DG0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6392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5EAC3307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C6C7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6A06C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社外との電話応対のモデル会話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55129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76A8A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DF09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F513B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4C5C5ED9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E7148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938D" w14:textId="77777777" w:rsidR="009F7F9A" w:rsidRDefault="00000000">
            <w:pPr>
              <w:pStyle w:val="DG0"/>
            </w:pPr>
            <w:r>
              <w:rPr>
                <w:rFonts w:hint="eastAsia"/>
              </w:rPr>
              <w:t>上司との会話の心得と基本形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54B21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0390F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9C8E5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C7DD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2F87F6D4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F8486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CC69" w14:textId="77777777" w:rsidR="009F7F9A" w:rsidRDefault="00000000">
            <w:pPr>
              <w:pStyle w:val="DG0"/>
            </w:pPr>
            <w:r>
              <w:rPr>
                <w:rFonts w:hint="eastAsia"/>
              </w:rPr>
              <w:t>上司とのモデル会話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E023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C92A2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0454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CDC31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758851B0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4F13E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A346" w14:textId="77777777" w:rsidR="009F7F9A" w:rsidRDefault="00000000">
            <w:pPr>
              <w:pStyle w:val="DG0"/>
            </w:pP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同僚との会話の心得と基本形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A6C6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B473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744C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A5D40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4BACDE0C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2CD71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2F4F" w14:textId="77777777" w:rsidR="009F7F9A" w:rsidRDefault="00000000">
            <w:pPr>
              <w:pStyle w:val="DG0"/>
            </w:pP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B992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0801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F2D8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F1245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7C80E75F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F4B4D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893C0" w14:textId="77777777" w:rsidR="009F7F9A" w:rsidRDefault="00000000">
            <w:pPr>
              <w:pStyle w:val="DG0"/>
            </w:pPr>
            <w:r>
              <w:rPr>
                <w:rFonts w:hint="eastAsia"/>
              </w:rPr>
              <w:t>お客様との商談会話の心得と基本形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113B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CE2A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FF0E8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D157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67C1B23F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90F82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F2ED" w14:textId="77777777" w:rsidR="009F7F9A" w:rsidRDefault="00000000">
            <w:pPr>
              <w:pStyle w:val="DG0"/>
            </w:pPr>
            <w:r>
              <w:rPr>
                <w:rFonts w:hint="eastAsia"/>
              </w:rPr>
              <w:t>お客様との商談モデル会話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83BF2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0A88C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09F4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DC2A9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736EB505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00776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F4EA" w14:textId="77777777" w:rsidR="009F7F9A" w:rsidRDefault="00000000">
            <w:pPr>
              <w:pStyle w:val="DG0"/>
            </w:pPr>
            <w:r>
              <w:rPr>
                <w:rFonts w:hint="eastAsia"/>
              </w:rPr>
              <w:t>コールセンターの会話と心得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6D94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2A5ED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42CD" w14:textId="77777777" w:rsidR="009F7F9A" w:rsidRDefault="00000000">
            <w:pPr>
              <w:pStyle w:val="DG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373D0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2E7A2BD0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38570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30702" w14:textId="77777777" w:rsidR="009F7F9A" w:rsidRDefault="00000000">
            <w:pPr>
              <w:pStyle w:val="DG0"/>
            </w:pPr>
            <w:r>
              <w:rPr>
                <w:rFonts w:hint="eastAsia"/>
              </w:rPr>
              <w:t>ＣＳＲの基本対応とモデル会話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B22A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D851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53FF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53CCC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45CF53CC" w14:textId="77777777">
        <w:trPr>
          <w:trHeight w:val="57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F8BE7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6DF61" w14:textId="77777777" w:rsidR="009F7F9A" w:rsidRDefault="00000000">
            <w:pPr>
              <w:pStyle w:val="DG0"/>
            </w:pPr>
            <w:r>
              <w:rPr>
                <w:rFonts w:hint="eastAsia"/>
              </w:rPr>
              <w:t>挨拶の心得と基本形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46A80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6774F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DE21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555F4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</w:tr>
      <w:tr w:rsidR="009F7F9A" w14:paraId="08884DF7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9100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8950" w14:textId="77777777" w:rsidR="009F7F9A" w:rsidRDefault="00000000">
            <w:pPr>
              <w:pStyle w:val="DG0"/>
            </w:pPr>
            <w:r>
              <w:rPr>
                <w:rFonts w:hint="eastAsia"/>
              </w:rPr>
              <w:t>スピーチの心得と基本形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9383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CCD14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2C7E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BA868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7EDE2EF6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3A857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DF780" w14:textId="77777777" w:rsidR="009F7F9A" w:rsidRDefault="00000000">
            <w:pPr>
              <w:pStyle w:val="DG0"/>
            </w:pPr>
            <w:r>
              <w:rPr>
                <w:rFonts w:hint="eastAsia"/>
              </w:rPr>
              <w:t>司会者の心得と基本形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B568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0A54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13785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BBEAA" w14:textId="77777777" w:rsidR="009F7F9A" w:rsidRDefault="00000000">
            <w:pPr>
              <w:pStyle w:val="DG0"/>
            </w:pPr>
            <w:r>
              <w:t>2</w:t>
            </w:r>
          </w:p>
        </w:tc>
      </w:tr>
      <w:tr w:rsidR="009F7F9A" w14:paraId="1FE2A7B2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C7DD8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47F4A" w14:textId="77777777" w:rsidR="009F7F9A" w:rsidRDefault="00000000">
            <w:pPr>
              <w:pStyle w:val="DG0"/>
            </w:pPr>
            <w:r>
              <w:rPr>
                <w:rFonts w:hint="eastAsia"/>
              </w:rPr>
              <w:t>モデルスピーチ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42016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BC8B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DE16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D7AC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</w:tr>
      <w:tr w:rsidR="009F7F9A" w14:paraId="1387DA73" w14:textId="77777777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812B5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88B0" w14:textId="77777777" w:rsidR="009F7F9A" w:rsidRDefault="00000000">
            <w:pPr>
              <w:pStyle w:val="DG0"/>
            </w:pPr>
            <w:r>
              <w:rPr>
                <w:rFonts w:hint="eastAsia"/>
              </w:rPr>
              <w:t>就職試験の面接会話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2A71A" w14:textId="77777777" w:rsidR="009F7F9A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137C8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DB5C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D266D" w14:textId="77777777" w:rsidR="009F7F9A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</w:tr>
      <w:tr w:rsidR="009F7F9A" w14:paraId="2DD31C87" w14:textId="77777777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1FC1" w14:textId="77777777" w:rsidR="009F7F9A" w:rsidRDefault="00000000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6FA4083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F7F9A" w14:paraId="4D7646DE" w14:textId="77777777">
        <w:tc>
          <w:tcPr>
            <w:tcW w:w="8296" w:type="dxa"/>
          </w:tcPr>
          <w:p w14:paraId="1989906C" w14:textId="77777777" w:rsidR="009F7F9A" w:rsidRDefault="00000000">
            <w:pPr>
              <w:spacing w:line="440" w:lineRule="exact"/>
              <w:rPr>
                <w:rFonts w:cs="FangSong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cs="FangSong" w:hint="eastAsia"/>
                <w:bCs/>
                <w:color w:val="000000"/>
                <w:sz w:val="21"/>
                <w:szCs w:val="21"/>
                <w:lang w:eastAsia="ja-JP"/>
              </w:rPr>
              <w:t>实验1：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日本企業の仕組みと組織</w:t>
            </w:r>
          </w:p>
        </w:tc>
      </w:tr>
      <w:tr w:rsidR="009F7F9A" w14:paraId="2EDA005D" w14:textId="77777777">
        <w:tc>
          <w:tcPr>
            <w:tcW w:w="8296" w:type="dxa"/>
          </w:tcPr>
          <w:p w14:paraId="4D897F00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掌握相关专业术语，分析相关商务日语的案例。</w:t>
            </w:r>
          </w:p>
        </w:tc>
      </w:tr>
      <w:tr w:rsidR="009F7F9A" w14:paraId="24FD3D8C" w14:textId="77777777">
        <w:tc>
          <w:tcPr>
            <w:tcW w:w="8296" w:type="dxa"/>
          </w:tcPr>
          <w:p w14:paraId="7C4CAFB2" w14:textId="77777777" w:rsidR="009F7F9A" w:rsidRDefault="00000000">
            <w:pPr>
              <w:spacing w:line="440" w:lineRule="exact"/>
              <w:rPr>
                <w:rFonts w:cs="FangSong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cs="FangSong" w:hint="eastAsia"/>
                <w:bCs/>
                <w:color w:val="000000"/>
                <w:sz w:val="21"/>
                <w:szCs w:val="21"/>
                <w:lang w:eastAsia="ja-JP"/>
              </w:rPr>
              <w:t>实验2：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ビジネス会話の基本的な心得</w:t>
            </w:r>
          </w:p>
        </w:tc>
      </w:tr>
      <w:tr w:rsidR="009F7F9A" w14:paraId="7AEDC591" w14:textId="77777777">
        <w:tc>
          <w:tcPr>
            <w:tcW w:w="8296" w:type="dxa"/>
          </w:tcPr>
          <w:p w14:paraId="222EDD55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1 通过商务日语材料，分析市场需求。2 学生阅读原文；讲解和确认重要术语；共同讨论思考题。</w:t>
            </w:r>
          </w:p>
        </w:tc>
      </w:tr>
      <w:tr w:rsidR="009F7F9A" w14:paraId="250DB094" w14:textId="77777777">
        <w:tc>
          <w:tcPr>
            <w:tcW w:w="8296" w:type="dxa"/>
          </w:tcPr>
          <w:p w14:paraId="0EC134A7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lastRenderedPageBreak/>
              <w:t>实验</w:t>
            </w:r>
            <w:r>
              <w:rPr>
                <w:rFonts w:cs="FangSong" w:hint="eastAsia"/>
                <w:bCs/>
              </w:rPr>
              <w:t xml:space="preserve">3： </w:t>
            </w:r>
            <w:r>
              <w:rPr>
                <w:rFonts w:hint="eastAsia"/>
              </w:rPr>
              <w:t>日本企業の独特なコミュニケーション（一）</w:t>
            </w:r>
          </w:p>
        </w:tc>
      </w:tr>
      <w:tr w:rsidR="009F7F9A" w14:paraId="298BCA08" w14:textId="77777777">
        <w:tc>
          <w:tcPr>
            <w:tcW w:w="8296" w:type="dxa"/>
          </w:tcPr>
          <w:p w14:paraId="193BE34D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能搜集、获取达到目标所需要的学习资源，实施学习计划、反思学习计划、持续改进，达到学习目标。</w:t>
            </w:r>
          </w:p>
        </w:tc>
      </w:tr>
      <w:tr w:rsidR="009F7F9A" w14:paraId="08C242AE" w14:textId="77777777">
        <w:tc>
          <w:tcPr>
            <w:tcW w:w="8296" w:type="dxa"/>
          </w:tcPr>
          <w:p w14:paraId="72D24C33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4：</w:t>
            </w:r>
            <w:r>
              <w:rPr>
                <w:rFonts w:hint="eastAsia"/>
              </w:rPr>
              <w:t>日本企業の独特なコミュニケーション（二）</w:t>
            </w:r>
          </w:p>
        </w:tc>
      </w:tr>
      <w:tr w:rsidR="009F7F9A" w14:paraId="45D20FBA" w14:textId="77777777">
        <w:tc>
          <w:tcPr>
            <w:tcW w:w="8296" w:type="dxa"/>
          </w:tcPr>
          <w:p w14:paraId="1F84D452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能搜集、获取达到目标所需要的学习资源，实施学习计划、反思学习计划、持续改进，达到学习目标。</w:t>
            </w:r>
          </w:p>
        </w:tc>
      </w:tr>
      <w:tr w:rsidR="009F7F9A" w14:paraId="1B78942A" w14:textId="77777777">
        <w:tc>
          <w:tcPr>
            <w:tcW w:w="8296" w:type="dxa"/>
          </w:tcPr>
          <w:p w14:paraId="26B2266B" w14:textId="77777777" w:rsidR="009F7F9A" w:rsidRDefault="00000000">
            <w:pPr>
              <w:pStyle w:val="DG0"/>
            </w:pPr>
            <w:r>
              <w:rPr>
                <w:rFonts w:ascii="Microsoft YaHei" w:eastAsia="Microsoft YaHei" w:hAnsi="Microsoft YaHei" w:cs="Microsoft YaHei" w:hint="eastAsia"/>
              </w:rPr>
              <w:t>实验</w:t>
            </w:r>
            <w:r>
              <w:rPr>
                <w:rFonts w:hint="eastAsia"/>
              </w:rPr>
              <w:t>5：</w:t>
            </w:r>
            <w:r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hint="eastAsia"/>
                <w:color w:val="auto"/>
              </w:rPr>
              <w:t>自己紹介</w:t>
            </w:r>
          </w:p>
        </w:tc>
      </w:tr>
      <w:tr w:rsidR="009F7F9A" w14:paraId="490C116E" w14:textId="77777777">
        <w:tc>
          <w:tcPr>
            <w:tcW w:w="8296" w:type="dxa"/>
          </w:tcPr>
          <w:p w14:paraId="7BD8D90F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>读会话课文内容。</w:t>
            </w:r>
            <w:r>
              <w:rPr>
                <w:lang w:eastAsia="zh-CN"/>
              </w:rPr>
              <w:t>2了解</w:t>
            </w:r>
            <w:r>
              <w:rPr>
                <w:rFonts w:hint="eastAsia"/>
                <w:lang w:eastAsia="zh-CN"/>
              </w:rPr>
              <w:t>自我介绍时的个人行为和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仪。</w:t>
            </w:r>
            <w:r>
              <w:rPr>
                <w:lang w:eastAsia="zh-CN"/>
              </w:rPr>
              <w:t>3学</w:t>
            </w:r>
            <w:r>
              <w:rPr>
                <w:rFonts w:hint="eastAsia"/>
                <w:lang w:eastAsia="zh-CN"/>
              </w:rPr>
              <w:t>习自我介绍时的事项要点。4基本掌握和了解日语中自我介绍时的相关知识。</w:t>
            </w:r>
          </w:p>
        </w:tc>
      </w:tr>
      <w:tr w:rsidR="009F7F9A" w14:paraId="415545B2" w14:textId="77777777">
        <w:tc>
          <w:tcPr>
            <w:tcW w:w="8296" w:type="dxa"/>
          </w:tcPr>
          <w:p w14:paraId="6F0581E6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6：</w:t>
            </w:r>
            <w:r>
              <w:rPr>
                <w:rFonts w:hint="eastAsia"/>
              </w:rPr>
              <w:t>自己紹介のモデル会話</w:t>
            </w:r>
          </w:p>
        </w:tc>
      </w:tr>
      <w:tr w:rsidR="009F7F9A" w14:paraId="12E1EEEA" w14:textId="77777777">
        <w:tc>
          <w:tcPr>
            <w:tcW w:w="8296" w:type="dxa"/>
          </w:tcPr>
          <w:p w14:paraId="7F5FA24A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>读会话课文内容。</w:t>
            </w:r>
            <w:r>
              <w:rPr>
                <w:lang w:eastAsia="zh-CN"/>
              </w:rPr>
              <w:t>2了解</w:t>
            </w:r>
            <w:r>
              <w:rPr>
                <w:rFonts w:hint="eastAsia"/>
                <w:lang w:eastAsia="zh-CN"/>
              </w:rPr>
              <w:t>自我介绍时的个人行为和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仪。</w:t>
            </w:r>
            <w:r>
              <w:rPr>
                <w:lang w:eastAsia="zh-CN"/>
              </w:rPr>
              <w:t>3学</w:t>
            </w:r>
            <w:r>
              <w:rPr>
                <w:rFonts w:hint="eastAsia"/>
                <w:lang w:eastAsia="zh-CN"/>
              </w:rPr>
              <w:t>习自我介绍时的事项要点。4基本掌握和了解日语中自我介绍时的相关知识。</w:t>
            </w:r>
          </w:p>
        </w:tc>
      </w:tr>
      <w:tr w:rsidR="009F7F9A" w14:paraId="47ADD60F" w14:textId="77777777">
        <w:tc>
          <w:tcPr>
            <w:tcW w:w="8296" w:type="dxa"/>
          </w:tcPr>
          <w:p w14:paraId="00974E92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7：</w:t>
            </w:r>
            <w:r>
              <w:rPr>
                <w:rFonts w:hint="eastAsia"/>
              </w:rPr>
              <w:t>社内の電話応対の心得と基本形</w:t>
            </w:r>
          </w:p>
        </w:tc>
      </w:tr>
      <w:tr w:rsidR="009F7F9A" w14:paraId="76EA41D3" w14:textId="77777777">
        <w:tc>
          <w:tcPr>
            <w:tcW w:w="8296" w:type="dxa"/>
          </w:tcPr>
          <w:p w14:paraId="72F9DEEE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根据场所和环境不同，</w:t>
            </w:r>
            <w:r>
              <w:rPr>
                <w:lang w:eastAsia="zh-CN"/>
              </w:rPr>
              <w:t>正确使用</w:t>
            </w:r>
            <w:r>
              <w:rPr>
                <w:rFonts w:hint="eastAsia"/>
                <w:lang w:eastAsia="zh-CN"/>
              </w:rPr>
              <w:t>日语</w:t>
            </w:r>
            <w:r>
              <w:rPr>
                <w:lang w:eastAsia="zh-CN"/>
              </w:rPr>
              <w:t>；2正确掌握</w:t>
            </w:r>
            <w:r>
              <w:rPr>
                <w:rFonts w:hint="eastAsia"/>
                <w:lang w:eastAsia="zh-CN"/>
              </w:rPr>
              <w:t>打电话时的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仪及用语。</w:t>
            </w:r>
          </w:p>
        </w:tc>
      </w:tr>
      <w:tr w:rsidR="009F7F9A" w14:paraId="67BE5DF1" w14:textId="77777777">
        <w:tc>
          <w:tcPr>
            <w:tcW w:w="8296" w:type="dxa"/>
          </w:tcPr>
          <w:p w14:paraId="13EC351D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8：</w:t>
            </w:r>
            <w:r>
              <w:rPr>
                <w:rFonts w:hint="eastAsia"/>
              </w:rPr>
              <w:t>社内の電話応対のモデル会話</w:t>
            </w:r>
          </w:p>
        </w:tc>
      </w:tr>
      <w:tr w:rsidR="009F7F9A" w14:paraId="2780B685" w14:textId="77777777">
        <w:tc>
          <w:tcPr>
            <w:tcW w:w="8296" w:type="dxa"/>
          </w:tcPr>
          <w:p w14:paraId="0D26E08A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根据场所和环境不同，</w:t>
            </w:r>
            <w:r>
              <w:rPr>
                <w:lang w:eastAsia="zh-CN"/>
              </w:rPr>
              <w:t>正确使用</w:t>
            </w:r>
            <w:r>
              <w:rPr>
                <w:rFonts w:hint="eastAsia"/>
                <w:lang w:eastAsia="zh-CN"/>
              </w:rPr>
              <w:t>日语</w:t>
            </w:r>
            <w:r>
              <w:rPr>
                <w:lang w:eastAsia="zh-CN"/>
              </w:rPr>
              <w:t>；2正确掌握</w:t>
            </w:r>
            <w:r>
              <w:rPr>
                <w:rFonts w:hint="eastAsia"/>
                <w:lang w:eastAsia="zh-CN"/>
              </w:rPr>
              <w:t>打电话时的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仪及用语。</w:t>
            </w:r>
          </w:p>
        </w:tc>
      </w:tr>
      <w:tr w:rsidR="009F7F9A" w14:paraId="278B848B" w14:textId="77777777">
        <w:tc>
          <w:tcPr>
            <w:tcW w:w="8296" w:type="dxa"/>
          </w:tcPr>
          <w:p w14:paraId="0FE6E27D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9：</w:t>
            </w:r>
            <w:r>
              <w:rPr>
                <w:rFonts w:hint="eastAsia"/>
              </w:rPr>
              <w:t>社外との電話応対の心得と基本形</w:t>
            </w:r>
          </w:p>
        </w:tc>
      </w:tr>
      <w:tr w:rsidR="009F7F9A" w14:paraId="7ADBA071" w14:textId="77777777">
        <w:tc>
          <w:tcPr>
            <w:tcW w:w="8296" w:type="dxa"/>
          </w:tcPr>
          <w:p w14:paraId="2E6885A4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根据场所和环境不同，</w:t>
            </w:r>
            <w:r>
              <w:rPr>
                <w:lang w:eastAsia="zh-CN"/>
              </w:rPr>
              <w:t>正确使用</w:t>
            </w:r>
            <w:r>
              <w:rPr>
                <w:rFonts w:hint="eastAsia"/>
                <w:lang w:eastAsia="zh-CN"/>
              </w:rPr>
              <w:t>日语</w:t>
            </w:r>
            <w:r>
              <w:rPr>
                <w:lang w:eastAsia="zh-CN"/>
              </w:rPr>
              <w:t>；2正确掌握</w:t>
            </w:r>
            <w:r>
              <w:rPr>
                <w:rFonts w:hint="eastAsia"/>
                <w:lang w:eastAsia="zh-CN"/>
              </w:rPr>
              <w:t>打电话时的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仪及用语。</w:t>
            </w:r>
          </w:p>
        </w:tc>
      </w:tr>
      <w:tr w:rsidR="009F7F9A" w14:paraId="62C199C5" w14:textId="77777777">
        <w:tc>
          <w:tcPr>
            <w:tcW w:w="8296" w:type="dxa"/>
          </w:tcPr>
          <w:p w14:paraId="56A71446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10：</w:t>
            </w:r>
            <w:r>
              <w:rPr>
                <w:rFonts w:hint="eastAsia"/>
              </w:rPr>
              <w:t>社外との電話応対のモデル会話</w:t>
            </w:r>
          </w:p>
        </w:tc>
      </w:tr>
      <w:tr w:rsidR="009F7F9A" w14:paraId="6374213C" w14:textId="77777777">
        <w:tc>
          <w:tcPr>
            <w:tcW w:w="8296" w:type="dxa"/>
          </w:tcPr>
          <w:p w14:paraId="3834FA53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根据场所和环境不同，</w:t>
            </w:r>
            <w:r>
              <w:rPr>
                <w:lang w:eastAsia="zh-CN"/>
              </w:rPr>
              <w:t>正确使用</w:t>
            </w:r>
            <w:r>
              <w:rPr>
                <w:rFonts w:hint="eastAsia"/>
                <w:lang w:eastAsia="zh-CN"/>
              </w:rPr>
              <w:t>日语</w:t>
            </w:r>
            <w:r>
              <w:rPr>
                <w:lang w:eastAsia="zh-CN"/>
              </w:rPr>
              <w:t>；2正确掌握</w:t>
            </w:r>
            <w:r>
              <w:rPr>
                <w:rFonts w:hint="eastAsia"/>
                <w:lang w:eastAsia="zh-CN"/>
              </w:rPr>
              <w:t>打电话时的</w:t>
            </w:r>
            <w:r>
              <w:rPr>
                <w:lang w:eastAsia="zh-CN"/>
              </w:rPr>
              <w:t>礼</w:t>
            </w:r>
            <w:r>
              <w:rPr>
                <w:rFonts w:hint="eastAsia"/>
                <w:lang w:eastAsia="zh-CN"/>
              </w:rPr>
              <w:t>仪及用语。</w:t>
            </w:r>
          </w:p>
        </w:tc>
      </w:tr>
      <w:tr w:rsidR="009F7F9A" w14:paraId="246C01A7" w14:textId="77777777">
        <w:tc>
          <w:tcPr>
            <w:tcW w:w="8296" w:type="dxa"/>
          </w:tcPr>
          <w:p w14:paraId="792BE7E4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11：</w:t>
            </w:r>
            <w:r>
              <w:rPr>
                <w:rFonts w:hint="eastAsia"/>
              </w:rPr>
              <w:t>上司との会話の心得と基本形</w:t>
            </w:r>
          </w:p>
        </w:tc>
      </w:tr>
      <w:tr w:rsidR="009F7F9A" w14:paraId="73491C7E" w14:textId="77777777">
        <w:tc>
          <w:tcPr>
            <w:tcW w:w="8296" w:type="dxa"/>
          </w:tcPr>
          <w:p w14:paraId="5E8825D4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1.结合知识点，分析日本职场上下级关系中的敬语表达的具体案例。</w:t>
            </w:r>
          </w:p>
          <w:p w14:paraId="28201EC4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2.通过提问，促使学生更好地掌握日语中的敬语。</w:t>
            </w:r>
          </w:p>
        </w:tc>
      </w:tr>
      <w:tr w:rsidR="009F7F9A" w14:paraId="1103FB3B" w14:textId="77777777">
        <w:tc>
          <w:tcPr>
            <w:tcW w:w="8296" w:type="dxa"/>
          </w:tcPr>
          <w:p w14:paraId="56D6FF10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12：</w:t>
            </w:r>
            <w:r>
              <w:rPr>
                <w:rFonts w:hint="eastAsia"/>
              </w:rPr>
              <w:t>上司とのモデル会話</w:t>
            </w:r>
          </w:p>
        </w:tc>
      </w:tr>
      <w:tr w:rsidR="009F7F9A" w14:paraId="11BEE35F" w14:textId="77777777">
        <w:tc>
          <w:tcPr>
            <w:tcW w:w="8296" w:type="dxa"/>
          </w:tcPr>
          <w:p w14:paraId="60C9C7EB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1.结合知识点，分析日本职场上下级关系中的敬语表达的具体案例。</w:t>
            </w:r>
          </w:p>
          <w:p w14:paraId="38077922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2.通过提问，促使学生更好地掌握日语中的敬语。</w:t>
            </w:r>
          </w:p>
        </w:tc>
      </w:tr>
      <w:tr w:rsidR="009F7F9A" w14:paraId="2FEF26ED" w14:textId="77777777">
        <w:tc>
          <w:tcPr>
            <w:tcW w:w="8296" w:type="dxa"/>
          </w:tcPr>
          <w:p w14:paraId="63257B11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13：</w:t>
            </w: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同僚との会話の心得と基本形</w:t>
            </w:r>
          </w:p>
        </w:tc>
      </w:tr>
      <w:tr w:rsidR="009F7F9A" w14:paraId="30C8DCE2" w14:textId="77777777">
        <w:tc>
          <w:tcPr>
            <w:tcW w:w="8296" w:type="dxa"/>
          </w:tcPr>
          <w:p w14:paraId="04B50D38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了解并掌握日本企业中前辈，同事之间的谈话技巧，了解不同文体的语言特点。</w:t>
            </w:r>
          </w:p>
        </w:tc>
      </w:tr>
      <w:tr w:rsidR="009F7F9A" w14:paraId="26A22428" w14:textId="77777777">
        <w:tc>
          <w:tcPr>
            <w:tcW w:w="8296" w:type="dxa"/>
          </w:tcPr>
          <w:p w14:paraId="24CEA524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14：</w:t>
            </w: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同僚とのモデル会話</w:t>
            </w:r>
          </w:p>
        </w:tc>
      </w:tr>
      <w:tr w:rsidR="009F7F9A" w14:paraId="1EB2BA8E" w14:textId="77777777">
        <w:tc>
          <w:tcPr>
            <w:tcW w:w="8296" w:type="dxa"/>
          </w:tcPr>
          <w:p w14:paraId="3551D059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了解并掌握日本企业中前辈，同事之间的谈话技巧，了解不同文体的语言特点。</w:t>
            </w:r>
          </w:p>
        </w:tc>
      </w:tr>
      <w:tr w:rsidR="009F7F9A" w14:paraId="5640E59F" w14:textId="77777777">
        <w:tc>
          <w:tcPr>
            <w:tcW w:w="8296" w:type="dxa"/>
          </w:tcPr>
          <w:p w14:paraId="49AB935B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15：</w:t>
            </w:r>
            <w:r>
              <w:rPr>
                <w:rFonts w:hint="eastAsia"/>
              </w:rPr>
              <w:t>お客様との商談会話の心得と基本形</w:t>
            </w:r>
          </w:p>
        </w:tc>
      </w:tr>
      <w:tr w:rsidR="009F7F9A" w14:paraId="65F5CDF1" w14:textId="77777777">
        <w:tc>
          <w:tcPr>
            <w:tcW w:w="8296" w:type="dxa"/>
          </w:tcPr>
          <w:p w14:paraId="12B5DD41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对文中出现的商务日语的专业术语进行了详细解析。</w:t>
            </w:r>
          </w:p>
        </w:tc>
      </w:tr>
      <w:tr w:rsidR="009F7F9A" w14:paraId="3F3340F5" w14:textId="77777777">
        <w:tc>
          <w:tcPr>
            <w:tcW w:w="8296" w:type="dxa"/>
          </w:tcPr>
          <w:p w14:paraId="21EA93C2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16：</w:t>
            </w:r>
            <w:r>
              <w:rPr>
                <w:rFonts w:hint="eastAsia"/>
              </w:rPr>
              <w:t>お客様との商談モデル会話</w:t>
            </w:r>
          </w:p>
        </w:tc>
      </w:tr>
      <w:tr w:rsidR="009F7F9A" w14:paraId="0EAF6D43" w14:textId="77777777">
        <w:tc>
          <w:tcPr>
            <w:tcW w:w="8296" w:type="dxa"/>
          </w:tcPr>
          <w:p w14:paraId="2C4FDBC9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对文中出现的商务日语的专业术语进行了详细解析。</w:t>
            </w:r>
          </w:p>
        </w:tc>
      </w:tr>
      <w:tr w:rsidR="009F7F9A" w14:paraId="3272CD6D" w14:textId="77777777">
        <w:tc>
          <w:tcPr>
            <w:tcW w:w="8296" w:type="dxa"/>
          </w:tcPr>
          <w:p w14:paraId="7AFF6280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17：</w:t>
            </w:r>
            <w:r>
              <w:rPr>
                <w:rFonts w:hint="eastAsia"/>
              </w:rPr>
              <w:t>コールセンターの会話と心得</w:t>
            </w:r>
          </w:p>
        </w:tc>
      </w:tr>
      <w:tr w:rsidR="009F7F9A" w14:paraId="15C6D50F" w14:textId="77777777">
        <w:tc>
          <w:tcPr>
            <w:tcW w:w="8296" w:type="dxa"/>
          </w:tcPr>
          <w:p w14:paraId="793F8B10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针对教科书中的关联表现，结合案例进行分析，并操作演练。</w:t>
            </w:r>
          </w:p>
        </w:tc>
      </w:tr>
      <w:tr w:rsidR="009F7F9A" w14:paraId="777DF60B" w14:textId="77777777">
        <w:tc>
          <w:tcPr>
            <w:tcW w:w="8296" w:type="dxa"/>
          </w:tcPr>
          <w:p w14:paraId="07E857D3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18：</w:t>
            </w:r>
            <w:r>
              <w:rPr>
                <w:rFonts w:hint="eastAsia"/>
              </w:rPr>
              <w:t>ＣＳＲの基本対応とモデル会話</w:t>
            </w:r>
          </w:p>
        </w:tc>
      </w:tr>
      <w:tr w:rsidR="009F7F9A" w14:paraId="731F51D8" w14:textId="77777777">
        <w:tc>
          <w:tcPr>
            <w:tcW w:w="8296" w:type="dxa"/>
          </w:tcPr>
          <w:p w14:paraId="3654ED45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针对教科书中的关联表现，结合案例进行分析，并操作演练。</w:t>
            </w:r>
          </w:p>
        </w:tc>
      </w:tr>
      <w:tr w:rsidR="009F7F9A" w14:paraId="2835B471" w14:textId="77777777">
        <w:tc>
          <w:tcPr>
            <w:tcW w:w="8296" w:type="dxa"/>
          </w:tcPr>
          <w:p w14:paraId="1393CD3F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19：</w:t>
            </w:r>
            <w:r>
              <w:rPr>
                <w:rFonts w:hint="eastAsia"/>
              </w:rPr>
              <w:t>挨拶の心得と基本形</w:t>
            </w:r>
          </w:p>
        </w:tc>
      </w:tr>
      <w:tr w:rsidR="009F7F9A" w14:paraId="63352A37" w14:textId="77777777">
        <w:tc>
          <w:tcPr>
            <w:tcW w:w="8296" w:type="dxa"/>
          </w:tcPr>
          <w:p w14:paraId="2F5822A0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1、</w:t>
            </w:r>
            <w:r>
              <w:rPr>
                <w:rFonts w:hint="eastAsia"/>
                <w:lang w:eastAsia="zh-CN"/>
              </w:rPr>
              <w:t>根据场所和环境不同，</w:t>
            </w:r>
            <w:r>
              <w:rPr>
                <w:lang w:eastAsia="zh-CN"/>
              </w:rPr>
              <w:t>正确使用</w:t>
            </w:r>
            <w:r>
              <w:rPr>
                <w:rFonts w:hint="eastAsia"/>
                <w:lang w:eastAsia="zh-CN"/>
              </w:rPr>
              <w:t>日语</w:t>
            </w:r>
            <w:r>
              <w:rPr>
                <w:lang w:eastAsia="zh-CN"/>
              </w:rPr>
              <w:t>；2、正确掌握</w:t>
            </w:r>
            <w:r>
              <w:rPr>
                <w:rFonts w:hint="eastAsia"/>
                <w:lang w:eastAsia="zh-CN"/>
              </w:rPr>
              <w:t>日语问候语的使用方法。</w:t>
            </w:r>
          </w:p>
        </w:tc>
      </w:tr>
      <w:tr w:rsidR="009F7F9A" w14:paraId="120D5047" w14:textId="77777777">
        <w:tc>
          <w:tcPr>
            <w:tcW w:w="8296" w:type="dxa"/>
          </w:tcPr>
          <w:p w14:paraId="09A174DF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20：</w:t>
            </w:r>
            <w:r>
              <w:rPr>
                <w:rFonts w:hint="eastAsia"/>
              </w:rPr>
              <w:t>スピーチの心得と基本形</w:t>
            </w:r>
          </w:p>
        </w:tc>
      </w:tr>
      <w:tr w:rsidR="009F7F9A" w14:paraId="1B3325E7" w14:textId="77777777">
        <w:tc>
          <w:tcPr>
            <w:tcW w:w="8296" w:type="dxa"/>
          </w:tcPr>
          <w:p w14:paraId="23CD6F4A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 xml:space="preserve">读会话课文单词、句子和内容 </w:t>
            </w:r>
            <w:r>
              <w:rPr>
                <w:lang w:eastAsia="zh-CN"/>
              </w:rPr>
              <w:t xml:space="preserve"> 2、</w:t>
            </w:r>
            <w:r>
              <w:rPr>
                <w:rFonts w:hint="eastAsia"/>
                <w:lang w:eastAsia="zh-CN"/>
              </w:rPr>
              <w:t>掌握日语中祝词贺词的规范用语。</w:t>
            </w:r>
          </w:p>
        </w:tc>
      </w:tr>
      <w:tr w:rsidR="009F7F9A" w14:paraId="3CA2ADA5" w14:textId="77777777">
        <w:tc>
          <w:tcPr>
            <w:tcW w:w="8296" w:type="dxa"/>
          </w:tcPr>
          <w:p w14:paraId="1441D55B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21：</w:t>
            </w:r>
            <w:r>
              <w:rPr>
                <w:rFonts w:hint="eastAsia"/>
              </w:rPr>
              <w:t>司会者の心得と基本形</w:t>
            </w:r>
          </w:p>
        </w:tc>
      </w:tr>
      <w:tr w:rsidR="009F7F9A" w14:paraId="52FF32DF" w14:textId="77777777">
        <w:tc>
          <w:tcPr>
            <w:tcW w:w="8296" w:type="dxa"/>
          </w:tcPr>
          <w:p w14:paraId="47EC6583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 xml:space="preserve">读会话课文单词、句子和内容 </w:t>
            </w:r>
            <w:r>
              <w:rPr>
                <w:lang w:eastAsia="zh-CN"/>
              </w:rPr>
              <w:t xml:space="preserve"> 2、</w:t>
            </w:r>
            <w:r>
              <w:rPr>
                <w:rFonts w:hint="eastAsia"/>
                <w:lang w:eastAsia="zh-CN"/>
              </w:rPr>
              <w:t>掌握支持人讲话时的规范用语。</w:t>
            </w:r>
          </w:p>
        </w:tc>
      </w:tr>
      <w:tr w:rsidR="009F7F9A" w14:paraId="3BB537D7" w14:textId="77777777">
        <w:tc>
          <w:tcPr>
            <w:tcW w:w="8296" w:type="dxa"/>
          </w:tcPr>
          <w:p w14:paraId="234F7E83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22：</w:t>
            </w:r>
            <w:r>
              <w:rPr>
                <w:rFonts w:hint="eastAsia"/>
              </w:rPr>
              <w:t>モデルスピーチ</w:t>
            </w:r>
          </w:p>
        </w:tc>
      </w:tr>
      <w:tr w:rsidR="009F7F9A" w14:paraId="5C50303C" w14:textId="77777777">
        <w:tc>
          <w:tcPr>
            <w:tcW w:w="8296" w:type="dxa"/>
          </w:tcPr>
          <w:p w14:paraId="322BFB30" w14:textId="77777777" w:rsidR="009F7F9A" w:rsidRDefault="00000000">
            <w:pPr>
              <w:pStyle w:val="DG0"/>
              <w:rPr>
                <w:rFonts w:cs="FangSong"/>
                <w:bCs/>
                <w:lang w:eastAsia="zh-CN"/>
              </w:rPr>
            </w:pPr>
            <w:r>
              <w:rPr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 xml:space="preserve">读会话课文单词、句子和内容 </w:t>
            </w:r>
            <w:r>
              <w:rPr>
                <w:lang w:eastAsia="zh-CN"/>
              </w:rPr>
              <w:t xml:space="preserve"> 2、</w:t>
            </w:r>
            <w:r>
              <w:rPr>
                <w:rFonts w:hint="eastAsia"/>
                <w:lang w:eastAsia="zh-CN"/>
              </w:rPr>
              <w:t>掌握支持人讲话时的规范用语。</w:t>
            </w:r>
          </w:p>
        </w:tc>
      </w:tr>
      <w:tr w:rsidR="009F7F9A" w14:paraId="30F64C46" w14:textId="77777777">
        <w:tc>
          <w:tcPr>
            <w:tcW w:w="8296" w:type="dxa"/>
          </w:tcPr>
          <w:p w14:paraId="0B5758CC" w14:textId="77777777" w:rsidR="009F7F9A" w:rsidRDefault="00000000">
            <w:pPr>
              <w:pStyle w:val="DG0"/>
              <w:rPr>
                <w:rFonts w:cs="FangSong"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Cs/>
              </w:rPr>
              <w:t>实验</w:t>
            </w:r>
            <w:r>
              <w:rPr>
                <w:rFonts w:cs="FangSong" w:hint="eastAsia"/>
                <w:bCs/>
              </w:rPr>
              <w:t>23：</w:t>
            </w:r>
            <w:r>
              <w:rPr>
                <w:rFonts w:hint="eastAsia"/>
              </w:rPr>
              <w:t>就職試験の面接会話</w:t>
            </w:r>
          </w:p>
        </w:tc>
      </w:tr>
      <w:tr w:rsidR="009F7F9A" w14:paraId="6175B837" w14:textId="77777777">
        <w:tc>
          <w:tcPr>
            <w:tcW w:w="8296" w:type="dxa"/>
          </w:tcPr>
          <w:p w14:paraId="73D8DBD0" w14:textId="77777777" w:rsidR="009F7F9A" w:rsidRDefault="00000000">
            <w:pPr>
              <w:pStyle w:val="DG0"/>
              <w:rPr>
                <w:rFonts w:cs="FangSong"/>
                <w:lang w:eastAsia="zh-CN"/>
              </w:rPr>
            </w:pPr>
            <w:r>
              <w:rPr>
                <w:rFonts w:hint="eastAsia"/>
                <w:lang w:eastAsia="zh-CN"/>
              </w:rPr>
              <w:t>要求模仿</w:t>
            </w:r>
            <w:r>
              <w:rPr>
                <w:rFonts w:cs="Microsoft YaHei" w:hint="eastAsia"/>
                <w:lang w:eastAsia="zh-CN"/>
              </w:rPr>
              <w:t>课</w:t>
            </w:r>
            <w:r>
              <w:rPr>
                <w:rFonts w:hint="eastAsia"/>
                <w:lang w:eastAsia="zh-CN"/>
              </w:rPr>
              <w:t>文内容，</w:t>
            </w:r>
            <w:r>
              <w:rPr>
                <w:rFonts w:cs="Microsoft YaHei" w:hint="eastAsia"/>
                <w:lang w:eastAsia="zh-CN"/>
              </w:rPr>
              <w:t>设</w:t>
            </w:r>
            <w:r>
              <w:rPr>
                <w:rFonts w:hint="eastAsia"/>
                <w:lang w:eastAsia="zh-CN"/>
              </w:rPr>
              <w:t>置</w:t>
            </w:r>
            <w:r>
              <w:rPr>
                <w:rFonts w:cs="Microsoft YaHei" w:hint="eastAsia"/>
                <w:lang w:eastAsia="zh-CN"/>
              </w:rPr>
              <w:t>场</w:t>
            </w:r>
            <w:r>
              <w:rPr>
                <w:rFonts w:hint="eastAsia"/>
                <w:lang w:eastAsia="zh-CN"/>
              </w:rPr>
              <w:t>景</w:t>
            </w:r>
            <w:r>
              <w:rPr>
                <w:rFonts w:cs="Microsoft YaHei" w:hint="eastAsia"/>
                <w:lang w:eastAsia="zh-CN"/>
              </w:rPr>
              <w:t>进</w:t>
            </w:r>
            <w:r>
              <w:rPr>
                <w:rFonts w:hint="eastAsia"/>
                <w:lang w:eastAsia="zh-CN"/>
              </w:rPr>
              <w:t>行就</w:t>
            </w:r>
            <w:r>
              <w:rPr>
                <w:rFonts w:cs="Microsoft YaHei" w:hint="eastAsia"/>
                <w:lang w:eastAsia="zh-CN"/>
              </w:rPr>
              <w:t>职</w:t>
            </w:r>
            <w:r>
              <w:rPr>
                <w:rFonts w:hint="eastAsia"/>
                <w:lang w:eastAsia="zh-CN"/>
              </w:rPr>
              <w:t>考</w:t>
            </w:r>
            <w:r>
              <w:rPr>
                <w:rFonts w:cs="Microsoft YaHei" w:hint="eastAsia"/>
                <w:lang w:eastAsia="zh-CN"/>
              </w:rPr>
              <w:t>试时</w:t>
            </w:r>
            <w:r>
              <w:rPr>
                <w:rFonts w:hint="eastAsia"/>
                <w:lang w:eastAsia="zh-CN"/>
              </w:rPr>
              <w:t>的面</w:t>
            </w:r>
            <w:r>
              <w:rPr>
                <w:rFonts w:cs="Microsoft YaHei" w:hint="eastAsia"/>
                <w:lang w:eastAsia="zh-CN"/>
              </w:rPr>
              <w:t>试练习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7C290758" w14:textId="77777777" w:rsidR="009F7F9A" w:rsidRDefault="00000000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1"/>
        <w:gridCol w:w="717"/>
        <w:gridCol w:w="850"/>
        <w:gridCol w:w="709"/>
        <w:gridCol w:w="707"/>
        <w:gridCol w:w="708"/>
        <w:gridCol w:w="851"/>
        <w:gridCol w:w="709"/>
        <w:gridCol w:w="567"/>
      </w:tblGrid>
      <w:tr w:rsidR="009F7F9A" w14:paraId="3E3DB6FC" w14:textId="77777777">
        <w:trPr>
          <w:trHeight w:val="794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D0BB45A" w14:textId="77777777" w:rsidR="009F7F9A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512C46D" w14:textId="77777777" w:rsidR="009F7F9A" w:rsidRDefault="009F7F9A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C065A5F" w14:textId="77777777" w:rsidR="009F7F9A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2AC5C102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F8A430A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63AC440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4787C190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E1983F5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3E83541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E4FE3FE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A57F9" w14:textId="77777777" w:rsidR="009F7F9A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8</w:t>
            </w:r>
          </w:p>
        </w:tc>
      </w:tr>
      <w:tr w:rsidR="009F7F9A" w14:paraId="4010F2D6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0A1BEFB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日本企業の仕組みと組織</w:t>
            </w:r>
          </w:p>
        </w:tc>
        <w:tc>
          <w:tcPr>
            <w:tcW w:w="717" w:type="dxa"/>
            <w:vAlign w:val="center"/>
          </w:tcPr>
          <w:p w14:paraId="3828906E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7399F5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8A34644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3ACB813C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2C29AF2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5631CC5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F7885D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DB33BF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0D6805A1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540CFBC" w14:textId="77777777" w:rsidR="009F7F9A" w:rsidRDefault="00000000">
            <w:pPr>
              <w:pStyle w:val="DG0"/>
            </w:pPr>
            <w:r>
              <w:rPr>
                <w:rFonts w:hint="eastAsia"/>
              </w:rPr>
              <w:t>ビジネス会話の基本的な心得</w:t>
            </w:r>
          </w:p>
        </w:tc>
        <w:tc>
          <w:tcPr>
            <w:tcW w:w="717" w:type="dxa"/>
            <w:vAlign w:val="center"/>
          </w:tcPr>
          <w:p w14:paraId="026E50E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5D21FC6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7BDC5FB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5050189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2BCB318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2D38642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67682BE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68112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715EBCCE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AACA4E3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日本企業の独特なコミュニケーション（一）</w:t>
            </w:r>
          </w:p>
        </w:tc>
        <w:tc>
          <w:tcPr>
            <w:tcW w:w="717" w:type="dxa"/>
            <w:vAlign w:val="center"/>
          </w:tcPr>
          <w:p w14:paraId="7C3E898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62F03EC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4B61C38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696585F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76D1CEC3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69F6143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207241B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A5105F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58F989E3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5A7E1023" w14:textId="77777777" w:rsidR="009F7F9A" w:rsidRDefault="00000000">
            <w:pPr>
              <w:pStyle w:val="DG0"/>
            </w:pPr>
            <w:r>
              <w:rPr>
                <w:rFonts w:hint="eastAsia"/>
              </w:rPr>
              <w:t>日本企業の独特なコミュニケーション（二）</w:t>
            </w:r>
          </w:p>
        </w:tc>
        <w:tc>
          <w:tcPr>
            <w:tcW w:w="717" w:type="dxa"/>
            <w:vAlign w:val="center"/>
          </w:tcPr>
          <w:p w14:paraId="313DFEB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2623AFA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7D7D6A0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4F58726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0F2951D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3F35E4C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11964BD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E8044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60ED55AF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782B9EBB" w14:textId="77777777" w:rsidR="009F7F9A" w:rsidRDefault="00000000">
            <w:pPr>
              <w:pStyle w:val="DG0"/>
            </w:pPr>
            <w:r>
              <w:rPr>
                <w:rFonts w:hint="eastAsia"/>
              </w:rPr>
              <w:lastRenderedPageBreak/>
              <w:t>日本企業の独特なコミュニケーション（二）</w:t>
            </w:r>
          </w:p>
        </w:tc>
        <w:tc>
          <w:tcPr>
            <w:tcW w:w="717" w:type="dxa"/>
            <w:vAlign w:val="center"/>
          </w:tcPr>
          <w:p w14:paraId="3C7560E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E131FD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3EBA1FA0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055C1BC3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39A1CB2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0EFA68D0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3793B36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5646F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4B225FCF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0BFD0041" w14:textId="77777777" w:rsidR="009F7F9A" w:rsidRDefault="00000000">
            <w:pPr>
              <w:pStyle w:val="DG0"/>
            </w:pPr>
            <w:r>
              <w:tab/>
              <w:t>自己紹介</w:t>
            </w:r>
          </w:p>
        </w:tc>
        <w:tc>
          <w:tcPr>
            <w:tcW w:w="717" w:type="dxa"/>
            <w:vAlign w:val="center"/>
          </w:tcPr>
          <w:p w14:paraId="03FF83C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C6E10D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258851B6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79B36BA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73371E18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248A72EF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6E680A2C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85B2189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63F43FB3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00C25647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社内の電話応対の心得と基本形</w:t>
            </w:r>
          </w:p>
        </w:tc>
        <w:tc>
          <w:tcPr>
            <w:tcW w:w="717" w:type="dxa"/>
            <w:vAlign w:val="center"/>
          </w:tcPr>
          <w:p w14:paraId="3A749F9C" w14:textId="77777777" w:rsidR="009F7F9A" w:rsidRDefault="009F7F9A">
            <w:pPr>
              <w:pStyle w:val="DG0"/>
            </w:pPr>
          </w:p>
        </w:tc>
        <w:tc>
          <w:tcPr>
            <w:tcW w:w="850" w:type="dxa"/>
            <w:vAlign w:val="center"/>
          </w:tcPr>
          <w:p w14:paraId="271BF7E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7701D16C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1BCC162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7F7A514B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128DB1DF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60ED62CB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DF3FB1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03AE7C61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C3CA586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社内の電話応対のモデル会話</w:t>
            </w:r>
          </w:p>
        </w:tc>
        <w:tc>
          <w:tcPr>
            <w:tcW w:w="717" w:type="dxa"/>
            <w:vAlign w:val="center"/>
          </w:tcPr>
          <w:p w14:paraId="2DA6C3F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1B7F294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38E20589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51FB36A7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2D6C955D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39AACB7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684C0398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732D1F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59DC024B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57E641D2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社外との電話応対の心得と基本形</w:t>
            </w:r>
          </w:p>
        </w:tc>
        <w:tc>
          <w:tcPr>
            <w:tcW w:w="717" w:type="dxa"/>
            <w:vAlign w:val="center"/>
          </w:tcPr>
          <w:p w14:paraId="3777F20D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F8DB19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9E3CC85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4329E727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39959F08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3C02C3E8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122787E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275521D" w14:textId="77777777" w:rsidR="009F7F9A" w:rsidRDefault="009F7F9A">
            <w:pPr>
              <w:pStyle w:val="DG0"/>
            </w:pPr>
          </w:p>
        </w:tc>
      </w:tr>
      <w:tr w:rsidR="009F7F9A" w14:paraId="66F793BB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850D654" w14:textId="77777777" w:rsidR="009F7F9A" w:rsidRDefault="00000000">
            <w:pPr>
              <w:pStyle w:val="DG0"/>
            </w:pPr>
            <w:r>
              <w:rPr>
                <w:rFonts w:hint="eastAsia"/>
              </w:rPr>
              <w:t>社外との電話応対のモデル会話</w:t>
            </w:r>
          </w:p>
        </w:tc>
        <w:tc>
          <w:tcPr>
            <w:tcW w:w="717" w:type="dxa"/>
            <w:vAlign w:val="center"/>
          </w:tcPr>
          <w:p w14:paraId="003B419E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C50E97E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71A6F3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5C29CDE0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4ACBE0FE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0A834938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699C8DC2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5F72FF5" w14:textId="77777777" w:rsidR="009F7F9A" w:rsidRDefault="009F7F9A">
            <w:pPr>
              <w:pStyle w:val="DG0"/>
            </w:pPr>
          </w:p>
        </w:tc>
      </w:tr>
      <w:tr w:rsidR="009F7F9A" w14:paraId="73746683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42EB62F2" w14:textId="77777777" w:rsidR="009F7F9A" w:rsidRDefault="00000000">
            <w:pPr>
              <w:pStyle w:val="DG0"/>
            </w:pPr>
            <w:r>
              <w:rPr>
                <w:rFonts w:hint="eastAsia"/>
              </w:rPr>
              <w:t>上司との会話の心得と基本形</w:t>
            </w:r>
          </w:p>
        </w:tc>
        <w:tc>
          <w:tcPr>
            <w:tcW w:w="717" w:type="dxa"/>
            <w:vAlign w:val="center"/>
          </w:tcPr>
          <w:p w14:paraId="5B3FBAF9" w14:textId="77777777" w:rsidR="009F7F9A" w:rsidRDefault="009F7F9A">
            <w:pPr>
              <w:pStyle w:val="DG0"/>
            </w:pPr>
          </w:p>
        </w:tc>
        <w:tc>
          <w:tcPr>
            <w:tcW w:w="850" w:type="dxa"/>
            <w:vAlign w:val="center"/>
          </w:tcPr>
          <w:p w14:paraId="36F4D33A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695819B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73DF131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4FEC272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31A60BC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A1FD07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18DAEB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396BE2F2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538DAD18" w14:textId="77777777" w:rsidR="009F7F9A" w:rsidRDefault="00000000">
            <w:pPr>
              <w:pStyle w:val="DG0"/>
            </w:pPr>
            <w:r>
              <w:rPr>
                <w:rFonts w:hint="eastAsia"/>
              </w:rPr>
              <w:t>上司とのモデル会話</w:t>
            </w:r>
          </w:p>
        </w:tc>
        <w:tc>
          <w:tcPr>
            <w:tcW w:w="717" w:type="dxa"/>
            <w:vAlign w:val="center"/>
          </w:tcPr>
          <w:p w14:paraId="7D36552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286D6E1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0924654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544F4716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00670A76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0C0900D3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0715BB8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D88B7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50453FF8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7AEE4204" w14:textId="77777777" w:rsidR="009F7F9A" w:rsidRDefault="00000000">
            <w:pPr>
              <w:pStyle w:val="DG0"/>
            </w:pP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同僚との会話の心得と基本形</w:t>
            </w:r>
          </w:p>
        </w:tc>
        <w:tc>
          <w:tcPr>
            <w:tcW w:w="717" w:type="dxa"/>
            <w:vAlign w:val="center"/>
          </w:tcPr>
          <w:p w14:paraId="2167871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1BB57B8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1C4FE60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403825B5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450B6D11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6263F69F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2FF91C9C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2CB6744" w14:textId="77777777" w:rsidR="009F7F9A" w:rsidRDefault="009F7F9A">
            <w:pPr>
              <w:pStyle w:val="DG0"/>
            </w:pPr>
          </w:p>
        </w:tc>
      </w:tr>
      <w:tr w:rsidR="009F7F9A" w14:paraId="1A396E65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0BB3E3A4" w14:textId="77777777" w:rsidR="009F7F9A" w:rsidRDefault="00000000">
            <w:pPr>
              <w:pStyle w:val="DG0"/>
            </w:pPr>
            <w:r>
              <w:rPr>
                <w:rFonts w:hint="eastAsia"/>
              </w:rPr>
              <w:t>先輩</w:t>
            </w:r>
            <w:r>
              <w:rPr>
                <w:rFonts w:ascii="Microsoft YaHei" w:eastAsia="Microsoft YaHei" w:hAnsi="Microsoft YaHei" w:cs="Microsoft YaHei" w:hint="eastAsia"/>
              </w:rPr>
              <w:t>・</w:t>
            </w:r>
            <w:r>
              <w:rPr>
                <w:rFonts w:hint="eastAsia"/>
              </w:rPr>
              <w:t>同僚とのモデル会話</w:t>
            </w:r>
          </w:p>
        </w:tc>
        <w:tc>
          <w:tcPr>
            <w:tcW w:w="717" w:type="dxa"/>
            <w:vAlign w:val="center"/>
          </w:tcPr>
          <w:p w14:paraId="0F30CD3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5E3C96A2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56BA9C7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1E5D2AD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77410AA9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1542FB12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45A696D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F4890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06E39909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84CC98C" w14:textId="77777777" w:rsidR="009F7F9A" w:rsidRDefault="00000000">
            <w:pPr>
              <w:pStyle w:val="DG0"/>
            </w:pPr>
            <w:r>
              <w:rPr>
                <w:rFonts w:hint="eastAsia"/>
              </w:rPr>
              <w:t>お客様との商談会話の心得と基本形</w:t>
            </w:r>
          </w:p>
        </w:tc>
        <w:tc>
          <w:tcPr>
            <w:tcW w:w="717" w:type="dxa"/>
            <w:vAlign w:val="center"/>
          </w:tcPr>
          <w:p w14:paraId="24DCC3D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44511F7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7730D95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280ED8E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5CA3671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03B6A30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10998DA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DDB088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0A1A50B3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472AE55" w14:textId="77777777" w:rsidR="009F7F9A" w:rsidRDefault="00000000">
            <w:pPr>
              <w:pStyle w:val="DG0"/>
            </w:pPr>
            <w:r>
              <w:rPr>
                <w:rFonts w:hint="eastAsia"/>
              </w:rPr>
              <w:t>お客様との商談モデル会話</w:t>
            </w:r>
          </w:p>
        </w:tc>
        <w:tc>
          <w:tcPr>
            <w:tcW w:w="717" w:type="dxa"/>
            <w:vAlign w:val="center"/>
          </w:tcPr>
          <w:p w14:paraId="1E96D856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1BF60C79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49493E6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19EB8AA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7C31DF1C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20491DD9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300ADE3B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BFC5374" w14:textId="77777777" w:rsidR="009F7F9A" w:rsidRDefault="009F7F9A">
            <w:pPr>
              <w:pStyle w:val="DG0"/>
            </w:pPr>
          </w:p>
        </w:tc>
      </w:tr>
      <w:tr w:rsidR="009F7F9A" w14:paraId="62842F28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E96A86A" w14:textId="77777777" w:rsidR="009F7F9A" w:rsidRDefault="00000000">
            <w:pPr>
              <w:pStyle w:val="DG0"/>
            </w:pPr>
            <w:r>
              <w:rPr>
                <w:rFonts w:hint="eastAsia"/>
              </w:rPr>
              <w:t>コールセンターの会話と心得</w:t>
            </w:r>
          </w:p>
        </w:tc>
        <w:tc>
          <w:tcPr>
            <w:tcW w:w="717" w:type="dxa"/>
            <w:vAlign w:val="center"/>
          </w:tcPr>
          <w:p w14:paraId="64C7A5A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5A29D107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1144D496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189C263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39727D1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14:paraId="7834EFC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21DEC59D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A4FCD4E" w14:textId="77777777" w:rsidR="009F7F9A" w:rsidRDefault="009F7F9A">
            <w:pPr>
              <w:pStyle w:val="DG0"/>
            </w:pPr>
          </w:p>
        </w:tc>
      </w:tr>
      <w:tr w:rsidR="009F7F9A" w14:paraId="4BF8FED9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0411FB42" w14:textId="77777777" w:rsidR="009F7F9A" w:rsidRDefault="00000000">
            <w:pPr>
              <w:pStyle w:val="DG0"/>
            </w:pPr>
            <w:r>
              <w:rPr>
                <w:rFonts w:hint="eastAsia"/>
              </w:rPr>
              <w:t>ＣＳＲの基本対応とモデル会話</w:t>
            </w:r>
          </w:p>
        </w:tc>
        <w:tc>
          <w:tcPr>
            <w:tcW w:w="717" w:type="dxa"/>
            <w:vAlign w:val="center"/>
          </w:tcPr>
          <w:p w14:paraId="40E0D1C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BDC2E4A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18E8777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293B0A7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590E081E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0A5A5545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468600E6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DDD4050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1A1CDF6D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A55B71B" w14:textId="77777777" w:rsidR="009F7F9A" w:rsidRDefault="00000000">
            <w:pPr>
              <w:pStyle w:val="DG0"/>
            </w:pPr>
            <w:r>
              <w:rPr>
                <w:rFonts w:hint="eastAsia"/>
              </w:rPr>
              <w:t>挨拶の心得と基本形</w:t>
            </w:r>
          </w:p>
        </w:tc>
        <w:tc>
          <w:tcPr>
            <w:tcW w:w="717" w:type="dxa"/>
            <w:vAlign w:val="center"/>
          </w:tcPr>
          <w:p w14:paraId="355E4C58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DA39505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0798E4D8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0F8FE80C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1EC5C2F8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23D556D2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4A708F01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B2AF599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1678802D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60B42134" w14:textId="77777777" w:rsidR="009F7F9A" w:rsidRDefault="00000000">
            <w:pPr>
              <w:pStyle w:val="DG0"/>
            </w:pPr>
            <w:r>
              <w:rPr>
                <w:rFonts w:hint="eastAsia"/>
              </w:rPr>
              <w:t>スピーチの心得と基本形</w:t>
            </w:r>
          </w:p>
        </w:tc>
        <w:tc>
          <w:tcPr>
            <w:tcW w:w="717" w:type="dxa"/>
            <w:vAlign w:val="center"/>
          </w:tcPr>
          <w:p w14:paraId="796AA21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AD9B3F6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5CD9A93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253DED24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53BF341A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693EA1D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22D45BA7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7CCCA44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474E58C4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7DA0049" w14:textId="77777777" w:rsidR="009F7F9A" w:rsidRDefault="00000000">
            <w:pPr>
              <w:pStyle w:val="DG0"/>
            </w:pPr>
            <w:r>
              <w:rPr>
                <w:rFonts w:hint="eastAsia"/>
              </w:rPr>
              <w:t>司会者の心得と基本形</w:t>
            </w:r>
          </w:p>
        </w:tc>
        <w:tc>
          <w:tcPr>
            <w:tcW w:w="717" w:type="dxa"/>
            <w:vAlign w:val="center"/>
          </w:tcPr>
          <w:p w14:paraId="7149C45D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5FF0771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13CD4402" w14:textId="77777777" w:rsidR="009F7F9A" w:rsidRDefault="009F7F9A">
            <w:pPr>
              <w:pStyle w:val="DG0"/>
            </w:pPr>
          </w:p>
        </w:tc>
        <w:tc>
          <w:tcPr>
            <w:tcW w:w="707" w:type="dxa"/>
            <w:vAlign w:val="center"/>
          </w:tcPr>
          <w:p w14:paraId="44B6BEEB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14:paraId="31C70E12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3C73941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vAlign w:val="center"/>
          </w:tcPr>
          <w:p w14:paraId="39042D9D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056A6EA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F7F9A" w14:paraId="1AD47FEF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14:paraId="23B0377D" w14:textId="77777777" w:rsidR="009F7F9A" w:rsidRDefault="00000000">
            <w:pPr>
              <w:pStyle w:val="DG0"/>
            </w:pPr>
            <w:r>
              <w:rPr>
                <w:rFonts w:hint="eastAsia"/>
              </w:rPr>
              <w:t>モデルスピーチ</w:t>
            </w:r>
          </w:p>
        </w:tc>
        <w:tc>
          <w:tcPr>
            <w:tcW w:w="717" w:type="dxa"/>
            <w:vAlign w:val="center"/>
          </w:tcPr>
          <w:p w14:paraId="3A4D798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493CC01B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3AA2BA4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vAlign w:val="center"/>
          </w:tcPr>
          <w:p w14:paraId="0FD01F6A" w14:textId="77777777" w:rsidR="009F7F9A" w:rsidRDefault="009F7F9A">
            <w:pPr>
              <w:pStyle w:val="DG0"/>
            </w:pPr>
          </w:p>
        </w:tc>
        <w:tc>
          <w:tcPr>
            <w:tcW w:w="708" w:type="dxa"/>
            <w:vAlign w:val="center"/>
          </w:tcPr>
          <w:p w14:paraId="3E51EA24" w14:textId="77777777" w:rsidR="009F7F9A" w:rsidRDefault="009F7F9A">
            <w:pPr>
              <w:pStyle w:val="DG0"/>
            </w:pPr>
          </w:p>
        </w:tc>
        <w:tc>
          <w:tcPr>
            <w:tcW w:w="851" w:type="dxa"/>
            <w:vAlign w:val="center"/>
          </w:tcPr>
          <w:p w14:paraId="67904F9A" w14:textId="77777777" w:rsidR="009F7F9A" w:rsidRDefault="009F7F9A">
            <w:pPr>
              <w:pStyle w:val="DG0"/>
            </w:pPr>
          </w:p>
        </w:tc>
        <w:tc>
          <w:tcPr>
            <w:tcW w:w="709" w:type="dxa"/>
            <w:vAlign w:val="center"/>
          </w:tcPr>
          <w:p w14:paraId="264AAFB2" w14:textId="77777777" w:rsidR="009F7F9A" w:rsidRDefault="009F7F9A">
            <w:pPr>
              <w:pStyle w:val="DG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A4316F5" w14:textId="77777777" w:rsidR="009F7F9A" w:rsidRDefault="009F7F9A">
            <w:pPr>
              <w:pStyle w:val="DG0"/>
            </w:pPr>
          </w:p>
        </w:tc>
      </w:tr>
      <w:tr w:rsidR="009F7F9A" w14:paraId="6AABE0DA" w14:textId="77777777">
        <w:trPr>
          <w:trHeight w:val="283"/>
        </w:trPr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3CBFE0" w14:textId="77777777" w:rsidR="009F7F9A" w:rsidRDefault="00000000">
            <w:pPr>
              <w:pStyle w:val="DG0"/>
            </w:pPr>
            <w:r>
              <w:rPr>
                <w:rFonts w:hint="eastAsia"/>
              </w:rPr>
              <w:t>就職試験の面接会話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14:paraId="6699DC39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7A26D78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D4E6A9C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45CD097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7BB1CAE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048015F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5698242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71BA1" w14:textId="77777777" w:rsidR="009F7F9A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EDE04A7" w14:textId="77777777" w:rsidR="009F7F9A" w:rsidRDefault="009F7F9A">
      <w:pPr>
        <w:pStyle w:val="DG2"/>
        <w:spacing w:before="163" w:after="163"/>
        <w:rPr>
          <w:lang w:eastAsia="ja-JP"/>
        </w:rPr>
      </w:pPr>
    </w:p>
    <w:p w14:paraId="0665655F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  <w:highlight w:val="green"/>
        </w:rPr>
      </w:pPr>
      <w:bookmarkStart w:id="2" w:name="OLE_LINK4"/>
      <w:bookmarkStart w:id="3" w:name="OLE_LINK3"/>
      <w:bookmarkEnd w:id="0"/>
      <w:bookmarkEnd w:id="1"/>
      <w:r>
        <w:rPr>
          <w:rFonts w:ascii="SimHei" w:hAnsi="SimSun" w:hint="eastAsia"/>
        </w:rPr>
        <w:lastRenderedPageBreak/>
        <w:t>四、课程思政教学设计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F7F9A" w14:paraId="72B1A498" w14:textId="77777777">
        <w:tc>
          <w:tcPr>
            <w:tcW w:w="8276" w:type="dxa"/>
          </w:tcPr>
          <w:p w14:paraId="7AEE93CC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lang w:eastAsia="zh-CN"/>
              </w:rPr>
              <w:t xml:space="preserve">LO1品德修养： </w:t>
            </w:r>
          </w:p>
          <w:p w14:paraId="2DA8F258" w14:textId="77777777" w:rsidR="009F7F9A" w:rsidRDefault="00000000">
            <w:pPr>
              <w:pStyle w:val="DG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②</w:t>
            </w:r>
            <w:r>
              <w:rPr>
                <w:lang w:eastAsia="zh-CN"/>
              </w:rPr>
              <w:t>遵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守法，增</w:t>
            </w:r>
            <w:r>
              <w:rPr>
                <w:rFonts w:cs="Microsoft YaHei" w:hint="eastAsia"/>
                <w:lang w:eastAsia="zh-CN"/>
              </w:rPr>
              <w:t>强</w:t>
            </w:r>
            <w:r>
              <w:rPr>
                <w:rFonts w:hint="eastAsia"/>
                <w:lang w:eastAsia="zh-CN"/>
              </w:rPr>
              <w:t>法律意</w:t>
            </w:r>
            <w:r>
              <w:rPr>
                <w:rFonts w:cs="Microsoft YaHei" w:hint="eastAsia"/>
                <w:lang w:eastAsia="zh-CN"/>
              </w:rPr>
              <w:t>识</w:t>
            </w:r>
            <w:r>
              <w:rPr>
                <w:rFonts w:hint="eastAsia"/>
                <w:lang w:eastAsia="zh-CN"/>
              </w:rPr>
              <w:t>，培养法律思</w:t>
            </w:r>
            <w:r>
              <w:rPr>
                <w:rFonts w:cs="Microsoft YaHei" w:hint="eastAsia"/>
                <w:lang w:eastAsia="zh-CN"/>
              </w:rPr>
              <w:t>维</w:t>
            </w:r>
            <w:r>
              <w:rPr>
                <w:rFonts w:hint="eastAsia"/>
                <w:lang w:eastAsia="zh-CN"/>
              </w:rPr>
              <w:t>，自</w:t>
            </w:r>
            <w:r>
              <w:rPr>
                <w:rFonts w:cs="Microsoft YaHei" w:hint="eastAsia"/>
                <w:lang w:eastAsia="zh-CN"/>
              </w:rPr>
              <w:t>觉</w:t>
            </w:r>
            <w:r>
              <w:rPr>
                <w:rFonts w:hint="eastAsia"/>
                <w:lang w:eastAsia="zh-CN"/>
              </w:rPr>
              <w:t>遵守法律法</w:t>
            </w:r>
            <w:r>
              <w:rPr>
                <w:rFonts w:cs="Microsoft YaHei" w:hint="eastAsia"/>
                <w:lang w:eastAsia="zh-CN"/>
              </w:rPr>
              <w:t>规</w:t>
            </w:r>
            <w:r>
              <w:rPr>
                <w:rFonts w:hint="eastAsia"/>
                <w:lang w:eastAsia="zh-CN"/>
              </w:rPr>
              <w:t>、校</w:t>
            </w:r>
            <w:r>
              <w:rPr>
                <w:rFonts w:cs="Microsoft YaHei" w:hint="eastAsia"/>
                <w:lang w:eastAsia="zh-CN"/>
              </w:rPr>
              <w:t>纪</w:t>
            </w:r>
            <w:r>
              <w:rPr>
                <w:rFonts w:hint="eastAsia"/>
                <w:lang w:eastAsia="zh-CN"/>
              </w:rPr>
              <w:t>校</w:t>
            </w:r>
            <w:r>
              <w:rPr>
                <w:rFonts w:cs="Microsoft YaHei" w:hint="eastAsia"/>
                <w:lang w:eastAsia="zh-CN"/>
              </w:rPr>
              <w:t>规</w:t>
            </w:r>
            <w:r>
              <w:rPr>
                <w:rFonts w:hint="eastAsia"/>
                <w:lang w:eastAsia="zh-CN"/>
              </w:rPr>
              <w:t>。</w:t>
            </w:r>
          </w:p>
          <w:p w14:paraId="4565EFE9" w14:textId="77777777" w:rsidR="009F7F9A" w:rsidRDefault="00000000">
            <w:pPr>
              <w:pStyle w:val="DG0"/>
            </w:pPr>
            <w:r>
              <w:rPr>
                <w:rFonts w:hint="eastAsia"/>
                <w:lang w:eastAsia="zh-CN"/>
              </w:rPr>
              <w:t>通</w:t>
            </w:r>
            <w:r>
              <w:rPr>
                <w:rFonts w:cs="Microsoft YaHei" w:hint="eastAsia"/>
                <w:lang w:eastAsia="zh-CN"/>
              </w:rPr>
              <w:t>过课</w:t>
            </w:r>
            <w:r>
              <w:rPr>
                <w:rFonts w:hint="eastAsia"/>
                <w:lang w:eastAsia="zh-CN"/>
              </w:rPr>
              <w:t>程加深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中国企</w:t>
            </w:r>
            <w:r>
              <w:rPr>
                <w:rFonts w:cs="Microsoft YaHei" w:hint="eastAsia"/>
                <w:lang w:eastAsia="zh-CN"/>
              </w:rPr>
              <w:t>业</w:t>
            </w:r>
            <w:r>
              <w:rPr>
                <w:rFonts w:hint="eastAsia"/>
                <w:lang w:eastAsia="zh-CN"/>
              </w:rPr>
              <w:t>文化、文化</w:t>
            </w:r>
            <w:r>
              <w:rPr>
                <w:rFonts w:cs="Microsoft YaHei" w:hint="eastAsia"/>
                <w:lang w:eastAsia="zh-CN"/>
              </w:rPr>
              <w:t>遗产</w:t>
            </w:r>
            <w:r>
              <w:rPr>
                <w:rFonts w:hint="eastAsia"/>
                <w:lang w:eastAsia="zh-CN"/>
              </w:rPr>
              <w:t>等的</w:t>
            </w:r>
            <w:r>
              <w:rPr>
                <w:rFonts w:cs="Microsoft YaHei" w:hint="eastAsia"/>
                <w:lang w:eastAsia="zh-CN"/>
              </w:rPr>
              <w:t>认识</w:t>
            </w:r>
            <w:r>
              <w:rPr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>同</w:t>
            </w:r>
            <w:r>
              <w:rPr>
                <w:rFonts w:cs="Microsoft YaHei" w:hint="eastAsia"/>
                <w:lang w:eastAsia="zh-CN"/>
              </w:rPr>
              <w:t>时</w:t>
            </w:r>
            <w:r>
              <w:rPr>
                <w:rFonts w:hint="eastAsia"/>
                <w:lang w:eastAsia="zh-CN"/>
              </w:rPr>
              <w:t>明白</w:t>
            </w:r>
            <w:r>
              <w:rPr>
                <w:lang w:eastAsia="zh-CN"/>
              </w:rPr>
              <w:t>不同民族文化的精粹及其差异,确</w:t>
            </w:r>
            <w:r>
              <w:rPr>
                <w:rFonts w:cs="Microsoft YaHei" w:hint="eastAsia"/>
                <w:lang w:eastAsia="zh-CN"/>
              </w:rPr>
              <w:t>认</w:t>
            </w:r>
            <w:r>
              <w:rPr>
                <w:rFonts w:hint="eastAsia"/>
                <w:lang w:eastAsia="zh-CN"/>
              </w:rPr>
              <w:t>文化多</w:t>
            </w:r>
            <w:r>
              <w:rPr>
                <w:rFonts w:cs="Microsoft YaHei" w:hint="eastAsia"/>
                <w:lang w:eastAsia="zh-CN"/>
              </w:rPr>
              <w:t>样</w:t>
            </w:r>
            <w:r>
              <w:rPr>
                <w:rFonts w:hint="eastAsia"/>
                <w:lang w:eastAsia="zh-CN"/>
              </w:rPr>
              <w:t>性的价</w:t>
            </w:r>
            <w:r>
              <w:rPr>
                <w:rFonts w:cs="Microsoft YaHei" w:hint="eastAsia"/>
                <w:lang w:eastAsia="zh-CN"/>
              </w:rPr>
              <w:t>值</w:t>
            </w:r>
            <w:r>
              <w:rPr>
                <w:lang w:eastAsia="zh-CN"/>
              </w:rPr>
              <w:t>,</w:t>
            </w:r>
            <w:r>
              <w:rPr>
                <w:rFonts w:cs="Microsoft YaHei"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待文化多</w:t>
            </w:r>
            <w:r>
              <w:rPr>
                <w:rFonts w:cs="Microsoft YaHei" w:hint="eastAsia"/>
                <w:lang w:eastAsia="zh-CN"/>
              </w:rPr>
              <w:t>样</w:t>
            </w:r>
            <w:r>
              <w:rPr>
                <w:rFonts w:hint="eastAsia"/>
                <w:lang w:eastAsia="zh-CN"/>
              </w:rPr>
              <w:t>性的正确</w:t>
            </w:r>
            <w:r>
              <w:rPr>
                <w:rFonts w:cs="Microsoft YaHei" w:hint="eastAsia"/>
                <w:lang w:eastAsia="zh-CN"/>
              </w:rPr>
              <w:t>态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lang w:eastAsia="zh-CN"/>
              </w:rPr>
              <w:t>,尊重文化多</w:t>
            </w:r>
            <w:r>
              <w:rPr>
                <w:rFonts w:cs="Microsoft YaHei" w:hint="eastAsia"/>
                <w:lang w:eastAsia="zh-CN"/>
              </w:rPr>
              <w:t>样</w:t>
            </w:r>
            <w:r>
              <w:rPr>
                <w:rFonts w:hint="eastAsia"/>
                <w:lang w:eastAsia="zh-CN"/>
              </w:rPr>
              <w:t>的体</w:t>
            </w:r>
            <w:r>
              <w:rPr>
                <w:rFonts w:cs="Microsoft YaHei" w:hint="eastAsia"/>
                <w:lang w:eastAsia="zh-CN"/>
              </w:rPr>
              <w:t>现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加深</w:t>
            </w:r>
            <w:r>
              <w:rPr>
                <w:rFonts w:cs="Microsoft YaHei" w:hint="eastAsia"/>
              </w:rPr>
              <w:t>职业</w:t>
            </w:r>
            <w:r>
              <w:rPr>
                <w:rFonts w:hint="eastAsia"/>
              </w:rPr>
              <w:t>司法意</w:t>
            </w:r>
            <w:r>
              <w:rPr>
                <w:rFonts w:cs="Microsoft YaHei" w:hint="eastAsia"/>
              </w:rPr>
              <w:t>识</w:t>
            </w:r>
            <w:r>
              <w:rPr>
                <w:rFonts w:hint="eastAsia"/>
              </w:rPr>
              <w:t>，自</w:t>
            </w:r>
            <w:r>
              <w:rPr>
                <w:rFonts w:cs="Microsoft YaHei" w:hint="eastAsia"/>
              </w:rPr>
              <w:t>觉</w:t>
            </w:r>
            <w:r>
              <w:rPr>
                <w:rFonts w:hint="eastAsia"/>
              </w:rPr>
              <w:t>遵守</w:t>
            </w:r>
            <w:r>
              <w:rPr>
                <w:rFonts w:cs="Microsoft YaHei" w:hint="eastAsia"/>
              </w:rPr>
              <w:t>课</w:t>
            </w:r>
            <w:r>
              <w:rPr>
                <w:rFonts w:hint="eastAsia"/>
              </w:rPr>
              <w:t>堂</w:t>
            </w:r>
            <w:r>
              <w:rPr>
                <w:rFonts w:cs="Microsoft YaHei" w:hint="eastAsia"/>
              </w:rPr>
              <w:t>纪</w:t>
            </w:r>
            <w:r>
              <w:rPr>
                <w:rFonts w:hint="eastAsia"/>
              </w:rPr>
              <w:t>律。</w:t>
            </w:r>
          </w:p>
        </w:tc>
      </w:tr>
    </w:tbl>
    <w:bookmarkEnd w:id="2"/>
    <w:bookmarkEnd w:id="3"/>
    <w:p w14:paraId="24044B17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t>五、课程考核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"/>
        <w:gridCol w:w="661"/>
        <w:gridCol w:w="2110"/>
        <w:gridCol w:w="570"/>
        <w:gridCol w:w="570"/>
        <w:gridCol w:w="570"/>
        <w:gridCol w:w="570"/>
        <w:gridCol w:w="653"/>
        <w:gridCol w:w="570"/>
        <w:gridCol w:w="572"/>
        <w:gridCol w:w="660"/>
      </w:tblGrid>
      <w:tr w:rsidR="009F7F9A" w14:paraId="426416C5" w14:textId="77777777">
        <w:trPr>
          <w:trHeight w:val="454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C16C2C" w14:textId="77777777" w:rsidR="009F7F9A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3E5FC461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Sun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AFD8265" w14:textId="77777777" w:rsidR="009F7F9A" w:rsidRDefault="00000000">
            <w:pPr>
              <w:pStyle w:val="DG1"/>
              <w:spacing w:before="163" w:after="163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804FA1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BC5E7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合计</w:t>
            </w:r>
          </w:p>
        </w:tc>
      </w:tr>
      <w:tr w:rsidR="009F7F9A" w14:paraId="46611A9A" w14:textId="77777777">
        <w:trPr>
          <w:trHeight w:val="454"/>
        </w:trPr>
        <w:tc>
          <w:tcPr>
            <w:tcW w:w="793" w:type="dxa"/>
            <w:vMerge/>
            <w:tcBorders>
              <w:left w:val="single" w:sz="12" w:space="0" w:color="auto"/>
            </w:tcBorders>
          </w:tcPr>
          <w:p w14:paraId="14CA53F8" w14:textId="77777777" w:rsidR="009F7F9A" w:rsidRDefault="009F7F9A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310400C0" w14:textId="77777777" w:rsidR="009F7F9A" w:rsidRDefault="009F7F9A">
            <w:pPr>
              <w:pStyle w:val="DG1"/>
              <w:spacing w:before="163" w:after="163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232" w:type="dxa"/>
            <w:vMerge/>
            <w:tcBorders>
              <w:right w:val="double" w:sz="4" w:space="0" w:color="auto"/>
            </w:tcBorders>
          </w:tcPr>
          <w:p w14:paraId="019D8D50" w14:textId="77777777" w:rsidR="009F7F9A" w:rsidRDefault="009F7F9A">
            <w:pPr>
              <w:pStyle w:val="DG1"/>
              <w:spacing w:before="163" w:after="163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1442D516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14:paraId="62F5681C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center"/>
          </w:tcPr>
          <w:p w14:paraId="7BA7EB93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80" w:type="dxa"/>
            <w:vAlign w:val="center"/>
          </w:tcPr>
          <w:p w14:paraId="7405500C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0ADCE110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14:paraId="56B2CA4C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 w14:paraId="2407BB40" w14:textId="77777777" w:rsidR="009F7F9A" w:rsidRDefault="00000000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Merge/>
            <w:tcBorders>
              <w:right w:val="single" w:sz="12" w:space="0" w:color="auto"/>
            </w:tcBorders>
          </w:tcPr>
          <w:p w14:paraId="57A74078" w14:textId="77777777" w:rsidR="009F7F9A" w:rsidRDefault="009F7F9A">
            <w:pPr>
              <w:pStyle w:val="DG1"/>
              <w:spacing w:before="163" w:after="163"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:rsidR="009F7F9A" w14:paraId="38791E6F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16466C13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vAlign w:val="center"/>
          </w:tcPr>
          <w:p w14:paraId="26ACDE7C" w14:textId="77777777" w:rsidR="009F7F9A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50DFFCC2" w14:textId="77777777" w:rsidR="009F7F9A" w:rsidRDefault="00000000">
            <w:pPr>
              <w:pStyle w:val="DG0"/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MS Mincho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3BF083C8" w14:textId="77777777" w:rsidR="009F7F9A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80" w:type="dxa"/>
            <w:vAlign w:val="center"/>
          </w:tcPr>
          <w:p w14:paraId="14FC5950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2FFB1ABF" w14:textId="77777777" w:rsidR="009F7F9A" w:rsidRDefault="009F7F9A">
            <w:pPr>
              <w:pStyle w:val="DG0"/>
            </w:pPr>
          </w:p>
        </w:tc>
        <w:tc>
          <w:tcPr>
            <w:tcW w:w="580" w:type="dxa"/>
            <w:vAlign w:val="center"/>
          </w:tcPr>
          <w:p w14:paraId="4F3DCC34" w14:textId="77777777" w:rsidR="009F7F9A" w:rsidRDefault="009F7F9A">
            <w:pPr>
              <w:pStyle w:val="DG0"/>
            </w:pPr>
          </w:p>
        </w:tc>
        <w:tc>
          <w:tcPr>
            <w:tcW w:w="669" w:type="dxa"/>
            <w:vAlign w:val="center"/>
          </w:tcPr>
          <w:p w14:paraId="10CFD749" w14:textId="77777777" w:rsidR="009F7F9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1082D0AE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058C6FCB" w14:textId="77777777" w:rsidR="009F7F9A" w:rsidRDefault="009F7F9A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77A96448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F7F9A" w14:paraId="2D5C524B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199160F8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72" w:type="dxa"/>
            <w:vAlign w:val="center"/>
          </w:tcPr>
          <w:p w14:paraId="7941B8FF" w14:textId="77777777" w:rsidR="009F7F9A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69630399" w14:textId="77777777" w:rsidR="009F7F9A" w:rsidRDefault="00000000">
            <w:pPr>
              <w:pStyle w:val="DG0"/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MS Mincho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168DF341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5EB9C2F4" w14:textId="77777777" w:rsidR="009F7F9A" w:rsidRDefault="009F7F9A">
            <w:pPr>
              <w:pStyle w:val="DG0"/>
            </w:pPr>
          </w:p>
        </w:tc>
        <w:tc>
          <w:tcPr>
            <w:tcW w:w="580" w:type="dxa"/>
            <w:vAlign w:val="center"/>
          </w:tcPr>
          <w:p w14:paraId="1778E947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149A0C15" w14:textId="77777777" w:rsidR="009F7F9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69" w:type="dxa"/>
            <w:vAlign w:val="center"/>
          </w:tcPr>
          <w:p w14:paraId="74CE3973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267ED6FB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6B0A2BBB" w14:textId="77777777" w:rsidR="009F7F9A" w:rsidRDefault="009F7F9A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003C88E4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F7F9A" w14:paraId="2CE5DC04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14:paraId="49CDDB51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vAlign w:val="center"/>
          </w:tcPr>
          <w:p w14:paraId="79639301" w14:textId="77777777" w:rsidR="009F7F9A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232" w:type="dxa"/>
            <w:tcBorders>
              <w:right w:val="double" w:sz="4" w:space="0" w:color="auto"/>
            </w:tcBorders>
            <w:vAlign w:val="center"/>
          </w:tcPr>
          <w:p w14:paraId="7C0B92BB" w14:textId="77777777" w:rsidR="009F7F9A" w:rsidRDefault="00000000">
            <w:pPr>
              <w:pStyle w:val="DG0"/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MS Mincho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  <w:tc>
          <w:tcPr>
            <w:tcW w:w="580" w:type="dxa"/>
            <w:tcBorders>
              <w:left w:val="double" w:sz="4" w:space="0" w:color="auto"/>
            </w:tcBorders>
            <w:vAlign w:val="center"/>
          </w:tcPr>
          <w:p w14:paraId="63091C6C" w14:textId="77777777" w:rsidR="009F7F9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vAlign w:val="center"/>
          </w:tcPr>
          <w:p w14:paraId="6F944B40" w14:textId="77777777" w:rsidR="009F7F9A" w:rsidRDefault="009F7F9A">
            <w:pPr>
              <w:pStyle w:val="DG0"/>
            </w:pPr>
          </w:p>
        </w:tc>
        <w:tc>
          <w:tcPr>
            <w:tcW w:w="580" w:type="dxa"/>
            <w:vAlign w:val="center"/>
          </w:tcPr>
          <w:p w14:paraId="2717C54C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vAlign w:val="center"/>
          </w:tcPr>
          <w:p w14:paraId="55F8AF94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69" w:type="dxa"/>
            <w:vAlign w:val="center"/>
          </w:tcPr>
          <w:p w14:paraId="407498BB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vAlign w:val="center"/>
          </w:tcPr>
          <w:p w14:paraId="54142136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vAlign w:val="center"/>
          </w:tcPr>
          <w:p w14:paraId="234B084F" w14:textId="77777777" w:rsidR="009F7F9A" w:rsidRDefault="009F7F9A">
            <w:pPr>
              <w:pStyle w:val="DG0"/>
            </w:pP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108A8390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F7F9A" w14:paraId="38E88DC7" w14:textId="77777777">
        <w:trPr>
          <w:trHeight w:val="454"/>
        </w:trPr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3661D8" w14:textId="77777777" w:rsidR="009F7F9A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06544D86" w14:textId="77777777" w:rsidR="009F7F9A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23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B2ECE0A" w14:textId="77777777" w:rsidR="009F7F9A" w:rsidRDefault="00000000">
            <w:pPr>
              <w:pStyle w:val="DG0"/>
            </w:pPr>
            <w:r>
              <w:rPr>
                <w:rFonts w:hint="eastAsia"/>
              </w:rPr>
              <w:t>期末口</w:t>
            </w:r>
            <w:r>
              <w:rPr>
                <w:rFonts w:cs="Microsoft YaHei" w:hint="eastAsia"/>
              </w:rPr>
              <w:t>试</w:t>
            </w:r>
          </w:p>
        </w:tc>
        <w:tc>
          <w:tcPr>
            <w:tcW w:w="5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DA356F5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7E4BE29F" w14:textId="77777777" w:rsidR="009F7F9A" w:rsidRDefault="009F7F9A">
            <w:pPr>
              <w:pStyle w:val="DG0"/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4041E413" w14:textId="77777777" w:rsidR="009F7F9A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3AD77F8D" w14:textId="77777777" w:rsidR="009F7F9A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7845051C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0AE1E88E" w14:textId="77777777" w:rsidR="009F7F9A" w:rsidRDefault="009F7F9A">
            <w:pPr>
              <w:pStyle w:val="DG0"/>
            </w:pP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17A339EC" w14:textId="77777777" w:rsidR="009F7F9A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F1DE42" w14:textId="77777777" w:rsidR="009F7F9A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C93D240" w14:textId="77777777" w:rsidR="009F7F9A" w:rsidRDefault="00000000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t xml:space="preserve">六、其他需要说明的问题 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F7F9A" w14:paraId="78FE310E" w14:textId="77777777">
        <w:tc>
          <w:tcPr>
            <w:tcW w:w="8296" w:type="dxa"/>
          </w:tcPr>
          <w:p w14:paraId="5DF5BB9D" w14:textId="77777777" w:rsidR="009F7F9A" w:rsidRDefault="009F7F9A">
            <w:pPr>
              <w:pStyle w:val="DG0"/>
              <w:rPr>
                <w:lang w:eastAsia="zh-CN"/>
              </w:rPr>
            </w:pPr>
          </w:p>
          <w:p w14:paraId="372B521F" w14:textId="77777777" w:rsidR="009F7F9A" w:rsidRDefault="009F7F9A">
            <w:pPr>
              <w:pStyle w:val="DG0"/>
              <w:rPr>
                <w:lang w:eastAsia="zh-CN"/>
              </w:rPr>
            </w:pPr>
          </w:p>
          <w:p w14:paraId="13FA522C" w14:textId="77777777" w:rsidR="009F7F9A" w:rsidRDefault="009F7F9A">
            <w:pPr>
              <w:pStyle w:val="DG0"/>
              <w:rPr>
                <w:lang w:eastAsia="zh-CN"/>
              </w:rPr>
            </w:pPr>
          </w:p>
          <w:p w14:paraId="052F0C79" w14:textId="77777777" w:rsidR="009F7F9A" w:rsidRDefault="009F7F9A">
            <w:pPr>
              <w:pStyle w:val="DG0"/>
              <w:rPr>
                <w:lang w:eastAsia="zh-CN"/>
              </w:rPr>
            </w:pPr>
          </w:p>
        </w:tc>
      </w:tr>
    </w:tbl>
    <w:p w14:paraId="4AACE1A4" w14:textId="77777777" w:rsidR="009F7F9A" w:rsidRDefault="009F7F9A">
      <w:pPr>
        <w:pStyle w:val="DG2"/>
        <w:spacing w:beforeLines="100" w:before="326" w:after="163"/>
        <w:rPr>
          <w:rFonts w:ascii="SimHei" w:hAnsi="SimSun"/>
        </w:rPr>
      </w:pPr>
    </w:p>
    <w:sectPr w:rsidR="009F7F9A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40AC" w14:textId="77777777" w:rsidR="00B275E1" w:rsidRDefault="00B275E1">
      <w:r>
        <w:separator/>
      </w:r>
    </w:p>
  </w:endnote>
  <w:endnote w:type="continuationSeparator" w:id="0">
    <w:p w14:paraId="6DB35323" w14:textId="77777777" w:rsidR="00B275E1" w:rsidRDefault="00B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825D" w14:textId="77777777" w:rsidR="00B275E1" w:rsidRDefault="00B275E1">
      <w:r>
        <w:separator/>
      </w:r>
    </w:p>
  </w:footnote>
  <w:footnote w:type="continuationSeparator" w:id="0">
    <w:p w14:paraId="7C513CCE" w14:textId="77777777" w:rsidR="00B275E1" w:rsidRDefault="00B2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5620" w14:textId="77777777" w:rsidR="009F7F9A" w:rsidRDefault="0000000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DEF0A" wp14:editId="48381A9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FEE8A" w14:textId="77777777" w:rsidR="009F7F9A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AB5D8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jN2JkMGQ3Y2IyNDE0Yjk3YjJhMjk5YTAyMzU0YjUifQ=="/>
  </w:docVars>
  <w:rsids>
    <w:rsidRoot w:val="00B7651F"/>
    <w:rsid w:val="00003DB7"/>
    <w:rsid w:val="00010438"/>
    <w:rsid w:val="000203E0"/>
    <w:rsid w:val="000210E0"/>
    <w:rsid w:val="00022DC1"/>
    <w:rsid w:val="00033082"/>
    <w:rsid w:val="0006001D"/>
    <w:rsid w:val="000634A6"/>
    <w:rsid w:val="00066041"/>
    <w:rsid w:val="0007448A"/>
    <w:rsid w:val="00075686"/>
    <w:rsid w:val="0008122A"/>
    <w:rsid w:val="00086E92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C413F"/>
    <w:rsid w:val="001C7B7B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37E42"/>
    <w:rsid w:val="002420F1"/>
    <w:rsid w:val="00253AC8"/>
    <w:rsid w:val="00256B39"/>
    <w:rsid w:val="0025768A"/>
    <w:rsid w:val="0026033C"/>
    <w:rsid w:val="0027339A"/>
    <w:rsid w:val="00274E82"/>
    <w:rsid w:val="00275407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E6160"/>
    <w:rsid w:val="002F3157"/>
    <w:rsid w:val="002F6BD5"/>
    <w:rsid w:val="00313BBA"/>
    <w:rsid w:val="00315D33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197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00C2"/>
    <w:rsid w:val="003F3923"/>
    <w:rsid w:val="003F43F6"/>
    <w:rsid w:val="0040433E"/>
    <w:rsid w:val="0040726A"/>
    <w:rsid w:val="004100B0"/>
    <w:rsid w:val="0041267F"/>
    <w:rsid w:val="00424BA5"/>
    <w:rsid w:val="00425431"/>
    <w:rsid w:val="00431596"/>
    <w:rsid w:val="00431829"/>
    <w:rsid w:val="00436953"/>
    <w:rsid w:val="004405E6"/>
    <w:rsid w:val="00440FD2"/>
    <w:rsid w:val="00443C84"/>
    <w:rsid w:val="004540AA"/>
    <w:rsid w:val="00456BD8"/>
    <w:rsid w:val="00456DC8"/>
    <w:rsid w:val="004620DB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D7B32"/>
    <w:rsid w:val="004E3456"/>
    <w:rsid w:val="004E5489"/>
    <w:rsid w:val="004F3DF0"/>
    <w:rsid w:val="004F7BCC"/>
    <w:rsid w:val="005074E1"/>
    <w:rsid w:val="005126F1"/>
    <w:rsid w:val="005133E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A78"/>
    <w:rsid w:val="00556E41"/>
    <w:rsid w:val="00571DF1"/>
    <w:rsid w:val="0059045B"/>
    <w:rsid w:val="005A13AB"/>
    <w:rsid w:val="005B1150"/>
    <w:rsid w:val="005B1FFC"/>
    <w:rsid w:val="005B2165"/>
    <w:rsid w:val="005B2B6D"/>
    <w:rsid w:val="005B36F9"/>
    <w:rsid w:val="005B4B4E"/>
    <w:rsid w:val="005C424E"/>
    <w:rsid w:val="005C5A98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420F"/>
    <w:rsid w:val="006A5A89"/>
    <w:rsid w:val="006B3BB9"/>
    <w:rsid w:val="006B48AC"/>
    <w:rsid w:val="006B5977"/>
    <w:rsid w:val="006D1B59"/>
    <w:rsid w:val="006D2F9C"/>
    <w:rsid w:val="006D637C"/>
    <w:rsid w:val="006E5CA9"/>
    <w:rsid w:val="006E5E98"/>
    <w:rsid w:val="006E7CCB"/>
    <w:rsid w:val="006F1BA3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1492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22B4"/>
    <w:rsid w:val="0082324C"/>
    <w:rsid w:val="00823D71"/>
    <w:rsid w:val="008245AF"/>
    <w:rsid w:val="0083705D"/>
    <w:rsid w:val="0084242F"/>
    <w:rsid w:val="00857D3F"/>
    <w:rsid w:val="00866E21"/>
    <w:rsid w:val="00871DCB"/>
    <w:rsid w:val="008818C1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77C"/>
    <w:rsid w:val="008D3D5F"/>
    <w:rsid w:val="008D4E81"/>
    <w:rsid w:val="008E0F55"/>
    <w:rsid w:val="008F2339"/>
    <w:rsid w:val="008F253F"/>
    <w:rsid w:val="008F3889"/>
    <w:rsid w:val="00900019"/>
    <w:rsid w:val="009147D6"/>
    <w:rsid w:val="00925F8C"/>
    <w:rsid w:val="00927214"/>
    <w:rsid w:val="00927324"/>
    <w:rsid w:val="00932ED7"/>
    <w:rsid w:val="00941B89"/>
    <w:rsid w:val="00941DEA"/>
    <w:rsid w:val="009627B9"/>
    <w:rsid w:val="00970E8C"/>
    <w:rsid w:val="00971671"/>
    <w:rsid w:val="009805D6"/>
    <w:rsid w:val="009830B2"/>
    <w:rsid w:val="0098766E"/>
    <w:rsid w:val="0099063E"/>
    <w:rsid w:val="00992356"/>
    <w:rsid w:val="00994793"/>
    <w:rsid w:val="00996AE3"/>
    <w:rsid w:val="009A1E27"/>
    <w:rsid w:val="009A2038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F9A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2354E"/>
    <w:rsid w:val="00B275E1"/>
    <w:rsid w:val="00B37D43"/>
    <w:rsid w:val="00B46F21"/>
    <w:rsid w:val="00B511A5"/>
    <w:rsid w:val="00B51CDE"/>
    <w:rsid w:val="00B5557C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5AC1"/>
    <w:rsid w:val="00C011BC"/>
    <w:rsid w:val="00C03DBA"/>
    <w:rsid w:val="00C104DC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83028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03F7"/>
    <w:rsid w:val="00D026DC"/>
    <w:rsid w:val="00D07528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A3DB4"/>
    <w:rsid w:val="00DA580E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D6A"/>
    <w:rsid w:val="00E16D30"/>
    <w:rsid w:val="00E22EE2"/>
    <w:rsid w:val="00E25D85"/>
    <w:rsid w:val="00E31E69"/>
    <w:rsid w:val="00E33169"/>
    <w:rsid w:val="00E34A7B"/>
    <w:rsid w:val="00E40973"/>
    <w:rsid w:val="00E545FF"/>
    <w:rsid w:val="00E6080E"/>
    <w:rsid w:val="00E62524"/>
    <w:rsid w:val="00E6357A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97A36"/>
    <w:rsid w:val="00FA10CE"/>
    <w:rsid w:val="00FA222F"/>
    <w:rsid w:val="00FA2891"/>
    <w:rsid w:val="00FA5552"/>
    <w:rsid w:val="00FB693D"/>
    <w:rsid w:val="00FB7768"/>
    <w:rsid w:val="00FC2FB7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873BB9"/>
    <w:rsid w:val="05D667B2"/>
    <w:rsid w:val="0A8128A6"/>
    <w:rsid w:val="0AA736C5"/>
    <w:rsid w:val="0BF32A1B"/>
    <w:rsid w:val="10BD2C22"/>
    <w:rsid w:val="11552108"/>
    <w:rsid w:val="18E75636"/>
    <w:rsid w:val="1DBB07C8"/>
    <w:rsid w:val="1FED554B"/>
    <w:rsid w:val="22987C80"/>
    <w:rsid w:val="24192CCC"/>
    <w:rsid w:val="24C55EF5"/>
    <w:rsid w:val="282360F8"/>
    <w:rsid w:val="2DEA78B6"/>
    <w:rsid w:val="38F43532"/>
    <w:rsid w:val="39A66CD4"/>
    <w:rsid w:val="3CD52CE1"/>
    <w:rsid w:val="410F2E6A"/>
    <w:rsid w:val="41F36599"/>
    <w:rsid w:val="4430136C"/>
    <w:rsid w:val="46C73B51"/>
    <w:rsid w:val="4AB0382B"/>
    <w:rsid w:val="4B942074"/>
    <w:rsid w:val="4D5A127B"/>
    <w:rsid w:val="569868B5"/>
    <w:rsid w:val="57C93BCD"/>
    <w:rsid w:val="5EA17650"/>
    <w:rsid w:val="60C03C3D"/>
    <w:rsid w:val="611F6817"/>
    <w:rsid w:val="642B5A4E"/>
    <w:rsid w:val="66CA1754"/>
    <w:rsid w:val="68D777CC"/>
    <w:rsid w:val="6B2B454C"/>
    <w:rsid w:val="6C702411"/>
    <w:rsid w:val="6F1E65D4"/>
    <w:rsid w:val="6F266C86"/>
    <w:rsid w:val="6F5042C2"/>
    <w:rsid w:val="6FF3185C"/>
    <w:rsid w:val="74316312"/>
    <w:rsid w:val="780F13C8"/>
    <w:rsid w:val="7C385448"/>
    <w:rsid w:val="7CB3663D"/>
    <w:rsid w:val="7E12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B8662"/>
  <w15:docId w15:val="{F982FD85-75CA-4FC7-BC29-210CD7E2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Web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a8">
    <w:name w:val="ヘッダー (文字)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フッター (文字)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SimHei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widowControl w:val="0"/>
      <w:jc w:val="both"/>
    </w:pPr>
    <w:rPr>
      <w:color w:val="000000"/>
      <w:sz w:val="21"/>
      <w:szCs w:val="21"/>
      <w:lang w:eastAsia="ja-JP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SimHei" w:hAnsi="Arial"/>
      <w:sz w:val="28"/>
    </w:rPr>
  </w:style>
  <w:style w:type="paragraph" w:customStyle="1" w:styleId="DG2">
    <w:name w:val="二级标题DG"/>
    <w:basedOn w:val="Web"/>
    <w:autoRedefine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見出し 1 (文字)"/>
    <w:basedOn w:val="a0"/>
    <w:link w:val="1"/>
    <w:autoRedefine/>
    <w:uiPriority w:val="9"/>
    <w:qFormat/>
    <w:rPr>
      <w:rFonts w:ascii="Calibri" w:eastAsia="SimSun" w:hAnsi="Calibri" w:cs="Times New Roman"/>
      <w:b/>
      <w:bCs/>
      <w:kern w:val="44"/>
      <w:sz w:val="44"/>
      <w:szCs w:val="44"/>
    </w:rPr>
  </w:style>
  <w:style w:type="character" w:customStyle="1" w:styleId="a4">
    <w:name w:val="コメント文字列 (文字)"/>
    <w:basedOn w:val="a0"/>
    <w:link w:val="a3"/>
    <w:autoRedefine/>
    <w:uiPriority w:val="99"/>
    <w:qFormat/>
    <w:rPr>
      <w:rFonts w:ascii="Times New Roman" w:eastAsia="SimSun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CF7989-8E74-4A13-A74B-87CE27100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Fumika Hamaguchi</cp:lastModifiedBy>
  <cp:revision>2</cp:revision>
  <cp:lastPrinted>2023-09-17T07:48:00Z</cp:lastPrinted>
  <dcterms:created xsi:type="dcterms:W3CDTF">2025-02-21T08:53:00Z</dcterms:created>
  <dcterms:modified xsi:type="dcterms:W3CDTF">2025-02-21T08:53:00Z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253B5C681A67487DA9F1EA37BB0DCD55_13</vt:lpwstr>
  </property>
</Properties>
</file>