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601F" w14:textId="21C42A52" w:rsidR="001108A3" w:rsidRDefault="00637EE9">
      <w:pPr>
        <w:jc w:val="center"/>
        <w:rPr>
          <w:rFonts w:ascii="SimHei" w:eastAsia="SimHei" w:hAnsi="SimHei"/>
          <w:bCs/>
          <w:sz w:val="32"/>
          <w:szCs w:val="32"/>
        </w:rPr>
      </w:pPr>
      <w:r>
        <w:rPr>
          <w:rFonts w:ascii="SimHei" w:eastAsia="SimHei" w:hAnsi="SimHei" w:hint="eastAsia"/>
          <w:bCs/>
          <w:sz w:val="32"/>
          <w:szCs w:val="32"/>
        </w:rPr>
        <w:t>《</w:t>
      </w:r>
      <w:r w:rsidRPr="0043121F">
        <w:rPr>
          <w:rFonts w:ascii="SimHei" w:eastAsia="SimHei" w:hAnsi="SimHei" w:hint="eastAsia"/>
          <w:bCs/>
          <w:sz w:val="32"/>
          <w:szCs w:val="32"/>
        </w:rPr>
        <w:t>日语</w:t>
      </w:r>
      <w:r w:rsidR="00243C2B">
        <w:rPr>
          <w:rFonts w:ascii="SimHei" w:eastAsia="SimHei" w:hAnsi="SimHei" w:hint="eastAsia"/>
          <w:bCs/>
          <w:sz w:val="32"/>
          <w:szCs w:val="32"/>
        </w:rPr>
        <w:t>视听说</w:t>
      </w:r>
      <w:r w:rsidRPr="0043121F">
        <w:rPr>
          <w:rFonts w:ascii="SimHei" w:eastAsia="SimHei" w:hAnsi="SimHei" w:hint="eastAsia"/>
          <w:bCs/>
          <w:sz w:val="32"/>
          <w:szCs w:val="32"/>
        </w:rPr>
        <w:t>1</w:t>
      </w:r>
      <w:r>
        <w:rPr>
          <w:rFonts w:ascii="SimHei" w:eastAsia="SimHei" w:hAnsi="SimHei" w:hint="eastAsia"/>
          <w:bCs/>
          <w:sz w:val="32"/>
          <w:szCs w:val="32"/>
        </w:rPr>
        <w:t>》本科课程教学大纲</w:t>
      </w:r>
    </w:p>
    <w:p w14:paraId="39916997" w14:textId="77777777" w:rsidR="001108A3" w:rsidRDefault="00637EE9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/>
        </w:rPr>
        <w:t>一</w:t>
      </w:r>
      <w:r>
        <w:rPr>
          <w:rFonts w:ascii="SimHei" w:hAnsi="SimSun" w:hint="eastAsia"/>
        </w:rPr>
        <w:t>、课程</w:t>
      </w:r>
      <w:r>
        <w:rPr>
          <w:rFonts w:ascii="SimHei" w:hAnsi="SimSun"/>
        </w:rPr>
        <w:t>基本信息</w:t>
      </w:r>
    </w:p>
    <w:tbl>
      <w:tblPr>
        <w:tblStyle w:val="a9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1108A3" w14:paraId="5EC0AD62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8CA817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1932DB" w14:textId="5755A294" w:rsidR="001108A3" w:rsidRDefault="00637EE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（中文）日语</w:t>
            </w:r>
            <w:r w:rsidR="00243C2B"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视听说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1108A3" w14:paraId="208BCA5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C880CA" w14:textId="77777777" w:rsidR="001108A3" w:rsidRDefault="001108A3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7018658" w14:textId="78C92138" w:rsidR="001108A3" w:rsidRDefault="00637EE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（英文）</w:t>
            </w:r>
            <w:r w:rsidR="00243C2B" w:rsidRPr="00243C2B">
              <w:rPr>
                <w:rFonts w:ascii="SimHei" w:eastAsia="SimHei" w:hAnsi="SimHei" w:cs="Times New Roman" w:hint="eastAsia"/>
                <w:sz w:val="21"/>
                <w:szCs w:val="21"/>
              </w:rPr>
              <w:t>Audiovisual Japanese1</w:t>
            </w:r>
          </w:p>
        </w:tc>
      </w:tr>
      <w:tr w:rsidR="001108A3" w14:paraId="720DB18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D51EE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E9CDC66" w14:textId="549DF00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214502</w:t>
            </w:r>
            <w:r w:rsidR="00243C2B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14:paraId="02BFECBB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7E973D7" w14:textId="77777777" w:rsidR="001108A3" w:rsidRDefault="00637EE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1108A3" w14:paraId="5FD0D83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60A89E" w14:textId="77777777" w:rsidR="001108A3" w:rsidRDefault="00637EE9">
            <w:pPr>
              <w:jc w:val="center"/>
              <w:rPr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13172C4" w14:textId="77777777" w:rsidR="001108A3" w:rsidRDefault="00637EE9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010C99FB" w14:textId="77777777" w:rsidR="001108A3" w:rsidRDefault="00637EE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B7BDE51" w14:textId="77777777" w:rsidR="001108A3" w:rsidRDefault="00637EE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3A0CA2BE" w14:textId="77777777" w:rsidR="001108A3" w:rsidRDefault="00637EE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1CC25BF" w14:textId="77777777" w:rsidR="001108A3" w:rsidRDefault="00637EE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1108A3" w14:paraId="0B54AB2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4A3C7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F0C00A7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国际教育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1A81EE12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SimHei" w:eastAsia="SimHei" w:hAnsi="SimHei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596F57F" w14:textId="6A9837CB" w:rsidR="001108A3" w:rsidRDefault="009F14D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日语专业第二学期</w:t>
            </w:r>
          </w:p>
        </w:tc>
      </w:tr>
      <w:tr w:rsidR="001108A3" w14:paraId="3FF4F92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6E2D7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6A92C9F" w14:textId="41CDA3E4" w:rsidR="001108A3" w:rsidRDefault="00637EE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专业</w:t>
            </w:r>
            <w:r w:rsidR="00243C2B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基础必修</w:t>
            </w:r>
          </w:p>
        </w:tc>
        <w:tc>
          <w:tcPr>
            <w:tcW w:w="2126" w:type="dxa"/>
            <w:gridSpan w:val="2"/>
            <w:vAlign w:val="center"/>
          </w:tcPr>
          <w:p w14:paraId="1321936D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A2170E7" w14:textId="6922B4DC" w:rsidR="001108A3" w:rsidRDefault="00243C2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1108A3" w14:paraId="4E7389F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71F97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0D05A1A" w14:textId="77777777" w:rsidR="0028146E" w:rsidRDefault="00637EE9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《新经典日本语听力教程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第一册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</w:t>
            </w:r>
            <w:r w:rsidR="006D4354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版》，</w:t>
            </w:r>
          </w:p>
          <w:p w14:paraId="1053B634" w14:textId="1C16C6AB" w:rsidR="001108A3" w:rsidRPr="00B60E14" w:rsidRDefault="0028146E">
            <w:pPr>
              <w:jc w:val="center"/>
              <w:rPr>
                <w:rFonts w:ascii="Times New Roman" w:eastAsia="ＭＳ 明朝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于飞</w:t>
            </w:r>
            <w:r w:rsidR="00637EE9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，外语教学与研究出版社，</w:t>
            </w:r>
            <w:r w:rsidR="00637EE9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20</w:t>
            </w:r>
            <w:r w:rsidR="00B60E14">
              <w:rPr>
                <w:rFonts w:ascii="Calibri" w:eastAsia="ＭＳ 明朝" w:hAnsi="Calibri" w:cs="Times New Roman" w:hint="eastAsia"/>
                <w:color w:val="000000"/>
                <w:sz w:val="20"/>
                <w:szCs w:val="20"/>
              </w:rPr>
              <w:t>23</w:t>
            </w:r>
            <w:r w:rsidR="00637EE9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.</w:t>
            </w:r>
            <w:r w:rsidR="00B60E14">
              <w:rPr>
                <w:rFonts w:ascii="Calibri" w:eastAsia="ＭＳ 明朝" w:hAnsi="Calibri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3" w:type="dxa"/>
            <w:gridSpan w:val="2"/>
            <w:vAlign w:val="center"/>
          </w:tcPr>
          <w:p w14:paraId="7681B444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是否为</w:t>
            </w:r>
          </w:p>
          <w:p w14:paraId="68ED8A90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BE9ABDF" w14:textId="77777777" w:rsidR="001108A3" w:rsidRDefault="00637EE9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108A3" w14:paraId="17D9F612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1920A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2CC6F63" w14:textId="4CD5BC30" w:rsidR="001108A3" w:rsidRDefault="00637EE9">
            <w:pPr>
              <w:pStyle w:val="DG0"/>
              <w:jc w:val="both"/>
            </w:pPr>
            <w:r>
              <w:rPr>
                <w:rFonts w:hint="eastAsia"/>
              </w:rPr>
              <w:t>基础</w:t>
            </w:r>
            <w:r>
              <w:t>日语</w:t>
            </w:r>
            <w:r>
              <w:rPr>
                <w:rFonts w:hint="eastAsia"/>
              </w:rPr>
              <w:t>1</w:t>
            </w:r>
            <w:r>
              <w:t xml:space="preserve"> 2140040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</w:tr>
      <w:tr w:rsidR="001108A3" w14:paraId="2E5B679F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1C07F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7028534" w14:textId="2759BC82" w:rsidR="001108A3" w:rsidRDefault="00637EE9">
            <w:pPr>
              <w:snapToGrid w:val="0"/>
              <w:spacing w:line="288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本课程是日语专业的</w:t>
            </w:r>
            <w:r w:rsidR="00243C2B">
              <w:rPr>
                <w:rFonts w:ascii="Calibri" w:hAnsi="Calibri" w:cs="Times New Roman" w:hint="eastAsia"/>
                <w:sz w:val="20"/>
                <w:szCs w:val="20"/>
              </w:rPr>
              <w:t>专业基础必修</w:t>
            </w:r>
            <w:r>
              <w:rPr>
                <w:rFonts w:ascii="Calibri" w:hAnsi="Calibri" w:cs="Times New Roman"/>
                <w:sz w:val="20"/>
                <w:szCs w:val="20"/>
              </w:rPr>
              <w:t>课，共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开设</w:t>
            </w:r>
            <w:r w:rsidR="00243C2B">
              <w:rPr>
                <w:rFonts w:ascii="Calibri" w:hAnsi="Calibri" w:cs="Times New Roman" w:hint="eastAsia"/>
                <w:sz w:val="20"/>
                <w:szCs w:val="20"/>
              </w:rPr>
              <w:t>四</w:t>
            </w:r>
            <w:r>
              <w:rPr>
                <w:rFonts w:ascii="Calibri" w:hAnsi="Calibri" w:cs="Times New Roman"/>
                <w:sz w:val="20"/>
                <w:szCs w:val="20"/>
              </w:rPr>
              <w:t>个学期。</w:t>
            </w:r>
            <w:r w:rsidR="00243C2B">
              <w:rPr>
                <w:rFonts w:ascii="Calibri" w:hAnsi="Calibri" w:cs="Times New Roman" w:hint="eastAsia"/>
                <w:sz w:val="20"/>
                <w:szCs w:val="20"/>
              </w:rPr>
              <w:t>《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日语</w:t>
            </w:r>
            <w:r w:rsidR="00243C2B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视听说</w:t>
            </w:r>
            <w:r w:rsidR="00243C2B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 w:rsidR="00243C2B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开设在第一学年第二学期，即一年级下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半学期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。本课程课时数为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，且全部为实践课时，即独立实践课，共计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学分。</w:t>
            </w:r>
          </w:p>
          <w:p w14:paraId="66BCF727" w14:textId="3F433287" w:rsidR="001108A3" w:rsidRDefault="00243C2B">
            <w:pPr>
              <w:adjustRightInd w:val="0"/>
              <w:snapToGrid w:val="0"/>
              <w:spacing w:line="300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《日语视听说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》以任务型专项训练模式为主，重点培养学生基础听解能力、会话能力等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      </w:r>
          </w:p>
          <w:p w14:paraId="7A627625" w14:textId="63CD961D" w:rsidR="001108A3" w:rsidRDefault="00637EE9">
            <w:pPr>
              <w:pStyle w:val="DG0"/>
              <w:ind w:firstLineChars="200" w:firstLine="400"/>
              <w:jc w:val="both"/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因本课程的难度不能高于同阶段的基础日语课程的难度，因此</w:t>
            </w:r>
            <w:r w:rsidR="00243C2B">
              <w:rPr>
                <w:rFonts w:ascii="Calibri" w:hAnsi="Calibri" w:cs="Times New Roman" w:hint="eastAsia"/>
                <w:sz w:val="20"/>
                <w:szCs w:val="20"/>
              </w:rPr>
              <w:t>《日语视听说</w:t>
            </w:r>
            <w:r w:rsidR="00243C2B"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 w:rsidR="00243C2B">
              <w:rPr>
                <w:rFonts w:ascii="Calibri" w:hAnsi="Calibri" w:cs="Times New Roman" w:hint="eastAsia"/>
                <w:sz w:val="20"/>
                <w:szCs w:val="20"/>
              </w:rPr>
              <w:t>》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课程内容多为难度适中的短文和会话，短文和会话的时间长短控制在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分钟内，难度相当于日语能力等级考试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N5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级水平，且题材多为学生熟悉的题材。</w:t>
            </w:r>
          </w:p>
        </w:tc>
      </w:tr>
      <w:tr w:rsidR="001108A3" w14:paraId="1E71BE5A" w14:textId="77777777">
        <w:trPr>
          <w:trHeight w:val="77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A3141C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18"/>
              </w:rPr>
            </w:pP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2472561" w14:textId="141D5318" w:rsidR="001108A3" w:rsidRDefault="00637EE9">
            <w:pPr>
              <w:pStyle w:val="DG0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本课程在本科日语专业第一</w:t>
            </w:r>
            <w:r>
              <w:rPr>
                <w:rFonts w:ascii="Calibri" w:hAnsi="Calibri" w:cs="Times New Roman"/>
                <w:sz w:val="20"/>
                <w:szCs w:val="20"/>
              </w:rPr>
              <w:t>学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年第二学期开设。与基础日语课程同步，</w:t>
            </w:r>
            <w:r>
              <w:rPr>
                <w:rFonts w:hint="eastAsia"/>
                <w:sz w:val="20"/>
                <w:szCs w:val="20"/>
              </w:rPr>
              <w:t>培养运用日语听力的能力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要求日语初学者掌握正确听、</w:t>
            </w:r>
            <w:r w:rsidR="00243C2B">
              <w:rPr>
                <w:rFonts w:hint="eastAsia"/>
                <w:sz w:val="20"/>
                <w:szCs w:val="20"/>
              </w:rPr>
              <w:t>说</w:t>
            </w:r>
            <w:r>
              <w:rPr>
                <w:rFonts w:hint="eastAsia"/>
                <w:sz w:val="20"/>
                <w:szCs w:val="20"/>
              </w:rPr>
              <w:t>日语的技巧，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为后续课程打下基础。</w:t>
            </w:r>
          </w:p>
        </w:tc>
      </w:tr>
      <w:tr w:rsidR="001108A3" w14:paraId="5A41F064" w14:textId="77777777" w:rsidTr="00A42311">
        <w:trPr>
          <w:trHeight w:val="52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A03A72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79EEE048" w14:textId="51653CB3" w:rsidR="001108A3" w:rsidRDefault="00637EE9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3600A5FC" wp14:editId="0DBBBC48">
                  <wp:extent cx="418465" cy="147638"/>
                  <wp:effectExtent l="0" t="0" r="63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45" cy="15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C1F2530" w14:textId="77777777" w:rsidR="001108A3" w:rsidRDefault="00637EE9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E2862B" w14:textId="14777551" w:rsidR="001108A3" w:rsidRDefault="00A4231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024.1.5</w:t>
            </w:r>
          </w:p>
        </w:tc>
      </w:tr>
      <w:tr w:rsidR="001108A3" w14:paraId="2B80EF92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02530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8F7BC1" w14:textId="4FDE1739" w:rsidR="001108A3" w:rsidRDefault="00A42311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62DB73B" wp14:editId="51B5E0B8">
                  <wp:extent cx="720090" cy="204787"/>
                  <wp:effectExtent l="0" t="0" r="3810" b="5080"/>
                  <wp:docPr id="11745787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78732" name="图片 11745787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16" cy="20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98B625F" w14:textId="77777777" w:rsidR="001108A3" w:rsidRDefault="00637EE9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3349A663" w14:textId="76BF3552" w:rsidR="001108A3" w:rsidRDefault="00A4231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1108A3" w14:paraId="72488C7D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737215" w14:textId="77777777" w:rsidR="001108A3" w:rsidRDefault="00637EE9">
            <w:pPr>
              <w:jc w:val="center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3EC5264" w14:textId="2FD102E0" w:rsidR="001108A3" w:rsidRDefault="00A42311">
            <w:pPr>
              <w:jc w:val="right"/>
              <w:rPr>
                <w:rFonts w:ascii="SimHei" w:eastAsia="SimHei" w:hAnsi="SimHei"/>
                <w:color w:val="000000" w:themeColor="text1"/>
                <w:sz w:val="21"/>
                <w:szCs w:val="21"/>
              </w:rPr>
            </w:pPr>
            <w:r>
              <w:rPr>
                <w:rFonts w:ascii="SimHei" w:eastAsia="SimHei" w:hAnsi="SimHei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068151C" wp14:editId="72C38443">
                  <wp:extent cx="723255" cy="140335"/>
                  <wp:effectExtent l="0" t="0" r="1270" b="0"/>
                  <wp:docPr id="142896223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62238" name="图片 142896223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81" cy="14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C219A19" w14:textId="77777777" w:rsidR="001108A3" w:rsidRDefault="00637EE9">
            <w:pPr>
              <w:jc w:val="center"/>
              <w:rPr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18DC6" w14:textId="02A27745" w:rsidR="001108A3" w:rsidRDefault="00A4231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64429404" w14:textId="77777777" w:rsidR="001108A3" w:rsidRDefault="00637EE9">
      <w:pPr>
        <w:spacing w:line="100" w:lineRule="exact"/>
        <w:rPr>
          <w:rFonts w:ascii="Arial" w:eastAsia="SimHei" w:hAnsi="Arial"/>
        </w:rPr>
      </w:pPr>
      <w:r>
        <w:br w:type="page"/>
      </w:r>
    </w:p>
    <w:p w14:paraId="693539FD" w14:textId="77777777" w:rsidR="001108A3" w:rsidRDefault="00637EE9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lastRenderedPageBreak/>
        <w:t>二、课程目标与毕业要求</w:t>
      </w:r>
    </w:p>
    <w:p w14:paraId="39FE8543" w14:textId="77777777" w:rsidR="001108A3" w:rsidRDefault="00637EE9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1108A3" w14:paraId="2696A212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744B39D2" w14:textId="77777777" w:rsidR="001108A3" w:rsidRDefault="00637EE9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4F62F5E" w14:textId="77777777" w:rsidR="001108A3" w:rsidRDefault="00637EE9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7383E936" w14:textId="77777777" w:rsidR="001108A3" w:rsidRDefault="00637EE9">
            <w:pPr>
              <w:snapToGrid w:val="0"/>
              <w:jc w:val="center"/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1108A3" w14:paraId="42EEFD8F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7BD46447" w14:textId="77777777" w:rsidR="001108A3" w:rsidRDefault="00637EE9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17EC89" w14:textId="77777777" w:rsidR="001108A3" w:rsidRDefault="00637EE9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6D9F740" w14:textId="26D086F8" w:rsidR="001108A3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</w:t>
            </w:r>
            <w:r w:rsidR="00243C2B">
              <w:rPr>
                <w:rFonts w:hint="eastAsia"/>
                <w:bCs/>
              </w:rPr>
              <w:t>听力</w:t>
            </w:r>
            <w:r>
              <w:rPr>
                <w:rFonts w:hint="eastAsia"/>
                <w:bCs/>
              </w:rPr>
              <w:t>材料中的词汇以及基本句型</w:t>
            </w:r>
          </w:p>
        </w:tc>
      </w:tr>
      <w:tr w:rsidR="001108A3" w14:paraId="228A1E55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65823056" w14:textId="77777777" w:rsidR="001108A3" w:rsidRDefault="00637EE9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E8547D4" w14:textId="77777777" w:rsidR="001108A3" w:rsidRDefault="00637EE9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A218221" w14:textId="35A022C3" w:rsidR="001108A3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具备一定的听解能力</w:t>
            </w:r>
          </w:p>
        </w:tc>
      </w:tr>
      <w:tr w:rsidR="001108A3" w14:paraId="574E7670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27BA5D66" w14:textId="77777777" w:rsidR="001108A3" w:rsidRDefault="001108A3">
            <w:pPr>
              <w:pStyle w:val="DG0"/>
              <w:rPr>
                <w:rFonts w:ascii="SimSun" w:hAnsi="SimSu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39DE693" w14:textId="77777777" w:rsidR="001108A3" w:rsidRDefault="00637EE9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BA36B0C" w14:textId="5614CA68" w:rsidR="001108A3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对于接受的语言信息能力重新组织表达</w:t>
            </w:r>
          </w:p>
        </w:tc>
      </w:tr>
      <w:tr w:rsidR="001108A3" w14:paraId="1FD73CA7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782280AC" w14:textId="77777777" w:rsidR="001108A3" w:rsidRDefault="00637EE9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EAF4C74" w14:textId="77777777" w:rsidR="001108A3" w:rsidRDefault="00637EE9">
            <w:pPr>
              <w:snapToGrid w:val="0"/>
              <w:jc w:val="center"/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eastAsia="SimHei" w:hAnsi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614F5A8" w14:textId="77777777" w:rsidR="001108A3" w:rsidRDefault="00637EE9">
            <w:pPr>
              <w:snapToGrid w:val="0"/>
              <w:jc w:val="center"/>
              <w:rPr>
                <w:rFonts w:ascii="Arial" w:eastAsia="SimHei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SimHei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6D20D6A4" w14:textId="28870389" w:rsidR="001108A3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遵守学校的校纪校规，上课听从教师的教导</w:t>
            </w:r>
          </w:p>
        </w:tc>
      </w:tr>
    </w:tbl>
    <w:p w14:paraId="1F3E9BE0" w14:textId="77777777" w:rsidR="001108A3" w:rsidRDefault="00637EE9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54249D20" w14:textId="77777777">
        <w:tc>
          <w:tcPr>
            <w:tcW w:w="8296" w:type="dxa"/>
          </w:tcPr>
          <w:p w14:paraId="3FEEA59C" w14:textId="77777777" w:rsidR="001108A3" w:rsidRDefault="00637EE9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41542538" w14:textId="77777777" w:rsidR="001108A3" w:rsidRDefault="00637EE9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遵纪守法，增强法律意识，培养法律思维，自觉遵守法律法规、校纪校规。</w:t>
            </w:r>
          </w:p>
        </w:tc>
      </w:tr>
      <w:tr w:rsidR="001108A3" w14:paraId="20A6DEA7" w14:textId="77777777">
        <w:tc>
          <w:tcPr>
            <w:tcW w:w="8296" w:type="dxa"/>
          </w:tcPr>
          <w:p w14:paraId="1BACAEEB" w14:textId="6D73FF25" w:rsidR="001108A3" w:rsidRDefault="00637EE9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</w:t>
            </w:r>
            <w:r w:rsidRPr="00637EE9">
              <w:rPr>
                <w:bCs/>
              </w:rPr>
              <w:t>具有人文科学素养，具备从事某项工作或专业的理论知识、实践能力。</w:t>
            </w:r>
          </w:p>
          <w:p w14:paraId="4ABF1C20" w14:textId="77777777" w:rsidR="001108A3" w:rsidRDefault="00637EE9">
            <w:pPr>
              <w:pStyle w:val="ab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  <w:r>
              <w:rPr>
                <w:rFonts w:hint="eastAsia"/>
                <w:bCs/>
              </w:rPr>
              <w:t>掌握日语语言基础知识，具有扎实的语言基本功和听、说、读、写、译等语言应用能力。</w:t>
            </w:r>
          </w:p>
        </w:tc>
      </w:tr>
      <w:tr w:rsidR="001108A3" w14:paraId="4AA06E9C" w14:textId="77777777">
        <w:tc>
          <w:tcPr>
            <w:tcW w:w="8296" w:type="dxa"/>
          </w:tcPr>
          <w:p w14:paraId="3CB87D24" w14:textId="77777777" w:rsidR="001108A3" w:rsidRDefault="00637EE9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：理解他人的观点，尊重他人的价值观，能在不同场合用书面或口头形式进行有效沟通。</w:t>
            </w:r>
          </w:p>
          <w:p w14:paraId="0CA5AB11" w14:textId="77777777" w:rsidR="001108A3" w:rsidRDefault="00637EE9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倾听他人意见、尊重他人观点、分析他人需求。</w:t>
            </w:r>
          </w:p>
        </w:tc>
      </w:tr>
      <w:tr w:rsidR="001108A3" w14:paraId="2B65480D" w14:textId="77777777">
        <w:tc>
          <w:tcPr>
            <w:tcW w:w="8296" w:type="dxa"/>
          </w:tcPr>
          <w:p w14:paraId="07C042CC" w14:textId="77777777" w:rsidR="001108A3" w:rsidRDefault="00637EE9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LO7信息应用</w:t>
            </w:r>
            <w:r>
              <w:rPr>
                <w:bCs/>
              </w:rPr>
              <w:t>：具备一定的信息素养，并能在工作中应用信息技术和工具解决问题。</w:t>
            </w:r>
          </w:p>
          <w:p w14:paraId="75CF43B4" w14:textId="77777777" w:rsidR="001108A3" w:rsidRDefault="00637EE9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</w:tr>
    </w:tbl>
    <w:p w14:paraId="6789F7B5" w14:textId="77777777" w:rsidR="001108A3" w:rsidRDefault="00637EE9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1108A3" w14:paraId="5F387F29" w14:textId="77777777" w:rsidTr="0069254C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C48E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ascii="SimHei" w:hAnsi="SimHei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B14158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4AAEF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19BE3DC3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41864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69254C" w14:paraId="190BC854" w14:textId="77777777" w:rsidTr="00801F18">
        <w:trPr>
          <w:trHeight w:val="804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3B36" w14:textId="77777777" w:rsidR="0069254C" w:rsidRDefault="0069254C">
            <w:pPr>
              <w:pStyle w:val="DG0"/>
            </w:pPr>
            <w:r>
              <w:rPr>
                <w:b/>
              </w:rPr>
              <w:lastRenderedPageBreak/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00B34F01" w14:textId="77777777" w:rsidR="0069254C" w:rsidRDefault="0069254C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EA784E" w14:textId="77777777" w:rsidR="0069254C" w:rsidRDefault="0069254C">
            <w:pPr>
              <w:pStyle w:val="DG0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33164937" w14:textId="474358A5" w:rsidR="0069254C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 w:rsidRPr="0069254C">
              <w:rPr>
                <w:bCs/>
              </w:rPr>
              <w:t>遵守学校</w:t>
            </w:r>
            <w:r w:rsidRPr="0069254C">
              <w:rPr>
                <w:rFonts w:hint="eastAsia"/>
                <w:bCs/>
              </w:rPr>
              <w:t>的校纪校规，上课听从教师的教导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903922D" w14:textId="77777777" w:rsidR="0069254C" w:rsidRDefault="0069254C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100%</w:t>
            </w:r>
          </w:p>
        </w:tc>
      </w:tr>
      <w:tr w:rsidR="0069254C" w14:paraId="3269C35B" w14:textId="77777777" w:rsidTr="00986329">
        <w:trPr>
          <w:trHeight w:val="804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CBF2" w14:textId="77777777" w:rsidR="0069254C" w:rsidRDefault="0069254C">
            <w:pPr>
              <w:pStyle w:val="DG0"/>
            </w:pPr>
            <w:r>
              <w:rPr>
                <w:b/>
              </w:rPr>
              <w:t>LO2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3365B185" w14:textId="77777777" w:rsidR="0069254C" w:rsidRDefault="0069254C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581468" w14:textId="77777777" w:rsidR="0069254C" w:rsidRDefault="0069254C">
            <w:pPr>
              <w:pStyle w:val="DG0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5113B27F" w14:textId="5E47B72A" w:rsidR="0069254C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 w:rsidRPr="0069254C">
              <w:rPr>
                <w:rFonts w:hint="eastAsia"/>
                <w:bCs/>
              </w:rPr>
              <w:t>掌握听力材料中的词汇以及基本句型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BB38E5F" w14:textId="2CB586E5" w:rsidR="0069254C" w:rsidRDefault="0069254C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/>
                <w:bCs/>
              </w:rPr>
              <w:t>100</w:t>
            </w:r>
            <w:r>
              <w:rPr>
                <w:rFonts w:ascii="SimSun" w:hAnsi="SimSun" w:hint="eastAsia"/>
                <w:bCs/>
              </w:rPr>
              <w:t>%</w:t>
            </w:r>
          </w:p>
        </w:tc>
      </w:tr>
      <w:tr w:rsidR="001108A3" w14:paraId="50ED1AD1" w14:textId="77777777" w:rsidTr="0069254C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0387B3" w14:textId="77777777" w:rsidR="001108A3" w:rsidRDefault="00637EE9">
            <w:pPr>
              <w:pStyle w:val="DG0"/>
            </w:pPr>
            <w:r>
              <w:rPr>
                <w:b/>
              </w:rPr>
              <w:t>LO3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7779B6AA" w14:textId="77777777" w:rsidR="001108A3" w:rsidRDefault="00637EE9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19364" w14:textId="77777777" w:rsidR="001108A3" w:rsidRDefault="00637EE9">
            <w:pPr>
              <w:pStyle w:val="DG0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21603214" w14:textId="1C7F9891" w:rsidR="001108A3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 w:rsidRPr="0069254C">
              <w:rPr>
                <w:rFonts w:ascii="SimSun" w:hAnsi="SimSun"/>
                <w:bCs/>
                <w:color w:val="auto"/>
                <w:sz w:val="24"/>
                <w:szCs w:val="24"/>
              </w:rPr>
              <w:t xml:space="preserve"> </w:t>
            </w:r>
            <w:r w:rsidRPr="0069254C">
              <w:rPr>
                <w:bCs/>
              </w:rPr>
              <w:t>具备一定的听解</w:t>
            </w:r>
            <w:r w:rsidRPr="0069254C">
              <w:rPr>
                <w:rFonts w:hint="eastAsia"/>
                <w:bCs/>
              </w:rPr>
              <w:t>能力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026DFF70" w14:textId="77777777" w:rsidR="001108A3" w:rsidRDefault="00637EE9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100%</w:t>
            </w:r>
          </w:p>
        </w:tc>
      </w:tr>
      <w:tr w:rsidR="001108A3" w14:paraId="754DF0AB" w14:textId="77777777" w:rsidTr="0069254C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2AA76F" w14:textId="77777777" w:rsidR="001108A3" w:rsidRDefault="00637EE9">
            <w:pPr>
              <w:pStyle w:val="DG0"/>
            </w:pPr>
            <w:r>
              <w:rPr>
                <w:b/>
              </w:rPr>
              <w:t>LO7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6662033" w14:textId="77777777" w:rsidR="001108A3" w:rsidRDefault="00637EE9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DF3F6" w14:textId="77777777" w:rsidR="001108A3" w:rsidRDefault="00637EE9">
            <w:pPr>
              <w:pStyle w:val="DG0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41B4D705" w14:textId="161C3798" w:rsidR="001108A3" w:rsidRDefault="0069254C">
            <w:pPr>
              <w:pStyle w:val="DG0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 w:rsidRPr="0069254C">
              <w:rPr>
                <w:bCs/>
              </w:rPr>
              <w:t>对于接受的语言信息能力重新组织表达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A9AC90" w14:textId="77777777" w:rsidR="001108A3" w:rsidRDefault="00637EE9">
            <w:pPr>
              <w:pStyle w:val="DG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100%</w:t>
            </w:r>
          </w:p>
        </w:tc>
      </w:tr>
    </w:tbl>
    <w:p w14:paraId="4A16C097" w14:textId="77777777" w:rsidR="001108A3" w:rsidRDefault="001108A3">
      <w:pPr>
        <w:pStyle w:val="DG"/>
      </w:pPr>
    </w:p>
    <w:p w14:paraId="65E72D0E" w14:textId="77777777" w:rsidR="001108A3" w:rsidRDefault="00637EE9">
      <w:pPr>
        <w:pStyle w:val="DG1"/>
        <w:spacing w:beforeLines="100" w:before="326" w:line="360" w:lineRule="auto"/>
        <w:rPr>
          <w:rFonts w:ascii="SimHei" w:hAnsi="SimSun"/>
        </w:rPr>
      </w:pPr>
      <w:bookmarkStart w:id="0" w:name="OLE_LINK2"/>
      <w:bookmarkStart w:id="1" w:name="OLE_LINK1"/>
      <w:r>
        <w:rPr>
          <w:rFonts w:ascii="SimHei" w:hAnsi="SimSun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0B867DF" w14:textId="77777777" w:rsidR="001108A3" w:rsidRDefault="00637EE9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0"/>
        <w:gridCol w:w="3504"/>
        <w:gridCol w:w="1273"/>
        <w:gridCol w:w="851"/>
        <w:gridCol w:w="850"/>
        <w:gridCol w:w="788"/>
      </w:tblGrid>
      <w:tr w:rsidR="001108A3" w14:paraId="4664819C" w14:textId="77777777">
        <w:trPr>
          <w:trHeight w:val="149"/>
          <w:jc w:val="center"/>
        </w:trPr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5C487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6C3F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A29ACF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9BC96" w14:textId="77777777" w:rsidR="001108A3" w:rsidRDefault="00637EE9">
            <w:pPr>
              <w:pStyle w:val="DG"/>
              <w:rPr>
                <w:szCs w:val="16"/>
              </w:rPr>
            </w:pPr>
            <w:r>
              <w:rPr>
                <w:rFonts w:ascii="SimHei" w:hAnsi="SimHei" w:hint="eastAsia"/>
                <w:szCs w:val="21"/>
              </w:rPr>
              <w:t>学时</w:t>
            </w:r>
            <w:r>
              <w:rPr>
                <w:rFonts w:ascii="SimHei" w:hAnsi="SimHei" w:hint="eastAsia"/>
                <w:bCs w:val="0"/>
                <w:szCs w:val="21"/>
              </w:rPr>
              <w:t>分配</w:t>
            </w:r>
          </w:p>
        </w:tc>
      </w:tr>
      <w:tr w:rsidR="001108A3" w14:paraId="3E109CE8" w14:textId="77777777">
        <w:trPr>
          <w:trHeight w:val="149"/>
          <w:jc w:val="center"/>
        </w:trPr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D2394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A9972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5221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79CE" w14:textId="77777777" w:rsidR="001108A3" w:rsidRDefault="00637EE9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A80F" w14:textId="77777777" w:rsidR="001108A3" w:rsidRDefault="00637EE9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</w:rPr>
              <w:t>实践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90138" w14:textId="77777777" w:rsidR="001108A3" w:rsidRDefault="00637EE9">
            <w:pPr>
              <w:pStyle w:val="DG"/>
              <w:rPr>
                <w:rFonts w:ascii="SimHei" w:hAnsi="SimHei"/>
                <w:szCs w:val="21"/>
              </w:rPr>
            </w:pPr>
            <w:r>
              <w:rPr>
                <w:rFonts w:ascii="SimHei" w:hAnsi="SimHei" w:hint="eastAsia"/>
              </w:rPr>
              <w:t>小计</w:t>
            </w:r>
          </w:p>
        </w:tc>
      </w:tr>
      <w:tr w:rsidR="001108A3" w14:paraId="5FAE8C88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48C6" w14:textId="77777777" w:rsidR="001108A3" w:rsidRDefault="00637EE9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49B42" w14:textId="065FC0E8" w:rsidR="001108A3" w:rsidRPr="00A35781" w:rsidRDefault="00637EE9">
            <w:pPr>
              <w:pStyle w:val="DG0"/>
              <w:rPr>
                <w:rFonts w:ascii="SimHei" w:eastAsia="SimHei" w:hAnsi="SimHei"/>
              </w:rPr>
            </w:pPr>
            <w:r w:rsidRPr="00A35781">
              <w:rPr>
                <w:rFonts w:ascii="SimHei" w:eastAsia="SimHei" w:hAnsi="SimHei" w:cs="Times New Roman" w:hint="eastAsia"/>
                <w:bCs/>
              </w:rPr>
              <w:t>清音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5302E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642A1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7064F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9ED39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1108A3" w14:paraId="623DC682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1BAA" w14:textId="77777777" w:rsidR="001108A3" w:rsidRDefault="00637EE9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C35ED" w14:textId="67FB9609" w:rsidR="001108A3" w:rsidRPr="00A35781" w:rsidRDefault="00E80FD1">
            <w:pPr>
              <w:pStyle w:val="DG0"/>
              <w:rPr>
                <w:rFonts w:ascii="SimHei" w:eastAsia="SimHei" w:hAnsi="SimHei"/>
                <w:lang w:eastAsia="ja-JP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濁音</w:t>
            </w:r>
            <w:r w:rsidRPr="00A35781">
              <w:rPr>
                <w:rFonts w:ascii="ＭＳ 明朝" w:eastAsia="ＭＳ 明朝" w:hAnsi="ＭＳ 明朝" w:cs="ＭＳ 明朝" w:hint="eastAsia"/>
                <w:bCs/>
                <w:lang w:eastAsia="ja-JP"/>
              </w:rPr>
              <w:t>・</w:t>
            </w:r>
            <w:r w:rsidR="000207D2"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半濁音</w:t>
            </w:r>
            <w:r w:rsidR="000207D2" w:rsidRPr="00A35781">
              <w:rPr>
                <w:rFonts w:ascii="ＭＳ 明朝" w:eastAsia="ＭＳ 明朝" w:hAnsi="ＭＳ 明朝" w:cs="ＭＳ 明朝" w:hint="eastAsia"/>
                <w:bCs/>
                <w:lang w:eastAsia="ja-JP"/>
              </w:rPr>
              <w:t>・</w:t>
            </w:r>
            <w:r w:rsidR="000207D2"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特殊音節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B7E4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463CB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544E8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29CF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2</w:t>
            </w:r>
          </w:p>
        </w:tc>
      </w:tr>
      <w:tr w:rsidR="001108A3" w14:paraId="2E570514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6109" w14:textId="77777777" w:rsidR="001108A3" w:rsidRDefault="00637EE9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8811E" w14:textId="77777777" w:rsidR="001108A3" w:rsidRPr="00A35781" w:rsidRDefault="00637EE9">
            <w:pPr>
              <w:pStyle w:val="DG0"/>
              <w:rPr>
                <w:rFonts w:ascii="SimHei" w:eastAsia="SimHei" w:hAnsi="SimHei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36A2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2E3C7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93E1C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728B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</w:tr>
      <w:tr w:rsidR="001108A3" w14:paraId="1DDB1D3A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AE26" w14:textId="77777777" w:rsidR="001108A3" w:rsidRDefault="00637EE9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7D880" w14:textId="2BFD7C40" w:rsidR="001108A3" w:rsidRPr="00A35781" w:rsidRDefault="00C94498">
            <w:pPr>
              <w:pStyle w:val="DG0"/>
              <w:rPr>
                <w:rFonts w:ascii="SimHei" w:eastAsia="SimHei" w:hAnsi="SimHei" w:cs="Times New Roman"/>
                <w:bCs/>
                <w:lang w:eastAsia="ja-JP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モノ</w:t>
            </w:r>
            <w:r w:rsidR="00637EE9"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の言い方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9612C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19114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779AA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60F4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</w:tr>
      <w:tr w:rsidR="001108A3" w14:paraId="5A5A6883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CF077" w14:textId="77777777" w:rsidR="001108A3" w:rsidRDefault="00637EE9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2007C" w14:textId="7B7B8102" w:rsidR="001108A3" w:rsidRPr="00A35781" w:rsidRDefault="00637EE9">
            <w:pPr>
              <w:pStyle w:val="DG0"/>
              <w:rPr>
                <w:rFonts w:ascii="SimHei" w:eastAsia="SimHei" w:hAnsi="SimHei" w:cs="Times New Roman"/>
                <w:bCs/>
                <w:lang w:eastAsia="ja-JP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呼び</w:t>
            </w:r>
            <w:r w:rsidR="00C94498"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掛け</w:t>
            </w: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語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98D9C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A5731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AB27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59B10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</w:tr>
      <w:tr w:rsidR="001108A3" w14:paraId="09BB7832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502A" w14:textId="77777777" w:rsidR="001108A3" w:rsidRDefault="00637EE9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4EA7" w14:textId="77777777" w:rsidR="001108A3" w:rsidRPr="00A35781" w:rsidRDefault="00637EE9">
            <w:pPr>
              <w:pStyle w:val="DG0"/>
              <w:rPr>
                <w:rFonts w:ascii="SimHei" w:eastAsia="SimHei" w:hAnsi="SimHei" w:cs="Times New Roman"/>
                <w:bCs/>
                <w:lang w:eastAsia="ja-JP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E05A8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BBF37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A23B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9804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</w:tr>
      <w:tr w:rsidR="001108A3" w14:paraId="478FA060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C61D" w14:textId="77777777" w:rsidR="001108A3" w:rsidRDefault="00637EE9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35055" w14:textId="77777777" w:rsidR="001108A3" w:rsidRPr="00A35781" w:rsidRDefault="00637EE9">
            <w:pPr>
              <w:pStyle w:val="DG0"/>
              <w:rPr>
                <w:rFonts w:ascii="SimHei" w:eastAsia="SimHei" w:hAnsi="SimHei" w:cs="Times New Roman"/>
                <w:bCs/>
                <w:lang w:eastAsia="ja-JP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日にち</w:t>
            </w:r>
            <w:r w:rsidRPr="00A35781">
              <w:rPr>
                <w:rFonts w:ascii="ＭＳ 明朝" w:eastAsia="ＭＳ 明朝" w:hAnsi="ＭＳ 明朝" w:cs="ＭＳ 明朝" w:hint="eastAsia"/>
                <w:bCs/>
                <w:lang w:eastAsia="ja-JP"/>
              </w:rPr>
              <w:t>・</w:t>
            </w:r>
            <w:r w:rsidRPr="00A35781">
              <w:rPr>
                <w:rFonts w:ascii="SimHei" w:eastAsia="SimHei" w:hAnsi="SimHei" w:cs="SimHei" w:hint="eastAsia"/>
                <w:bCs/>
                <w:lang w:eastAsia="ja-JP"/>
              </w:rPr>
              <w:t>時間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81DB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B7226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C923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F196F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</w:tr>
      <w:tr w:rsidR="001108A3" w14:paraId="3AE92E12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84FD3" w14:textId="77777777" w:rsidR="001108A3" w:rsidRDefault="00637EE9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B4066" w14:textId="77777777" w:rsidR="001108A3" w:rsidRPr="00A35781" w:rsidRDefault="00637EE9">
            <w:pPr>
              <w:pStyle w:val="DG0"/>
              <w:rPr>
                <w:rFonts w:ascii="SimHei" w:eastAsia="SimHei" w:hAnsi="SimHei" w:cs="Times New Roman"/>
                <w:bCs/>
                <w:lang w:eastAsia="ja-JP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4E83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AE00A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C191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B9AA9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</w:tr>
      <w:tr w:rsidR="001108A3" w14:paraId="6E6BA081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38DD" w14:textId="77777777" w:rsidR="001108A3" w:rsidRDefault="00637EE9">
            <w:pPr>
              <w:pStyle w:val="DG0"/>
            </w:pPr>
            <w:r>
              <w:rPr>
                <w:rFonts w:hint="eastAsia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4555" w14:textId="31BC26D8" w:rsidR="001108A3" w:rsidRPr="00A35781" w:rsidRDefault="0021537A">
            <w:pPr>
              <w:pStyle w:val="DG0"/>
              <w:rPr>
                <w:rFonts w:ascii="SimHei" w:eastAsia="SimHei" w:hAnsi="SimHei" w:cs="Times New Roman"/>
                <w:bCs/>
                <w:lang w:eastAsia="ja-JP"/>
              </w:rPr>
            </w:pP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モノ</w:t>
            </w:r>
            <w:r w:rsidRPr="00A35781">
              <w:rPr>
                <w:rFonts w:ascii="ＭＳ 明朝" w:eastAsia="ＭＳ 明朝" w:hAnsi="ＭＳ 明朝" w:cs="ＭＳ 明朝" w:hint="eastAsia"/>
                <w:bCs/>
                <w:lang w:eastAsia="ja-JP"/>
              </w:rPr>
              <w:t>・</w:t>
            </w:r>
            <w:r w:rsidRPr="00A35781">
              <w:rPr>
                <w:rFonts w:ascii="SimHei" w:eastAsia="SimHei" w:hAnsi="SimHei" w:cs="Times New Roman" w:hint="eastAsia"/>
                <w:bCs/>
                <w:lang w:eastAsia="ja-JP"/>
              </w:rPr>
              <w:t>できごとの描写</w:t>
            </w:r>
            <w:r w:rsidRPr="00A35781">
              <w:rPr>
                <w:rFonts w:ascii="ＭＳ 明朝" w:eastAsia="ＭＳ 明朝" w:hAnsi="ＭＳ 明朝" w:cs="ＭＳ 明朝" w:hint="eastAsia"/>
                <w:bCs/>
                <w:lang w:eastAsia="ja-JP"/>
              </w:rPr>
              <w:t>・</w:t>
            </w:r>
            <w:r w:rsidRPr="00A35781">
              <w:rPr>
                <w:rFonts w:ascii="SimHei" w:eastAsia="SimHei" w:hAnsi="SimHei" w:cs="SimHei" w:hint="eastAsia"/>
                <w:bCs/>
                <w:lang w:eastAsia="ja-JP"/>
              </w:rPr>
              <w:t>評価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BFEC" w14:textId="77777777" w:rsidR="001108A3" w:rsidRDefault="00637EE9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E85E5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36EC5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D4777" w14:textId="77777777" w:rsidR="001108A3" w:rsidRDefault="00637EE9">
            <w:pPr>
              <w:pStyle w:val="DG0"/>
              <w:rPr>
                <w:rFonts w:ascii="Arial" w:eastAsia="SimHei" w:hAnsi="Arial"/>
                <w:bCs/>
                <w:szCs w:val="16"/>
              </w:rPr>
            </w:pPr>
            <w:r>
              <w:rPr>
                <w:rFonts w:ascii="Arial" w:eastAsia="SimHei" w:hAnsi="Arial" w:hint="eastAsia"/>
                <w:bCs/>
                <w:szCs w:val="16"/>
              </w:rPr>
              <w:t>4</w:t>
            </w:r>
          </w:p>
        </w:tc>
      </w:tr>
      <w:tr w:rsidR="001108A3" w14:paraId="49DEE0FE" w14:textId="77777777">
        <w:trPr>
          <w:trHeight w:val="454"/>
          <w:jc w:val="center"/>
        </w:trPr>
        <w:tc>
          <w:tcPr>
            <w:tcW w:w="84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973DE" w14:textId="77777777" w:rsidR="001108A3" w:rsidRDefault="00637EE9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66A45D8" w14:textId="77777777" w:rsidR="001108A3" w:rsidRDefault="00637EE9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26F592E1" w14:textId="77777777">
        <w:tc>
          <w:tcPr>
            <w:tcW w:w="8296" w:type="dxa"/>
          </w:tcPr>
          <w:p w14:paraId="36063394" w14:textId="6D4DD895" w:rsidR="001108A3" w:rsidRDefault="00637EE9">
            <w:pPr>
              <w:spacing w:line="440" w:lineRule="exact"/>
              <w:rPr>
                <w:rFonts w:cs="FangSong"/>
                <w:bCs/>
                <w:color w:val="000000"/>
                <w:lang w:eastAsia="ja-JP"/>
              </w:rPr>
            </w:pPr>
            <w:r>
              <w:rPr>
                <w:rFonts w:cs="FangSong" w:hint="eastAsia"/>
                <w:bCs/>
                <w:color w:val="000000"/>
              </w:rPr>
              <w:t>实验1：</w:t>
            </w:r>
            <w:r>
              <w:rPr>
                <w:rFonts w:ascii="ＭＳ 明朝" w:eastAsia="ＭＳ 明朝" w:hAnsi="ＭＳ 明朝" w:cs="Times New Roman" w:hint="eastAsia"/>
                <w:bCs/>
              </w:rPr>
              <w:t>清音</w:t>
            </w:r>
          </w:p>
        </w:tc>
      </w:tr>
      <w:tr w:rsidR="001108A3" w14:paraId="313C8758" w14:textId="77777777">
        <w:trPr>
          <w:trHeight w:val="281"/>
        </w:trPr>
        <w:tc>
          <w:tcPr>
            <w:tcW w:w="8296" w:type="dxa"/>
          </w:tcPr>
          <w:p w14:paraId="36107A9C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理解并能听辨日语听力材料中“清音，浊音”</w:t>
            </w:r>
          </w:p>
        </w:tc>
      </w:tr>
      <w:tr w:rsidR="001108A3" w14:paraId="5DDE0C46" w14:textId="77777777">
        <w:trPr>
          <w:trHeight w:val="404"/>
        </w:trPr>
        <w:tc>
          <w:tcPr>
            <w:tcW w:w="8296" w:type="dxa"/>
          </w:tcPr>
          <w:p w14:paraId="7A20F82F" w14:textId="2D34F767" w:rsidR="001108A3" w:rsidRPr="0021537A" w:rsidRDefault="00637EE9">
            <w:pPr>
              <w:spacing w:line="440" w:lineRule="exact"/>
              <w:rPr>
                <w:rFonts w:eastAsia="ＭＳ 明朝" w:cs="FangSong"/>
                <w:bCs/>
                <w:color w:val="000000"/>
                <w:lang w:eastAsia="ja-JP"/>
              </w:rPr>
            </w:pPr>
            <w:r>
              <w:rPr>
                <w:rFonts w:cs="FangSong" w:hint="eastAsia"/>
                <w:bCs/>
                <w:color w:val="000000"/>
                <w:lang w:eastAsia="ja-JP"/>
              </w:rPr>
              <w:t>实验2：</w:t>
            </w:r>
            <w:r w:rsidR="00385EB5">
              <w:rPr>
                <w:rFonts w:ascii="ＭＳ 明朝" w:eastAsia="ＭＳ 明朝" w:hAnsi="ＭＳ 明朝" w:cs="FangSong" w:hint="eastAsia"/>
                <w:bCs/>
                <w:color w:val="000000"/>
                <w:lang w:eastAsia="ja-JP"/>
              </w:rPr>
              <w:t>濁音</w:t>
            </w:r>
            <w:r w:rsidR="00385EB5">
              <w:rPr>
                <w:rFonts w:ascii="ＭＳ 明朝" w:eastAsia="ＭＳ 明朝" w:hAnsi="ＭＳ 明朝" w:cs="ＭＳ 明朝" w:hint="eastAsia"/>
                <w:bCs/>
                <w:color w:val="000000"/>
                <w:lang w:eastAsia="ja-JP"/>
              </w:rPr>
              <w:t>・半濁音・特殊音節</w:t>
            </w:r>
          </w:p>
        </w:tc>
      </w:tr>
      <w:tr w:rsidR="001108A3" w14:paraId="7FD1AE2F" w14:textId="77777777">
        <w:tc>
          <w:tcPr>
            <w:tcW w:w="8296" w:type="dxa"/>
          </w:tcPr>
          <w:p w14:paraId="2A89B42B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听辨清浊音</w:t>
            </w:r>
            <w:r>
              <w:rPr>
                <w:rFonts w:ascii="SimSun" w:hAnsi="SimSun" w:cs="Microsoft YaHei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；听写清浊音</w:t>
            </w:r>
            <w:r>
              <w:rPr>
                <w:rFonts w:ascii="SimSun" w:hAnsi="SimSun" w:cs="Microsoft YaHei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；掌</w:t>
            </w: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lastRenderedPageBreak/>
              <w:t>握部分日常生活用语。</w:t>
            </w:r>
          </w:p>
        </w:tc>
      </w:tr>
      <w:tr w:rsidR="001108A3" w14:paraId="645E6674" w14:textId="77777777">
        <w:tc>
          <w:tcPr>
            <w:tcW w:w="8296" w:type="dxa"/>
          </w:tcPr>
          <w:p w14:paraId="2A1435BD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cs="FangSong" w:hint="eastAsia"/>
                <w:bCs/>
                <w:sz w:val="24"/>
                <w:szCs w:val="24"/>
              </w:rPr>
              <w:lastRenderedPageBreak/>
              <w:t>实验</w:t>
            </w:r>
            <w:r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３：</w:t>
            </w: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自己紹介</w:t>
            </w:r>
          </w:p>
        </w:tc>
      </w:tr>
      <w:tr w:rsidR="001108A3" w14:paraId="0F7524A8" w14:textId="77777777">
        <w:tc>
          <w:tcPr>
            <w:tcW w:w="8296" w:type="dxa"/>
          </w:tcPr>
          <w:p w14:paraId="148D6555" w14:textId="61F148BF" w:rsidR="001108A3" w:rsidRDefault="00243C2B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掌握部分中日人名、国名等；能理解专业、个人兴趣爱好等。</w:t>
            </w:r>
          </w:p>
        </w:tc>
      </w:tr>
      <w:tr w:rsidR="001108A3" w14:paraId="106B1F84" w14:textId="77777777">
        <w:tc>
          <w:tcPr>
            <w:tcW w:w="8296" w:type="dxa"/>
          </w:tcPr>
          <w:p w14:paraId="1C0BEC0B" w14:textId="3C47B91D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４：</w:t>
            </w:r>
            <w:r w:rsidR="00A35781"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モノ</w:t>
            </w: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の言い方</w:t>
            </w:r>
          </w:p>
        </w:tc>
      </w:tr>
      <w:tr w:rsidR="001108A3" w14:paraId="63E52B3A" w14:textId="77777777">
        <w:tc>
          <w:tcPr>
            <w:tcW w:w="8296" w:type="dxa"/>
          </w:tcPr>
          <w:p w14:paraId="78A4C34C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掌握日语中食物、文具、房屋信息等的表达，并掌握</w:t>
            </w:r>
            <w:r>
              <w:rPr>
                <w:rFonts w:ascii="SimSun" w:hAnsi="SimSun" w:cs="Microsoft YaHei" w:hint="eastAsia"/>
                <w:bCs/>
                <w:sz w:val="24"/>
                <w:szCs w:val="24"/>
              </w:rPr>
              <w:t>动物名称。</w:t>
            </w:r>
          </w:p>
        </w:tc>
      </w:tr>
      <w:tr w:rsidR="001108A3" w14:paraId="593820CC" w14:textId="77777777">
        <w:tc>
          <w:tcPr>
            <w:tcW w:w="8296" w:type="dxa"/>
          </w:tcPr>
          <w:p w14:paraId="69B82A35" w14:textId="071735D5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５：</w:t>
            </w: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呼び</w:t>
            </w:r>
            <w:r w:rsidR="00385EB5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掛け</w:t>
            </w: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語</w:t>
            </w:r>
          </w:p>
        </w:tc>
      </w:tr>
      <w:tr w:rsidR="001108A3" w14:paraId="4BC055F6" w14:textId="77777777">
        <w:tc>
          <w:tcPr>
            <w:tcW w:w="8296" w:type="dxa"/>
          </w:tcPr>
          <w:p w14:paraId="594F2160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辨别</w:t>
            </w:r>
            <w:r>
              <w:rPr>
                <w:rFonts w:ascii="SimSun" w:hAnsi="SimSun" w:cs="Microsoft YaHei" w:hint="eastAsia"/>
                <w:bCs/>
                <w:sz w:val="24"/>
                <w:szCs w:val="24"/>
              </w:rPr>
              <w:t>录音中家族关系以及称谓，能够通过对话推导出对话双方的关系及相关经历等。</w:t>
            </w:r>
          </w:p>
        </w:tc>
      </w:tr>
      <w:tr w:rsidR="001108A3" w14:paraId="4298E956" w14:textId="77777777">
        <w:tc>
          <w:tcPr>
            <w:tcW w:w="8296" w:type="dxa"/>
          </w:tcPr>
          <w:p w14:paraId="2CAEA266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６：</w:t>
            </w: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数字</w:t>
            </w:r>
          </w:p>
        </w:tc>
      </w:tr>
      <w:tr w:rsidR="001108A3" w14:paraId="4CB93836" w14:textId="77777777">
        <w:tc>
          <w:tcPr>
            <w:tcW w:w="8296" w:type="dxa"/>
          </w:tcPr>
          <w:p w14:paraId="7F3C709D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听懂与数字相关的表达，例如</w:t>
            </w:r>
            <w:r>
              <w:rPr>
                <w:rFonts w:ascii="SimSun" w:hAnsi="SimSun" w:cs="Microsoft YaHei" w:hint="eastAsia"/>
                <w:bCs/>
                <w:sz w:val="24"/>
                <w:szCs w:val="24"/>
              </w:rPr>
              <w:t>电话、传真号码等，此外，要掌握数量词以及价格，时间等的表达。</w:t>
            </w:r>
          </w:p>
        </w:tc>
      </w:tr>
      <w:tr w:rsidR="001108A3" w14:paraId="521F5559" w14:textId="77777777">
        <w:tc>
          <w:tcPr>
            <w:tcW w:w="8296" w:type="dxa"/>
          </w:tcPr>
          <w:p w14:paraId="78AE4F26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７：</w:t>
            </w: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日にち・時間</w:t>
            </w:r>
          </w:p>
        </w:tc>
      </w:tr>
      <w:tr w:rsidR="001108A3" w14:paraId="5D14A209" w14:textId="77777777">
        <w:tc>
          <w:tcPr>
            <w:tcW w:w="8296" w:type="dxa"/>
          </w:tcPr>
          <w:p w14:paraId="171A0A95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Microsoft YaHei" w:hint="eastAsia"/>
                <w:bCs/>
                <w:sz w:val="24"/>
                <w:szCs w:val="24"/>
              </w:rPr>
              <w:t>理解并掌握说话人态度以及时刻表等的表达方式，并尝试自主表达。</w:t>
            </w:r>
          </w:p>
        </w:tc>
      </w:tr>
      <w:tr w:rsidR="001108A3" w14:paraId="3C225F9E" w14:textId="77777777">
        <w:tc>
          <w:tcPr>
            <w:tcW w:w="8296" w:type="dxa"/>
          </w:tcPr>
          <w:p w14:paraId="7B991E0A" w14:textId="77777777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cs="FangSong" w:hint="eastAsia"/>
                <w:bCs/>
                <w:sz w:val="24"/>
                <w:szCs w:val="24"/>
              </w:rPr>
              <w:t>实验</w:t>
            </w:r>
            <w:r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８：</w:t>
            </w: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  <w:lang w:eastAsia="ja-JP"/>
              </w:rPr>
              <w:t>位置</w:t>
            </w:r>
          </w:p>
        </w:tc>
      </w:tr>
      <w:tr w:rsidR="001108A3" w14:paraId="59DB2AF9" w14:textId="77777777">
        <w:tc>
          <w:tcPr>
            <w:tcW w:w="8296" w:type="dxa"/>
          </w:tcPr>
          <w:p w14:paraId="0DBAFF27" w14:textId="20FA6633" w:rsidR="001108A3" w:rsidRDefault="00243C2B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掌握位置存在句的表达，听懂并熟练表达</w:t>
            </w:r>
            <w:r>
              <w:rPr>
                <w:rFonts w:ascii="SimSun" w:hAnsi="SimSun" w:cs="Microsoft YaHei" w:hint="eastAsia"/>
                <w:bCs/>
                <w:sz w:val="24"/>
                <w:szCs w:val="24"/>
              </w:rPr>
              <w:t>录音中的场景信息以及布局图等。</w:t>
            </w:r>
          </w:p>
        </w:tc>
      </w:tr>
      <w:tr w:rsidR="001108A3" w14:paraId="1EFCB8C9" w14:textId="77777777">
        <w:tc>
          <w:tcPr>
            <w:tcW w:w="8296" w:type="dxa"/>
          </w:tcPr>
          <w:p w14:paraId="480C67F3" w14:textId="0C933580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  <w:lang w:eastAsia="ja-JP"/>
              </w:rPr>
            </w:pPr>
            <w:r>
              <w:rPr>
                <w:rFonts w:cs="FangSong" w:hint="eastAsia"/>
                <w:bCs/>
                <w:sz w:val="24"/>
                <w:szCs w:val="24"/>
                <w:lang w:eastAsia="ja-JP"/>
              </w:rPr>
              <w:t>实验</w:t>
            </w:r>
            <w:r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９：</w:t>
            </w:r>
            <w:r w:rsidR="00385EB5"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モノ</w:t>
            </w:r>
            <w:r w:rsidR="00A35781">
              <w:rPr>
                <w:rFonts w:eastAsia="ＭＳ 明朝" w:cs="FangSong" w:hint="eastAsia"/>
                <w:bCs/>
                <w:sz w:val="24"/>
                <w:szCs w:val="24"/>
                <w:lang w:eastAsia="ja-JP"/>
              </w:rPr>
              <w:t>・できごとの描写・評価</w:t>
            </w:r>
          </w:p>
        </w:tc>
      </w:tr>
      <w:tr w:rsidR="001108A3" w14:paraId="06608D54" w14:textId="77777777">
        <w:tc>
          <w:tcPr>
            <w:tcW w:w="8296" w:type="dxa"/>
          </w:tcPr>
          <w:p w14:paraId="6049B2E3" w14:textId="515FF268" w:rsidR="001108A3" w:rsidRDefault="00637EE9">
            <w:pPr>
              <w:pStyle w:val="DG0"/>
              <w:jc w:val="left"/>
              <w:rPr>
                <w:rFonts w:cs="FangSong"/>
                <w:bCs/>
                <w:sz w:val="24"/>
                <w:szCs w:val="24"/>
              </w:rPr>
            </w:pP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理解录音信息中传达的时间点发生的信息，谈话主题等重点内容</w:t>
            </w:r>
            <w:r w:rsidR="00243C2B">
              <w:rPr>
                <w:rFonts w:ascii="SimSun" w:hAnsi="SimSun" w:cs="Times New Roman" w:hint="eastAsia"/>
                <w:bCs/>
                <w:sz w:val="24"/>
                <w:szCs w:val="24"/>
              </w:rPr>
              <w:t>，并练习表达</w:t>
            </w:r>
            <w:r>
              <w:rPr>
                <w:rFonts w:ascii="SimSun" w:hAnsi="SimSun" w:cs="Times New Roman" w:hint="eastAsia"/>
                <w:bCs/>
                <w:sz w:val="24"/>
                <w:szCs w:val="24"/>
              </w:rPr>
              <w:t>。</w:t>
            </w:r>
          </w:p>
        </w:tc>
      </w:tr>
    </w:tbl>
    <w:p w14:paraId="411A8158" w14:textId="77777777" w:rsidR="001108A3" w:rsidRDefault="00637EE9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957"/>
        <w:gridCol w:w="957"/>
        <w:gridCol w:w="957"/>
        <w:gridCol w:w="1215"/>
      </w:tblGrid>
      <w:tr w:rsidR="00831EB1" w14:paraId="41D161D7" w14:textId="77777777" w:rsidTr="00653809">
        <w:trPr>
          <w:trHeight w:val="794"/>
          <w:jc w:val="center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0E0DECB" w14:textId="77777777" w:rsidR="00831EB1" w:rsidRDefault="00831EB1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DCFD2B6" w14:textId="77777777" w:rsidR="00831EB1" w:rsidRDefault="00831EB1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8D35619" w14:textId="77777777" w:rsidR="00831EB1" w:rsidRDefault="00831EB1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0E9AEFF3" w14:textId="64C98DBA" w:rsidR="00831EB1" w:rsidRDefault="00831EB1" w:rsidP="00653809">
            <w:pPr>
              <w:pStyle w:val="DG"/>
              <w:rPr>
                <w:rFonts w:eastAsia="SimSun"/>
                <w:szCs w:val="16"/>
              </w:rPr>
            </w:pPr>
            <w:r>
              <w:rPr>
                <w:rFonts w:eastAsia="SimSun" w:hint="eastAsia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68F40236" w14:textId="2BB2BE66" w:rsidR="00831EB1" w:rsidRDefault="00831EB1" w:rsidP="00653809">
            <w:pPr>
              <w:pStyle w:val="DG"/>
              <w:rPr>
                <w:szCs w:val="16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193071F0" w14:textId="033F0DC6" w:rsidR="00831EB1" w:rsidRDefault="00831EB1" w:rsidP="00653809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089F3B" w14:textId="250019AE" w:rsidR="00831EB1" w:rsidRDefault="00831EB1" w:rsidP="00653809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4</w:t>
            </w:r>
          </w:p>
        </w:tc>
      </w:tr>
      <w:tr w:rsidR="00653809" w14:paraId="09F1222F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18A352EB" w14:textId="77777777" w:rsidR="00653809" w:rsidRDefault="00653809" w:rsidP="00653809">
            <w:pPr>
              <w:pStyle w:val="DG0"/>
            </w:pPr>
            <w:r>
              <w:rPr>
                <w:rFonts w:ascii="ＭＳ 明朝" w:eastAsia="ＭＳ 明朝" w:hAnsi="ＭＳ 明朝" w:cs="Times New Roman" w:hint="eastAsia"/>
                <w:bCs/>
              </w:rPr>
              <w:t>清音、</w:t>
            </w: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濁音</w:t>
            </w:r>
          </w:p>
        </w:tc>
        <w:tc>
          <w:tcPr>
            <w:tcW w:w="957" w:type="dxa"/>
            <w:vAlign w:val="center"/>
          </w:tcPr>
          <w:p w14:paraId="4CB0C4BB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4781F16" w14:textId="440DF8D6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F4D7112" w14:textId="4F89C6F5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AF02611" w14:textId="77777777" w:rsidR="00653809" w:rsidRDefault="00653809" w:rsidP="00653809">
            <w:pPr>
              <w:pStyle w:val="DG0"/>
            </w:pPr>
          </w:p>
        </w:tc>
      </w:tr>
      <w:tr w:rsidR="00653809" w14:paraId="13FAF5A3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02B92DE9" w14:textId="77777777" w:rsidR="00653809" w:rsidRDefault="00653809" w:rsidP="00653809">
            <w:pPr>
              <w:pStyle w:val="DG0"/>
            </w:pPr>
            <w:r>
              <w:rPr>
                <w:rFonts w:ascii="ＭＳ 明朝" w:eastAsia="游明朝" w:hAnsi="ＭＳ 明朝" w:cs="Times New Roman" w:hint="eastAsia"/>
                <w:bCs/>
              </w:rPr>
              <w:t>清</w:t>
            </w:r>
            <w:r>
              <w:rPr>
                <w:rFonts w:ascii="SimSun" w:hAnsi="SimSun" w:hint="eastAsia"/>
                <w:bCs/>
              </w:rPr>
              <w:t>浊</w:t>
            </w:r>
            <w:r>
              <w:rPr>
                <w:rFonts w:ascii="ＭＳ 明朝" w:eastAsia="游明朝" w:hAnsi="ＭＳ 明朝" w:cs="Times New Roman" w:hint="eastAsia"/>
                <w:bCs/>
              </w:rPr>
              <w:t>音</w:t>
            </w:r>
            <w:r>
              <w:rPr>
                <w:rFonts w:ascii="ＭＳ 明朝" w:eastAsia="游明朝" w:hAnsi="ＭＳ 明朝" w:cs="Microsoft YaHei" w:hint="eastAsia"/>
                <w:bCs/>
              </w:rPr>
              <w:t>、</w:t>
            </w:r>
            <w:r>
              <w:rPr>
                <w:rFonts w:ascii="SimSun" w:hAnsi="SimSun" w:hint="eastAsia"/>
                <w:bCs/>
              </w:rPr>
              <w:t>长</w:t>
            </w:r>
            <w:r>
              <w:rPr>
                <w:rFonts w:ascii="ＭＳ 明朝" w:eastAsia="游明朝" w:hAnsi="ＭＳ 明朝" w:cs="Microsoft YaHei" w:hint="eastAsia"/>
                <w:bCs/>
              </w:rPr>
              <w:t>短音、促音、拗音</w:t>
            </w:r>
          </w:p>
        </w:tc>
        <w:tc>
          <w:tcPr>
            <w:tcW w:w="957" w:type="dxa"/>
            <w:vAlign w:val="center"/>
          </w:tcPr>
          <w:p w14:paraId="1522E60A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6DFCF6B" w14:textId="670FFDF6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3253F26" w14:textId="73A28489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BB82F49" w14:textId="77777777" w:rsidR="00653809" w:rsidRDefault="00653809" w:rsidP="00653809">
            <w:pPr>
              <w:pStyle w:val="DG0"/>
            </w:pPr>
          </w:p>
        </w:tc>
      </w:tr>
      <w:tr w:rsidR="00653809" w14:paraId="63341EB4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1DAE3A45" w14:textId="77777777" w:rsidR="00653809" w:rsidRDefault="00653809" w:rsidP="00653809">
            <w:pPr>
              <w:pStyle w:val="DG0"/>
            </w:pP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957" w:type="dxa"/>
            <w:vAlign w:val="center"/>
          </w:tcPr>
          <w:p w14:paraId="3FFE2A8E" w14:textId="278AB47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4B359FD" w14:textId="5A965810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F8FEE91" w14:textId="3CC36C50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CBF5531" w14:textId="77777777" w:rsidR="00653809" w:rsidRDefault="00653809" w:rsidP="00653809">
            <w:pPr>
              <w:pStyle w:val="DG0"/>
            </w:pPr>
          </w:p>
        </w:tc>
      </w:tr>
      <w:tr w:rsidR="00653809" w14:paraId="6AF56317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618ABA6D" w14:textId="77777777" w:rsidR="00653809" w:rsidRDefault="00653809" w:rsidP="00653809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ものの言い方</w:t>
            </w:r>
          </w:p>
        </w:tc>
        <w:tc>
          <w:tcPr>
            <w:tcW w:w="957" w:type="dxa"/>
            <w:vAlign w:val="center"/>
          </w:tcPr>
          <w:p w14:paraId="221EDC0A" w14:textId="0F398ED3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4EC2974" w14:textId="54BD367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2FEF4FF" w14:textId="322804F9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59D2117A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53809" w14:paraId="79E6CB4D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62E7472A" w14:textId="77777777" w:rsidR="00653809" w:rsidRDefault="00653809" w:rsidP="00653809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呼びかけ語</w:t>
            </w:r>
          </w:p>
        </w:tc>
        <w:tc>
          <w:tcPr>
            <w:tcW w:w="957" w:type="dxa"/>
            <w:vAlign w:val="center"/>
          </w:tcPr>
          <w:p w14:paraId="5DA1FFFB" w14:textId="36591E1C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2AE62557" w14:textId="74ADEBBE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333652" w14:textId="445388DE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7470063" w14:textId="77777777" w:rsidR="00653809" w:rsidRDefault="00653809" w:rsidP="00653809">
            <w:pPr>
              <w:pStyle w:val="DG0"/>
            </w:pPr>
          </w:p>
        </w:tc>
      </w:tr>
      <w:tr w:rsidR="00653809" w14:paraId="4B74AEC8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26123432" w14:textId="77777777" w:rsidR="00653809" w:rsidRDefault="00653809" w:rsidP="00653809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957" w:type="dxa"/>
            <w:vAlign w:val="center"/>
          </w:tcPr>
          <w:p w14:paraId="2369394F" w14:textId="13E4E580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6C848B2" w14:textId="7688591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C998299" w14:textId="53B6804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925D54C" w14:textId="77777777" w:rsidR="00653809" w:rsidRDefault="00653809" w:rsidP="00653809">
            <w:pPr>
              <w:pStyle w:val="DG0"/>
            </w:pPr>
          </w:p>
        </w:tc>
      </w:tr>
      <w:tr w:rsidR="00653809" w14:paraId="0A2A22AE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6621741" w14:textId="77777777" w:rsidR="00653809" w:rsidRDefault="00653809" w:rsidP="00653809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日にち・時間</w:t>
            </w:r>
          </w:p>
        </w:tc>
        <w:tc>
          <w:tcPr>
            <w:tcW w:w="957" w:type="dxa"/>
            <w:vAlign w:val="center"/>
          </w:tcPr>
          <w:p w14:paraId="0C230856" w14:textId="76D6C0BE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703780D" w14:textId="6D8EDF2C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B215607" w14:textId="1B63A5D2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73FEB14" w14:textId="39226DA2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53809" w14:paraId="00891B3B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0D811A79" w14:textId="77777777" w:rsidR="00653809" w:rsidRDefault="00653809" w:rsidP="00653809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957" w:type="dxa"/>
            <w:vAlign w:val="center"/>
          </w:tcPr>
          <w:p w14:paraId="2CE13C58" w14:textId="27AD26A5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7D4D223" w14:textId="1D149FE9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A8E5E36" w14:textId="3518833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BB3EC9D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53809" w14:paraId="767507D8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E651E5" w14:textId="77777777" w:rsidR="00653809" w:rsidRDefault="00653809" w:rsidP="00653809">
            <w:pPr>
              <w:pStyle w:val="DG0"/>
              <w:rPr>
                <w:rFonts w:ascii="ＭＳ 明朝" w:eastAsia="ＭＳ 明朝" w:hAnsi="ＭＳ 明朝" w:cs="Times New Roman"/>
                <w:bCs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bCs/>
                <w:lang w:eastAsia="ja-JP"/>
              </w:rPr>
              <w:t>できごと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6CE07F27" w14:textId="700D47B5" w:rsidR="00653809" w:rsidRDefault="00653809" w:rsidP="00653809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7B7AF303" w14:textId="3B476A1D" w:rsidR="00653809" w:rsidRDefault="00653809" w:rsidP="00653809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36C9BBA4" w14:textId="086E9220" w:rsidR="00653809" w:rsidRDefault="00653809" w:rsidP="00653809">
            <w:pPr>
              <w:pStyle w:val="DG0"/>
            </w:pPr>
            <w:r w:rsidRPr="00653809">
              <w:t>√</w:t>
            </w: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D849B" w14:textId="77777777" w:rsidR="00653809" w:rsidRDefault="00653809" w:rsidP="00653809">
            <w:pPr>
              <w:pStyle w:val="DG0"/>
            </w:pPr>
          </w:p>
        </w:tc>
      </w:tr>
    </w:tbl>
    <w:p w14:paraId="02BAEBFF" w14:textId="77777777" w:rsidR="001108A3" w:rsidRDefault="00637EE9">
      <w:pPr>
        <w:pStyle w:val="DG1"/>
        <w:spacing w:beforeLines="100" w:before="326" w:line="360" w:lineRule="auto"/>
        <w:rPr>
          <w:rFonts w:ascii="SimHei" w:hAnsi="SimSun"/>
          <w:highlight w:val="green"/>
        </w:rPr>
      </w:pPr>
      <w:bookmarkStart w:id="2" w:name="OLE_LINK3"/>
      <w:bookmarkStart w:id="3" w:name="OLE_LINK4"/>
      <w:bookmarkEnd w:id="0"/>
      <w:bookmarkEnd w:id="1"/>
      <w:r>
        <w:rPr>
          <w:rFonts w:ascii="SimHei" w:hAnsi="SimSun" w:hint="eastAsia"/>
        </w:rPr>
        <w:t>四、课程思政教学设计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06FA9347" w14:textId="77777777">
        <w:tc>
          <w:tcPr>
            <w:tcW w:w="8276" w:type="dxa"/>
          </w:tcPr>
          <w:p w14:paraId="379A1BA6" w14:textId="7D4B1C71" w:rsidR="00995267" w:rsidRPr="00995267" w:rsidRDefault="00995267" w:rsidP="00995267">
            <w:pPr>
              <w:pStyle w:val="DG0"/>
              <w:jc w:val="left"/>
              <w:rPr>
                <w:bCs/>
              </w:rPr>
            </w:pPr>
            <w:r w:rsidRPr="00995267">
              <w:rPr>
                <w:b/>
                <w:bCs/>
              </w:rPr>
              <w:t>LO1</w:t>
            </w:r>
            <w:r w:rsidRPr="00995267">
              <w:rPr>
                <w:b/>
                <w:bCs/>
              </w:rPr>
              <w:t>品德修养</w:t>
            </w:r>
            <w:r w:rsidRPr="00995267">
              <w:rPr>
                <w:bCs/>
              </w:rPr>
              <w:t>：</w:t>
            </w:r>
            <w:r w:rsidRPr="00995267">
              <w:rPr>
                <w:bCs/>
              </w:rPr>
              <w:t xml:space="preserve"> </w:t>
            </w:r>
          </w:p>
          <w:p w14:paraId="1C5AB247" w14:textId="77777777" w:rsidR="001108A3" w:rsidRDefault="00995267" w:rsidP="00995267">
            <w:pPr>
              <w:pStyle w:val="DG0"/>
              <w:jc w:val="left"/>
              <w:rPr>
                <w:rFonts w:ascii="SimSun" w:hAnsi="SimSun"/>
                <w:bCs/>
              </w:rPr>
            </w:pPr>
            <w:r w:rsidRPr="00995267">
              <w:rPr>
                <w:rFonts w:ascii="SimSun" w:hAnsi="SimSun" w:hint="eastAsia"/>
                <w:bCs/>
              </w:rPr>
              <w:t>②</w:t>
            </w:r>
            <w:r w:rsidRPr="00995267">
              <w:rPr>
                <w:rFonts w:ascii="SimSun" w:hAnsi="SimSun"/>
                <w:bCs/>
              </w:rPr>
              <w:t>遵纪守法，增强法律意识，培养法律思维，自觉遵守法律法规、校纪校规。</w:t>
            </w:r>
          </w:p>
          <w:p w14:paraId="57FC594C" w14:textId="38B83518" w:rsidR="00995267" w:rsidRDefault="00995267" w:rsidP="00995267">
            <w:pPr>
              <w:pStyle w:val="DG0"/>
              <w:jc w:val="left"/>
              <w:rPr>
                <w:rFonts w:cs="FangSong"/>
                <w:bCs/>
              </w:rPr>
            </w:pPr>
            <w:r>
              <w:rPr>
                <w:rFonts w:ascii="SimSun" w:hAnsi="SimSun" w:hint="eastAsia"/>
                <w:bCs/>
              </w:rPr>
              <w:lastRenderedPageBreak/>
              <w:t xml:space="preserve"> </w:t>
            </w:r>
            <w:r>
              <w:rPr>
                <w:rFonts w:ascii="SimSun" w:hAnsi="SimSun"/>
                <w:bCs/>
              </w:rPr>
              <w:t xml:space="preserve">   </w:t>
            </w:r>
            <w:r>
              <w:rPr>
                <w:rFonts w:ascii="SimSun" w:hAnsi="SimSun" w:hint="eastAsia"/>
                <w:bCs/>
              </w:rPr>
              <w:t>在授课环节中，时刻提醒学生，特别是一年级的学生自觉遵守学校的校纪校规，按时出席上课，按照教师的教导完成各项学习任务。打好学习基础，为今后的学习做好铺垫。</w:t>
            </w:r>
          </w:p>
        </w:tc>
      </w:tr>
    </w:tbl>
    <w:bookmarkEnd w:id="2"/>
    <w:bookmarkEnd w:id="3"/>
    <w:p w14:paraId="55F0CD07" w14:textId="77777777" w:rsidR="001108A3" w:rsidRDefault="00637EE9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lastRenderedPageBreak/>
        <w:t>五、课程考核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1"/>
        <w:gridCol w:w="704"/>
        <w:gridCol w:w="2322"/>
        <w:gridCol w:w="806"/>
        <w:gridCol w:w="851"/>
        <w:gridCol w:w="708"/>
        <w:gridCol w:w="709"/>
        <w:gridCol w:w="1276"/>
      </w:tblGrid>
      <w:tr w:rsidR="003E66AC" w14:paraId="37BE8B6A" w14:textId="77777777" w:rsidTr="00224840">
        <w:trPr>
          <w:trHeight w:val="454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67544" w14:textId="77777777" w:rsidR="003E66AC" w:rsidRDefault="003E66AC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36FD5E83" w14:textId="77777777" w:rsidR="003E66AC" w:rsidRDefault="003E66AC">
            <w:pPr>
              <w:pStyle w:val="DG1"/>
              <w:spacing w:line="240" w:lineRule="auto"/>
              <w:jc w:val="center"/>
              <w:rPr>
                <w:rFonts w:ascii="SimHei" w:hAnsi="SimSun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11F92E5" w14:textId="77777777" w:rsidR="003E66AC" w:rsidRDefault="003E66AC">
            <w:pPr>
              <w:pStyle w:val="DG1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98CB4E" w14:textId="0600E484" w:rsidR="003E66AC" w:rsidRDefault="003E66AC" w:rsidP="003E66AC">
            <w:pPr>
              <w:pStyle w:val="DG1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E4374" w14:textId="2FCF6AB9" w:rsidR="003E66AC" w:rsidRDefault="003E66AC" w:rsidP="00995267">
            <w:pPr>
              <w:pStyle w:val="DG1"/>
              <w:spacing w:line="240" w:lineRule="auto"/>
              <w:jc w:val="left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 w:hint="eastAsia"/>
                <w:bCs/>
                <w:sz w:val="21"/>
                <w:szCs w:val="21"/>
              </w:rPr>
              <w:t>合计</w:t>
            </w:r>
          </w:p>
        </w:tc>
      </w:tr>
      <w:tr w:rsidR="003E66AC" w14:paraId="33BE5599" w14:textId="77777777" w:rsidTr="00224840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14:paraId="23F725EB" w14:textId="77777777" w:rsidR="003E66AC" w:rsidRDefault="003E66AC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14:paraId="5B767BFD" w14:textId="77777777" w:rsidR="003E66AC" w:rsidRDefault="003E66AC">
            <w:pPr>
              <w:pStyle w:val="DG1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322" w:type="dxa"/>
            <w:vMerge/>
            <w:tcBorders>
              <w:right w:val="double" w:sz="4" w:space="0" w:color="auto"/>
            </w:tcBorders>
          </w:tcPr>
          <w:p w14:paraId="6B7F8E05" w14:textId="77777777" w:rsidR="003E66AC" w:rsidRDefault="003E66AC">
            <w:pPr>
              <w:pStyle w:val="DG1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1778525A" w14:textId="6B4B54BF" w:rsidR="003E66AC" w:rsidRDefault="003E66AC" w:rsidP="003E66AC">
            <w:pPr>
              <w:pStyle w:val="DG"/>
              <w:rPr>
                <w:rFonts w:eastAsia="SimSun"/>
                <w:szCs w:val="16"/>
              </w:rPr>
            </w:pPr>
            <w:r>
              <w:rPr>
                <w:rFonts w:eastAsia="SimSun" w:hint="eastAsia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3123B2D9" w14:textId="43FF1773" w:rsidR="003E66AC" w:rsidRDefault="003E66A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190F7BD" w14:textId="2C337E8E" w:rsidR="003E66AC" w:rsidRDefault="003E66A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45DCA1" w14:textId="4E8AD704" w:rsidR="003E66AC" w:rsidRDefault="003E66AC" w:rsidP="003E66A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2DF936" w14:textId="77777777" w:rsidR="003E66AC" w:rsidRDefault="003E66AC">
            <w:pPr>
              <w:pStyle w:val="DG1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:rsidR="00243C2B" w14:paraId="1F668DE4" w14:textId="77777777" w:rsidTr="00224840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2A341A00" w14:textId="673E40C1" w:rsidR="00243C2B" w:rsidRDefault="00243C2B" w:rsidP="00243C2B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4" w:type="dxa"/>
            <w:vAlign w:val="center"/>
          </w:tcPr>
          <w:p w14:paraId="2BD64D0A" w14:textId="5A470859" w:rsidR="00243C2B" w:rsidRDefault="00243C2B" w:rsidP="00243C2B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575646B5" w14:textId="72182F2C" w:rsidR="00243C2B" w:rsidRDefault="00243C2B" w:rsidP="00243C2B">
            <w:pPr>
              <w:pStyle w:val="DG0"/>
              <w:rPr>
                <w:rFonts w:ascii="SimSun" w:hAnsi="SimSun" w:cs="Times New Roman"/>
                <w:bCs/>
                <w:szCs w:val="20"/>
              </w:rPr>
            </w:pPr>
            <w:r>
              <w:rPr>
                <w:rFonts w:ascii="SimSun" w:hAnsi="SimSun" w:cs="Times New Roman" w:hint="eastAsia"/>
                <w:bCs/>
                <w:szCs w:val="20"/>
              </w:rPr>
              <w:t>课堂测试+作业+课堂表现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23E371EF" w14:textId="24D699F5" w:rsidR="00243C2B" w:rsidRDefault="00243C2B" w:rsidP="00243C2B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6796B20B" w14:textId="57DCFFEE" w:rsidR="00243C2B" w:rsidRDefault="00243C2B" w:rsidP="00243C2B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vAlign w:val="center"/>
          </w:tcPr>
          <w:p w14:paraId="1B393022" w14:textId="54532294" w:rsidR="00243C2B" w:rsidRDefault="00243C2B" w:rsidP="00243C2B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7BF83D8C" w14:textId="14626ECC" w:rsidR="00243C2B" w:rsidRDefault="00243C2B" w:rsidP="00243C2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D5E22B6" w14:textId="1F413239" w:rsidR="00243C2B" w:rsidRDefault="00243C2B" w:rsidP="00243C2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43C2B" w14:paraId="6EB86D04" w14:textId="77777777" w:rsidTr="00487A8E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5E1B5A" w14:textId="23306B55" w:rsidR="00243C2B" w:rsidRDefault="00243C2B" w:rsidP="00243C2B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14C1607" w14:textId="13925F51" w:rsidR="00243C2B" w:rsidRDefault="00243C2B" w:rsidP="00243C2B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F5C536" w14:textId="715F6C2E" w:rsidR="00243C2B" w:rsidRDefault="00243C2B" w:rsidP="00243C2B">
            <w:pPr>
              <w:pStyle w:val="DG0"/>
              <w:rPr>
                <w:rFonts w:ascii="SimSun" w:hAnsi="SimSun" w:cs="Times New Roman"/>
                <w:bCs/>
                <w:szCs w:val="20"/>
              </w:rPr>
            </w:pPr>
            <w:r w:rsidRPr="003E66AC">
              <w:rPr>
                <w:rFonts w:ascii="SimSun" w:hAnsi="SimSun" w:cs="Times New Roman" w:hint="eastAsia"/>
                <w:bCs/>
                <w:szCs w:val="20"/>
              </w:rPr>
              <w:t>课堂测试+</w:t>
            </w:r>
            <w:r w:rsidRPr="003E66AC">
              <w:rPr>
                <w:rFonts w:ascii="SimSun" w:hAnsi="SimSun" w:cs="Times New Roman"/>
                <w:bCs/>
                <w:szCs w:val="20"/>
              </w:rPr>
              <w:t>作业</w:t>
            </w:r>
            <w:r w:rsidRPr="003E66AC">
              <w:rPr>
                <w:rFonts w:ascii="SimSun" w:hAnsi="SimSun" w:cs="Times New Roman" w:hint="eastAsia"/>
                <w:bCs/>
                <w:szCs w:val="20"/>
              </w:rPr>
              <w:t>+</w:t>
            </w:r>
            <w:r w:rsidRPr="003E66AC">
              <w:rPr>
                <w:rFonts w:ascii="SimSun" w:hAnsi="SimSun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59B8B14" w14:textId="74C62508" w:rsidR="00243C2B" w:rsidRDefault="00243C2B" w:rsidP="00243C2B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3330C5" w14:textId="70879BB7" w:rsidR="00243C2B" w:rsidRDefault="00243C2B" w:rsidP="00243C2B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E2B960" w14:textId="1D6DA668" w:rsidR="00243C2B" w:rsidRDefault="00243C2B" w:rsidP="00243C2B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EE807A" w14:textId="12959F0D" w:rsidR="00243C2B" w:rsidRDefault="00243C2B" w:rsidP="00243C2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C391AD" w14:textId="11038334" w:rsidR="00243C2B" w:rsidRDefault="00243C2B" w:rsidP="00243C2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43C2B" w14:paraId="715E31FC" w14:textId="77777777" w:rsidTr="00224840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343B241F" w14:textId="5DE01AE1" w:rsidR="00243C2B" w:rsidRDefault="00243C2B" w:rsidP="00243C2B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SimHei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5BE581DE" w14:textId="7A2CC965" w:rsidR="00243C2B" w:rsidRDefault="00243C2B" w:rsidP="00243C2B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0EB3FBDE" w14:textId="23370F3F" w:rsidR="00243C2B" w:rsidRDefault="00243C2B" w:rsidP="00243C2B">
            <w:pPr>
              <w:pStyle w:val="DG0"/>
              <w:rPr>
                <w:rFonts w:ascii="SimSun" w:hAnsi="SimSun" w:cs="Times New Roman"/>
                <w:bCs/>
                <w:szCs w:val="20"/>
              </w:rPr>
            </w:pPr>
            <w:r>
              <w:rPr>
                <w:rFonts w:ascii="SimSun" w:hAnsi="SimSun" w:cs="Times New Roman" w:hint="eastAsia"/>
                <w:bCs/>
                <w:szCs w:val="20"/>
              </w:rPr>
              <w:t>课堂测试+作业+课堂表现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29D21B70" w14:textId="12509890" w:rsidR="00243C2B" w:rsidRDefault="00243C2B" w:rsidP="00243C2B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7C735C78" w14:textId="38F99A63" w:rsidR="00243C2B" w:rsidRDefault="00243C2B" w:rsidP="00243C2B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vAlign w:val="center"/>
          </w:tcPr>
          <w:p w14:paraId="70AF5E0E" w14:textId="5AA4AC25" w:rsidR="00243C2B" w:rsidRDefault="00243C2B" w:rsidP="00243C2B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12B81FAC" w14:textId="7A6CDBA8" w:rsidR="00243C2B" w:rsidRDefault="00243C2B" w:rsidP="00243C2B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A3C235" w14:textId="3D33C287" w:rsidR="00243C2B" w:rsidRDefault="00243C2B" w:rsidP="00243C2B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E66AC" w14:paraId="69244341" w14:textId="77777777" w:rsidTr="00224840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720CF5" w14:textId="753279FC" w:rsidR="003E66AC" w:rsidRDefault="003E66AC" w:rsidP="003E66AC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</w:t>
            </w:r>
            <w:r w:rsidR="00243C2B">
              <w:rPr>
                <w:rFonts w:ascii="Arial" w:eastAsia="SimHei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4867B9D1" w14:textId="2FBC7EBC" w:rsidR="003E66AC" w:rsidRDefault="00243C2B" w:rsidP="003E66AC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2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E506436" w14:textId="3698051B" w:rsidR="003E66AC" w:rsidRDefault="00243C2B" w:rsidP="003E66AC">
            <w:pPr>
              <w:pStyle w:val="DG0"/>
            </w:pPr>
            <w:r>
              <w:rPr>
                <w:rFonts w:hint="eastAsia"/>
              </w:rPr>
              <w:t>期末口语练习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D214AEC" w14:textId="77669B4A" w:rsidR="003E66AC" w:rsidRDefault="003E66AC" w:rsidP="003E66AC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24BBD8E" w14:textId="0DB80B7B" w:rsidR="003E66AC" w:rsidRDefault="002E1FB3" w:rsidP="003E66A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B3F58B" w14:textId="58CC88FA" w:rsidR="003E66AC" w:rsidRDefault="002E1FB3" w:rsidP="003E66AC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8DFCEF5" w14:textId="25B0988B" w:rsidR="003E66AC" w:rsidRDefault="003E66AC" w:rsidP="003E66AC">
            <w:pPr>
              <w:pStyle w:val="DG0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135156" w14:textId="77777777" w:rsidR="003E66AC" w:rsidRDefault="003E66AC" w:rsidP="003E66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928646F" w14:textId="77777777" w:rsidR="001108A3" w:rsidRDefault="00637EE9">
      <w:pPr>
        <w:pStyle w:val="DG1"/>
        <w:spacing w:beforeLines="100" w:before="326" w:line="360" w:lineRule="auto"/>
        <w:rPr>
          <w:rFonts w:ascii="SimHei" w:hAnsi="SimSun"/>
        </w:rPr>
      </w:pPr>
      <w:r>
        <w:rPr>
          <w:rFonts w:ascii="SimHei" w:hAnsi="SimSun" w:hint="eastAsia"/>
        </w:rPr>
        <w:t xml:space="preserve">六、其他需要说明的问题 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52C815C8" w14:textId="77777777">
        <w:tc>
          <w:tcPr>
            <w:tcW w:w="8296" w:type="dxa"/>
          </w:tcPr>
          <w:p w14:paraId="6DA1B21D" w14:textId="77777777" w:rsidR="001108A3" w:rsidRDefault="001108A3">
            <w:pPr>
              <w:pStyle w:val="DG0"/>
              <w:jc w:val="left"/>
              <w:rPr>
                <w:rFonts w:ascii="SimSun" w:hAnsi="SimSun"/>
                <w:bCs/>
              </w:rPr>
            </w:pPr>
          </w:p>
          <w:p w14:paraId="6F3B00C9" w14:textId="77777777" w:rsidR="001108A3" w:rsidRDefault="001108A3">
            <w:pPr>
              <w:pStyle w:val="DG0"/>
              <w:jc w:val="left"/>
              <w:rPr>
                <w:rFonts w:ascii="SimSun" w:hAnsi="SimSun"/>
                <w:bCs/>
              </w:rPr>
            </w:pPr>
          </w:p>
          <w:p w14:paraId="459A21C5" w14:textId="77777777" w:rsidR="001108A3" w:rsidRDefault="001108A3">
            <w:pPr>
              <w:pStyle w:val="DG0"/>
              <w:jc w:val="left"/>
              <w:rPr>
                <w:rFonts w:ascii="SimSun" w:hAnsi="SimSun"/>
                <w:bCs/>
              </w:rPr>
            </w:pPr>
          </w:p>
          <w:p w14:paraId="450E5B0F" w14:textId="77777777" w:rsidR="001108A3" w:rsidRDefault="001108A3">
            <w:pPr>
              <w:pStyle w:val="DG0"/>
              <w:jc w:val="left"/>
              <w:rPr>
                <w:rFonts w:ascii="SimHei"/>
              </w:rPr>
            </w:pPr>
          </w:p>
        </w:tc>
      </w:tr>
    </w:tbl>
    <w:p w14:paraId="60F8707F" w14:textId="77777777" w:rsidR="001108A3" w:rsidRDefault="001108A3">
      <w:pPr>
        <w:pStyle w:val="DG2"/>
        <w:spacing w:beforeLines="100" w:before="326" w:after="163"/>
        <w:rPr>
          <w:rFonts w:ascii="SimHei" w:hAnsi="SimSun"/>
        </w:rPr>
      </w:pPr>
    </w:p>
    <w:sectPr w:rsidR="001108A3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703A" w14:textId="77777777" w:rsidR="001B366B" w:rsidRDefault="001B366B">
      <w:r>
        <w:separator/>
      </w:r>
    </w:p>
  </w:endnote>
  <w:endnote w:type="continuationSeparator" w:id="0">
    <w:p w14:paraId="77A94DCC" w14:textId="77777777" w:rsidR="001B366B" w:rsidRDefault="001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17E1" w14:textId="77777777" w:rsidR="001B366B" w:rsidRDefault="001B366B">
      <w:r>
        <w:separator/>
      </w:r>
    </w:p>
  </w:footnote>
  <w:footnote w:type="continuationSeparator" w:id="0">
    <w:p w14:paraId="73FDDAA4" w14:textId="77777777" w:rsidR="001B366B" w:rsidRDefault="001B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EEA4" w14:textId="77777777" w:rsidR="001108A3" w:rsidRDefault="00637EE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DD1B8" wp14:editId="69337C7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3A2450" w14:textId="77777777" w:rsidR="001108A3" w:rsidRDefault="00637EE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DD1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773A2450" w14:textId="77777777" w:rsidR="001108A3" w:rsidRDefault="00637EE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B7651F"/>
    <w:rsid w:val="00010438"/>
    <w:rsid w:val="000203E0"/>
    <w:rsid w:val="000207D2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08A3"/>
    <w:rsid w:val="00114BD6"/>
    <w:rsid w:val="00114E4F"/>
    <w:rsid w:val="00130F6D"/>
    <w:rsid w:val="00142C42"/>
    <w:rsid w:val="00144082"/>
    <w:rsid w:val="00154FFA"/>
    <w:rsid w:val="00163A48"/>
    <w:rsid w:val="00164E36"/>
    <w:rsid w:val="00183AA1"/>
    <w:rsid w:val="00190E3F"/>
    <w:rsid w:val="00197E3F"/>
    <w:rsid w:val="001A135C"/>
    <w:rsid w:val="001B0D49"/>
    <w:rsid w:val="001B366B"/>
    <w:rsid w:val="001B3D86"/>
    <w:rsid w:val="001B546F"/>
    <w:rsid w:val="001B55E5"/>
    <w:rsid w:val="001C2E3E"/>
    <w:rsid w:val="001C388D"/>
    <w:rsid w:val="001D0453"/>
    <w:rsid w:val="001E1D2D"/>
    <w:rsid w:val="001E32B7"/>
    <w:rsid w:val="001E4B35"/>
    <w:rsid w:val="001E5A17"/>
    <w:rsid w:val="001F332E"/>
    <w:rsid w:val="001F37CB"/>
    <w:rsid w:val="002056AB"/>
    <w:rsid w:val="002125E7"/>
    <w:rsid w:val="0021537A"/>
    <w:rsid w:val="00217861"/>
    <w:rsid w:val="002204E4"/>
    <w:rsid w:val="002211BF"/>
    <w:rsid w:val="00224840"/>
    <w:rsid w:val="002339E7"/>
    <w:rsid w:val="00233F15"/>
    <w:rsid w:val="002420F1"/>
    <w:rsid w:val="00243C2B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146E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1FB3"/>
    <w:rsid w:val="002E33CE"/>
    <w:rsid w:val="002E3721"/>
    <w:rsid w:val="002E5EA0"/>
    <w:rsid w:val="002F3157"/>
    <w:rsid w:val="002F6BD5"/>
    <w:rsid w:val="00313BBA"/>
    <w:rsid w:val="00317E29"/>
    <w:rsid w:val="00321515"/>
    <w:rsid w:val="003244A1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5EB5"/>
    <w:rsid w:val="003861BA"/>
    <w:rsid w:val="003937B2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66AC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21F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17D"/>
    <w:rsid w:val="005126F1"/>
    <w:rsid w:val="0051358A"/>
    <w:rsid w:val="00513F2F"/>
    <w:rsid w:val="0051612A"/>
    <w:rsid w:val="005165D6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5F7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37EE9"/>
    <w:rsid w:val="0065167D"/>
    <w:rsid w:val="00652D13"/>
    <w:rsid w:val="00653809"/>
    <w:rsid w:val="0066595A"/>
    <w:rsid w:val="00666206"/>
    <w:rsid w:val="00671F67"/>
    <w:rsid w:val="00672788"/>
    <w:rsid w:val="00680DA3"/>
    <w:rsid w:val="0068377F"/>
    <w:rsid w:val="00686B79"/>
    <w:rsid w:val="00690B65"/>
    <w:rsid w:val="00691B24"/>
    <w:rsid w:val="0069254C"/>
    <w:rsid w:val="00695B93"/>
    <w:rsid w:val="00697C16"/>
    <w:rsid w:val="006A5A89"/>
    <w:rsid w:val="006B3BB9"/>
    <w:rsid w:val="006B48AC"/>
    <w:rsid w:val="006B5977"/>
    <w:rsid w:val="006D1B59"/>
    <w:rsid w:val="006D2F9C"/>
    <w:rsid w:val="006D4354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55E91"/>
    <w:rsid w:val="00774C1F"/>
    <w:rsid w:val="0078248F"/>
    <w:rsid w:val="007934A4"/>
    <w:rsid w:val="00793FE6"/>
    <w:rsid w:val="007A0AC9"/>
    <w:rsid w:val="007A1B70"/>
    <w:rsid w:val="007A57F6"/>
    <w:rsid w:val="007B4FFB"/>
    <w:rsid w:val="007C01A2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040D2"/>
    <w:rsid w:val="00815B8E"/>
    <w:rsid w:val="00816D99"/>
    <w:rsid w:val="0082324C"/>
    <w:rsid w:val="00823D71"/>
    <w:rsid w:val="008245AF"/>
    <w:rsid w:val="00831EB1"/>
    <w:rsid w:val="0083705D"/>
    <w:rsid w:val="0084242F"/>
    <w:rsid w:val="0086297D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5267"/>
    <w:rsid w:val="00996AE3"/>
    <w:rsid w:val="009A1E27"/>
    <w:rsid w:val="009A2CC8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14D0"/>
    <w:rsid w:val="009F3199"/>
    <w:rsid w:val="009F3355"/>
    <w:rsid w:val="009F3648"/>
    <w:rsid w:val="009F3B7A"/>
    <w:rsid w:val="009F54D0"/>
    <w:rsid w:val="00A04523"/>
    <w:rsid w:val="00A1106D"/>
    <w:rsid w:val="00A17885"/>
    <w:rsid w:val="00A2337D"/>
    <w:rsid w:val="00A31BBE"/>
    <w:rsid w:val="00A31D34"/>
    <w:rsid w:val="00A333EF"/>
    <w:rsid w:val="00A35781"/>
    <w:rsid w:val="00A42311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0E14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369D"/>
    <w:rsid w:val="00C56E09"/>
    <w:rsid w:val="00C61B1B"/>
    <w:rsid w:val="00C673D1"/>
    <w:rsid w:val="00C746CB"/>
    <w:rsid w:val="00C81564"/>
    <w:rsid w:val="00C9080C"/>
    <w:rsid w:val="00C94498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006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0FD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313C"/>
    <w:rsid w:val="00EF21D9"/>
    <w:rsid w:val="00EF2A94"/>
    <w:rsid w:val="00EF32FB"/>
    <w:rsid w:val="00EF44B1"/>
    <w:rsid w:val="00EF4865"/>
    <w:rsid w:val="00F02188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56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87255AB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651547F"/>
    <w:rsid w:val="4AB0382B"/>
    <w:rsid w:val="569868B5"/>
    <w:rsid w:val="611F6817"/>
    <w:rsid w:val="66CA1754"/>
    <w:rsid w:val="6DE21427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B6FC1"/>
  <w15:docId w15:val="{B675DE31-EB8C-425C-90E8-02AAD5DD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ヘッダー (文字)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SimHei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SimHei" w:hAnsi="Arial"/>
      <w:sz w:val="28"/>
    </w:rPr>
  </w:style>
  <w:style w:type="paragraph" w:customStyle="1" w:styleId="DG2">
    <w:name w:val="二级标题DG"/>
    <w:basedOn w:val="Web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見出し 1 (文字)"/>
    <w:basedOn w:val="a0"/>
    <w:link w:val="1"/>
    <w:uiPriority w:val="9"/>
    <w:rPr>
      <w:rFonts w:ascii="Calibri" w:eastAsia="SimSun" w:hAnsi="Calibri" w:cs="Times New Roman"/>
      <w:b/>
      <w:bCs/>
      <w:kern w:val="44"/>
      <w:sz w:val="44"/>
      <w:szCs w:val="44"/>
    </w:rPr>
  </w:style>
  <w:style w:type="character" w:customStyle="1" w:styleId="a4">
    <w:name w:val="コメント文字列 (文字)"/>
    <w:basedOn w:val="a0"/>
    <w:link w:val="a3"/>
    <w:uiPriority w:val="99"/>
    <w:rPr>
      <w:rFonts w:ascii="Times New Roman" w:eastAsia="SimSun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E812B9D-D1CB-4A0E-8794-D2809E3CB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みさ 増田</cp:lastModifiedBy>
  <cp:revision>12</cp:revision>
  <cp:lastPrinted>2023-09-17T07:48:00Z</cp:lastPrinted>
  <dcterms:created xsi:type="dcterms:W3CDTF">2025-02-21T09:38:00Z</dcterms:created>
  <dcterms:modified xsi:type="dcterms:W3CDTF">2025-02-23T06:34:00Z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87ABCD85955D42B396FBA6E923FD2772_12</vt:lpwstr>
  </property>
</Properties>
</file>