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114427197"/>
    <w:p w14:paraId="009E51CF" w14:textId="77777777" w:rsidR="004B39BE" w:rsidRPr="004B39BE" w:rsidRDefault="004B39BE" w:rsidP="004B39BE">
      <w:pPr>
        <w:keepNext/>
        <w:keepLines/>
        <w:spacing w:before="340" w:after="330" w:line="578" w:lineRule="auto"/>
        <w:jc w:val="center"/>
        <w:outlineLvl w:val="0"/>
        <w:rPr>
          <w:rFonts w:ascii="Calibri" w:eastAsia="SimSun" w:hAnsi="Calibri" w:cs="Times New Roman"/>
          <w:b/>
          <w:bCs/>
          <w:kern w:val="44"/>
          <w:sz w:val="28"/>
          <w:szCs w:val="28"/>
        </w:rPr>
      </w:pPr>
      <w:r w:rsidRPr="004B39BE">
        <w:rPr>
          <w:rFonts w:ascii="SimSun" w:eastAsia="SimSun" w:hAnsi="SimSun" w:cs="SimSun"/>
          <w:noProof/>
          <w:kern w:val="0"/>
          <w:sz w:val="24"/>
          <w:szCs w:val="24"/>
        </w:rPr>
        <mc:AlternateContent>
          <mc:Choice Requires="wps">
            <w:drawing>
              <wp:anchor distT="0" distB="0" distL="114300" distR="114300" simplePos="0" relativeHeight="251659264" behindDoc="0" locked="0" layoutInCell="1" allowOverlap="1" wp14:anchorId="26DD39D3" wp14:editId="10001033">
                <wp:simplePos x="0" y="0"/>
                <wp:positionH relativeFrom="page">
                  <wp:posOffset>447675</wp:posOffset>
                </wp:positionH>
                <wp:positionV relativeFrom="page">
                  <wp:posOffset>332740</wp:posOffset>
                </wp:positionV>
                <wp:extent cx="2635250" cy="280670"/>
                <wp:effectExtent l="0" t="0" r="0" b="5080"/>
                <wp:wrapNone/>
                <wp:docPr id="47"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14:paraId="39FB0F58" w14:textId="77777777" w:rsidR="004B39BE" w:rsidRDefault="004B39BE" w:rsidP="004B39BE">
                            <w:pPr>
                              <w:jc w:val="left"/>
                              <w:rPr>
                                <w:rFonts w:ascii="SimSun" w:hAnsi="SimSun"/>
                                <w:spacing w:val="20"/>
                                <w:sz w:val="24"/>
                                <w:szCs w:val="24"/>
                              </w:rPr>
                            </w:pPr>
                            <w:r>
                              <w:rPr>
                                <w:rFonts w:ascii="SimSun" w:hAnsi="SimSun" w:hint="eastAsia"/>
                                <w:spacing w:val="20"/>
                                <w:sz w:val="24"/>
                                <w:szCs w:val="24"/>
                              </w:rPr>
                              <w:t>SJQU-QR-JW-033（A0）</w:t>
                            </w:r>
                          </w:p>
                        </w:txbxContent>
                      </wps:txbx>
                      <wps:bodyPr rot="0" spcFirstLastPara="0" vertOverflow="clip" horzOverflow="clip" vert="horz" wrap="square" lIns="91440" tIns="45720" rIns="91440" bIns="45720" numCol="1" spcCol="0" rtlCol="0" fromWordArt="0" anchor="t" anchorCtr="0" forceAA="0" compatLnSpc="1">
                        <a:noAutofit/>
                      </wps:bodyPr>
                    </wps:wsp>
                  </a:graphicData>
                </a:graphic>
                <wp14:sizeRelH relativeFrom="page">
                  <wp14:pctWidth>0</wp14:pctWidth>
                </wp14:sizeRelH>
                <wp14:sizeRelV relativeFrom="page">
                  <wp14:pctHeight>0</wp14:pctHeight>
                </wp14:sizeRelV>
              </wp:anchor>
            </w:drawing>
          </mc:Choice>
          <mc:Fallback>
            <w:pict>
              <v:shapetype w14:anchorId="0D2B43E9" id="_x0000_t202" coordsize="21600,21600" o:spt="202" path="m,l,21600r21600,l21600,xe">
                <v:stroke joinstyle="miter"/>
                <v:path gradientshapeok="t" o:connecttype="rect"/>
              </v:shapetype>
              <v:shape id="文本框 1" o:spid="_x0000_s1026" type="#_x0000_t202" style="position:absolute;left:0;text-align:left;margin-left:35.25pt;margin-top:26.2pt;width:207.5pt;height:22.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" stroked="f" strokeweight=".5pt">
                <v:textbox>
                  <w:txbxContent>
                    <w:p w:rsidR="004B39BE" w:rsidRDefault="004B39BE" w:rsidP="004B39BE">
                      <w:pPr>
                        <w:jc w:val="left"/>
                        <w:rPr>
                          <w:rFonts w:ascii="宋体" w:hAnsi="宋体"/>
                          <w:spacing w:val="20"/>
                          <w:sz w:val="24"/>
                          <w:szCs w:val="24"/>
                        </w:rPr>
                      </w:pPr>
                      <w:r>
                        <w:rPr>
                          <w:rFonts w:ascii="宋体" w:hAnsi="宋体" w:hint="eastAsia"/>
                          <w:spacing w:val="20"/>
                          <w:sz w:val="24"/>
                          <w:szCs w:val="24"/>
                        </w:rPr>
                        <w:t>SJQU-QR-JW-033（A0）</w:t>
                      </w:r>
                    </w:p>
                  </w:txbxContent>
                </v:textbox>
                <w10:wrap anchorx="page" anchory="page"/>
              </v:shape>
            </w:pict>
          </mc:Fallback>
        </mc:AlternateContent>
      </w:r>
      <w:r w:rsidRPr="004B39BE">
        <w:rPr>
          <w:rFonts w:ascii="Calibri" w:eastAsia="SimSun" w:hAnsi="Calibri" w:cs="Times New Roman" w:hint="eastAsia"/>
          <w:b/>
          <w:bCs/>
          <w:kern w:val="44"/>
          <w:sz w:val="28"/>
          <w:szCs w:val="28"/>
        </w:rPr>
        <w:t>【学术论文写作】</w:t>
      </w:r>
      <w:bookmarkEnd w:id="0"/>
    </w:p>
    <w:p w14:paraId="54B53230" w14:textId="77777777" w:rsidR="004B39BE" w:rsidRPr="004B39BE" w:rsidRDefault="004B39BE" w:rsidP="004B39BE">
      <w:pPr>
        <w:spacing w:line="288" w:lineRule="auto"/>
        <w:jc w:val="center"/>
        <w:rPr>
          <w:rFonts w:ascii="Calibri" w:eastAsia="SimSun" w:hAnsi="Calibri" w:cs="Times New Roman"/>
          <w:b/>
          <w:sz w:val="28"/>
          <w:szCs w:val="30"/>
        </w:rPr>
      </w:pPr>
      <w:r w:rsidRPr="004B39BE">
        <w:rPr>
          <w:rFonts w:ascii="Calibri" w:eastAsia="SimSun" w:hAnsi="Calibri" w:cs="Times New Roman" w:hint="eastAsia"/>
          <w:b/>
          <w:sz w:val="28"/>
          <w:szCs w:val="30"/>
        </w:rPr>
        <w:t>【</w:t>
      </w:r>
      <w:r w:rsidRPr="004B39BE">
        <w:rPr>
          <w:rFonts w:ascii="Calibri" w:eastAsia="SimSun" w:hAnsi="Calibri" w:cs="Times New Roman"/>
          <w:b/>
          <w:sz w:val="28"/>
          <w:szCs w:val="30"/>
        </w:rPr>
        <w:t>Writing Academic Essay</w:t>
      </w:r>
      <w:r w:rsidRPr="004B39BE">
        <w:rPr>
          <w:rFonts w:ascii="Calibri" w:eastAsia="SimSun" w:hAnsi="Calibri" w:cs="Times New Roman" w:hint="eastAsia"/>
          <w:b/>
          <w:sz w:val="28"/>
          <w:szCs w:val="30"/>
        </w:rPr>
        <w:t>】</w:t>
      </w:r>
    </w:p>
    <w:p w14:paraId="465339EC" w14:textId="77777777" w:rsidR="004B39BE" w:rsidRPr="004B39BE" w:rsidRDefault="004B39BE" w:rsidP="004B39BE">
      <w:pPr>
        <w:spacing w:beforeLines="50" w:before="156" w:afterLines="50" w:after="156" w:line="288" w:lineRule="auto"/>
        <w:ind w:firstLineChars="150" w:firstLine="360"/>
        <w:rPr>
          <w:rFonts w:ascii="Calibri" w:eastAsia="SimSun" w:hAnsi="Calibri" w:cs="Times New Roman"/>
          <w:b/>
          <w:color w:val="008080"/>
          <w:sz w:val="30"/>
          <w:szCs w:val="30"/>
        </w:rPr>
      </w:pPr>
      <w:r w:rsidRPr="004B39BE">
        <w:rPr>
          <w:rFonts w:ascii="SimHei" w:eastAsia="SimHei" w:hAnsi="SimSun" w:cs="Times New Roman"/>
          <w:sz w:val="24"/>
        </w:rPr>
        <w:t>一</w:t>
      </w:r>
      <w:r w:rsidRPr="004B39BE">
        <w:rPr>
          <w:rFonts w:ascii="SimHei" w:eastAsia="SimHei" w:hAnsi="SimSun" w:cs="Times New Roman" w:hint="eastAsia"/>
          <w:sz w:val="24"/>
        </w:rPr>
        <w:t>、</w:t>
      </w:r>
      <w:r w:rsidRPr="004B39BE">
        <w:rPr>
          <w:rFonts w:ascii="SimHei" w:eastAsia="SimHei" w:hAnsi="SimSun" w:cs="Times New Roman"/>
          <w:sz w:val="24"/>
        </w:rPr>
        <w:t>基本信息</w:t>
      </w:r>
    </w:p>
    <w:p w14:paraId="01E1F9EA" w14:textId="77777777" w:rsidR="004B39BE" w:rsidRPr="004B39BE" w:rsidRDefault="004B39BE" w:rsidP="004B39BE">
      <w:pPr>
        <w:snapToGrid w:val="0"/>
        <w:spacing w:line="288" w:lineRule="auto"/>
        <w:ind w:firstLineChars="196" w:firstLine="394"/>
        <w:rPr>
          <w:rFonts w:ascii="Calibri" w:eastAsia="SimSun" w:hAnsi="Calibri" w:cs="Times New Roman"/>
          <w:color w:val="000000"/>
          <w:sz w:val="20"/>
          <w:szCs w:val="20"/>
        </w:rPr>
      </w:pPr>
      <w:r w:rsidRPr="004B39BE">
        <w:rPr>
          <w:rFonts w:ascii="Calibri" w:eastAsia="SimSun" w:hAnsi="Calibri" w:cs="Times New Roman"/>
          <w:b/>
          <w:bCs/>
          <w:color w:val="000000"/>
          <w:sz w:val="20"/>
          <w:szCs w:val="20"/>
        </w:rPr>
        <w:t>课程代码：</w:t>
      </w:r>
      <w:r w:rsidRPr="004B39BE">
        <w:rPr>
          <w:rFonts w:ascii="Calibri" w:eastAsia="SimSun" w:hAnsi="Calibri" w:cs="Times New Roman"/>
          <w:color w:val="000000"/>
          <w:sz w:val="20"/>
          <w:szCs w:val="20"/>
        </w:rPr>
        <w:t>【</w:t>
      </w:r>
      <w:r w:rsidRPr="004B39BE">
        <w:rPr>
          <w:rFonts w:ascii="Calibri" w:eastAsia="SimSun" w:hAnsi="Calibri" w:cs="Times New Roman" w:hint="eastAsia"/>
          <w:color w:val="000000"/>
          <w:sz w:val="20"/>
          <w:szCs w:val="20"/>
        </w:rPr>
        <w:t>2020</w:t>
      </w:r>
      <w:r w:rsidRPr="004B39BE">
        <w:rPr>
          <w:rFonts w:ascii="Calibri" w:eastAsia="SimSun" w:hAnsi="Calibri" w:cs="Times New Roman"/>
          <w:color w:val="000000"/>
          <w:sz w:val="20"/>
          <w:szCs w:val="20"/>
        </w:rPr>
        <w:t>108</w:t>
      </w:r>
      <w:r w:rsidRPr="004B39BE">
        <w:rPr>
          <w:rFonts w:ascii="Calibri" w:eastAsia="SimSun" w:hAnsi="Calibri" w:cs="Times New Roman"/>
          <w:color w:val="000000"/>
          <w:sz w:val="20"/>
          <w:szCs w:val="20"/>
        </w:rPr>
        <w:t>】</w:t>
      </w:r>
    </w:p>
    <w:p w14:paraId="553D3E0E" w14:textId="77777777" w:rsidR="004B39BE" w:rsidRPr="004B39BE" w:rsidRDefault="004B39BE" w:rsidP="004B39BE">
      <w:pPr>
        <w:snapToGrid w:val="0"/>
        <w:spacing w:line="288" w:lineRule="auto"/>
        <w:ind w:firstLineChars="196" w:firstLine="394"/>
        <w:rPr>
          <w:rFonts w:ascii="Calibri" w:eastAsia="SimSun" w:hAnsi="Calibri" w:cs="Times New Roman"/>
          <w:color w:val="000000"/>
          <w:szCs w:val="21"/>
        </w:rPr>
      </w:pPr>
      <w:r w:rsidRPr="004B39BE">
        <w:rPr>
          <w:rFonts w:ascii="Calibri" w:eastAsia="SimSun" w:hAnsi="Calibri" w:cs="Times New Roman"/>
          <w:b/>
          <w:bCs/>
          <w:color w:val="000000"/>
          <w:sz w:val="20"/>
          <w:szCs w:val="20"/>
        </w:rPr>
        <w:t>课程学分：</w:t>
      </w:r>
      <w:r w:rsidRPr="004B39BE">
        <w:rPr>
          <w:rFonts w:ascii="Calibri" w:eastAsia="SimSun" w:hAnsi="Calibri" w:cs="Times New Roman"/>
          <w:color w:val="000000"/>
          <w:sz w:val="20"/>
          <w:szCs w:val="20"/>
        </w:rPr>
        <w:t>【</w:t>
      </w:r>
      <w:r w:rsidRPr="004B39BE">
        <w:rPr>
          <w:rFonts w:ascii="Calibri" w:eastAsia="SimSun" w:hAnsi="Calibri" w:cs="Times New Roman" w:hint="eastAsia"/>
          <w:color w:val="000000"/>
          <w:sz w:val="20"/>
          <w:szCs w:val="20"/>
        </w:rPr>
        <w:t>2</w:t>
      </w:r>
      <w:r w:rsidRPr="004B39BE">
        <w:rPr>
          <w:rFonts w:ascii="Calibri" w:eastAsia="SimSun" w:hAnsi="Calibri" w:cs="Times New Roman"/>
          <w:color w:val="000000"/>
          <w:sz w:val="20"/>
          <w:szCs w:val="20"/>
        </w:rPr>
        <w:t>】</w:t>
      </w:r>
    </w:p>
    <w:p w14:paraId="298273D5" w14:textId="77777777" w:rsidR="004B39BE" w:rsidRPr="004B39BE" w:rsidRDefault="004B39BE" w:rsidP="004B39BE">
      <w:pPr>
        <w:snapToGrid w:val="0"/>
        <w:spacing w:line="288" w:lineRule="auto"/>
        <w:ind w:firstLineChars="196" w:firstLine="394"/>
        <w:rPr>
          <w:rFonts w:ascii="Calibri" w:eastAsia="SimSun" w:hAnsi="Calibri" w:cs="Times New Roman"/>
          <w:color w:val="000000"/>
          <w:szCs w:val="21"/>
        </w:rPr>
      </w:pPr>
      <w:r w:rsidRPr="004B39BE">
        <w:rPr>
          <w:rFonts w:ascii="Calibri" w:eastAsia="SimSun" w:hAnsi="Calibri" w:cs="Times New Roman"/>
          <w:b/>
          <w:bCs/>
          <w:color w:val="000000"/>
          <w:sz w:val="20"/>
          <w:szCs w:val="20"/>
        </w:rPr>
        <w:t>面向专业：</w:t>
      </w:r>
      <w:r w:rsidRPr="004B39BE">
        <w:rPr>
          <w:rFonts w:ascii="Calibri" w:eastAsia="SimSun" w:hAnsi="Calibri" w:cs="Times New Roman"/>
          <w:color w:val="000000"/>
          <w:sz w:val="20"/>
          <w:szCs w:val="20"/>
        </w:rPr>
        <w:t>【</w:t>
      </w:r>
      <w:r w:rsidRPr="004B39BE">
        <w:rPr>
          <w:rFonts w:ascii="Calibri" w:eastAsia="SimSun" w:hAnsi="Calibri" w:cs="Times New Roman" w:hint="eastAsia"/>
          <w:color w:val="000000"/>
          <w:sz w:val="20"/>
          <w:szCs w:val="20"/>
        </w:rPr>
        <w:t>日语专业本科</w:t>
      </w:r>
      <w:r w:rsidRPr="004B39BE">
        <w:rPr>
          <w:rFonts w:ascii="Calibri" w:eastAsia="SimSun" w:hAnsi="Calibri" w:cs="Times New Roman"/>
          <w:color w:val="000000"/>
          <w:sz w:val="20"/>
          <w:szCs w:val="20"/>
        </w:rPr>
        <w:t>】</w:t>
      </w:r>
    </w:p>
    <w:p w14:paraId="0CA28D92" w14:textId="77777777" w:rsidR="004B39BE" w:rsidRPr="004B39BE" w:rsidRDefault="004B39BE" w:rsidP="004B39BE">
      <w:pPr>
        <w:snapToGrid w:val="0"/>
        <w:spacing w:line="288" w:lineRule="auto"/>
        <w:ind w:firstLineChars="196" w:firstLine="394"/>
        <w:rPr>
          <w:rFonts w:ascii="Calibri" w:eastAsia="SimSun" w:hAnsi="Calibri" w:cs="Times New Roman"/>
          <w:color w:val="000000"/>
          <w:sz w:val="20"/>
          <w:szCs w:val="20"/>
        </w:rPr>
      </w:pPr>
      <w:r w:rsidRPr="004B39BE">
        <w:rPr>
          <w:rFonts w:ascii="Calibri" w:eastAsia="SimSun" w:hAnsi="Calibri" w:cs="Times New Roman"/>
          <w:b/>
          <w:bCs/>
          <w:color w:val="000000"/>
          <w:sz w:val="20"/>
          <w:szCs w:val="20"/>
        </w:rPr>
        <w:t>课程性质：</w:t>
      </w:r>
      <w:r w:rsidRPr="004B39BE">
        <w:rPr>
          <w:rFonts w:ascii="Calibri" w:eastAsia="SimSun" w:hAnsi="Calibri" w:cs="Times New Roman"/>
          <w:color w:val="000000"/>
          <w:sz w:val="20"/>
          <w:szCs w:val="20"/>
        </w:rPr>
        <w:t>【</w:t>
      </w:r>
      <w:r w:rsidRPr="004B39BE">
        <w:rPr>
          <w:rFonts w:ascii="Calibri" w:eastAsia="SimSun" w:hAnsi="Calibri" w:cs="Times New Roman" w:hint="eastAsia"/>
          <w:color w:val="000000"/>
          <w:sz w:val="20"/>
          <w:szCs w:val="20"/>
        </w:rPr>
        <w:t>学科专业基础必修课</w:t>
      </w:r>
      <w:r w:rsidRPr="004B39BE">
        <w:rPr>
          <w:rFonts w:ascii="Calibri" w:eastAsia="SimSun" w:hAnsi="Calibri" w:cs="Times New Roman"/>
          <w:color w:val="000000"/>
          <w:sz w:val="20"/>
          <w:szCs w:val="20"/>
        </w:rPr>
        <w:t>】</w:t>
      </w:r>
    </w:p>
    <w:p w14:paraId="531DCFB0" w14:textId="77777777" w:rsidR="004B39BE" w:rsidRPr="004B39BE" w:rsidRDefault="004B39BE" w:rsidP="004B39BE">
      <w:pPr>
        <w:snapToGrid w:val="0"/>
        <w:spacing w:line="288" w:lineRule="auto"/>
        <w:ind w:firstLineChars="196" w:firstLine="394"/>
        <w:rPr>
          <w:rFonts w:ascii="Calibri" w:eastAsia="SimSun" w:hAnsi="Calibri" w:cs="Times New Roman"/>
          <w:color w:val="000000"/>
          <w:szCs w:val="21"/>
        </w:rPr>
      </w:pPr>
      <w:r w:rsidRPr="004B39BE">
        <w:rPr>
          <w:rFonts w:ascii="Calibri" w:eastAsia="SimSun" w:hAnsi="Calibri" w:cs="Times New Roman"/>
          <w:b/>
          <w:color w:val="000000"/>
          <w:sz w:val="20"/>
          <w:szCs w:val="20"/>
        </w:rPr>
        <w:t>开课院系：</w:t>
      </w:r>
      <w:r w:rsidRPr="004B39BE">
        <w:rPr>
          <w:rFonts w:ascii="Calibri" w:eastAsia="SimSun" w:hAnsi="Calibri" w:cs="Times New Roman" w:hint="eastAsia"/>
          <w:color w:val="000000"/>
          <w:sz w:val="20"/>
          <w:szCs w:val="20"/>
        </w:rPr>
        <w:t>国际教育学院日语教学中心</w:t>
      </w:r>
    </w:p>
    <w:p w14:paraId="39B56EE0" w14:textId="77777777" w:rsidR="004B39BE" w:rsidRPr="004B39BE" w:rsidRDefault="004B39BE" w:rsidP="004B39BE">
      <w:pPr>
        <w:snapToGrid w:val="0"/>
        <w:spacing w:line="288" w:lineRule="auto"/>
        <w:ind w:firstLineChars="196" w:firstLine="394"/>
        <w:rPr>
          <w:rFonts w:ascii="Calibri" w:eastAsia="SimSun" w:hAnsi="Calibri" w:cs="Times New Roman"/>
          <w:color w:val="000000"/>
          <w:sz w:val="20"/>
          <w:szCs w:val="20"/>
        </w:rPr>
      </w:pPr>
      <w:r w:rsidRPr="004B39BE">
        <w:rPr>
          <w:rFonts w:ascii="Calibri" w:eastAsia="SimSun" w:hAnsi="Calibri" w:cs="Times New Roman"/>
          <w:b/>
          <w:bCs/>
          <w:color w:val="000000"/>
          <w:sz w:val="20"/>
          <w:szCs w:val="20"/>
        </w:rPr>
        <w:t>使用教材：</w:t>
      </w:r>
    </w:p>
    <w:p w14:paraId="006B5C59" w14:textId="77777777" w:rsidR="004B39BE" w:rsidRPr="004B39BE" w:rsidRDefault="004B39BE" w:rsidP="004B39BE">
      <w:pPr>
        <w:spacing w:line="288" w:lineRule="auto"/>
        <w:ind w:firstLineChars="200" w:firstLine="400"/>
        <w:rPr>
          <w:rFonts w:ascii="SimSun" w:eastAsia="SimSun" w:hAnsi="SimSun" w:cs="SimSun"/>
          <w:sz w:val="20"/>
        </w:rPr>
      </w:pPr>
      <w:r w:rsidRPr="004B39BE">
        <w:rPr>
          <w:rFonts w:ascii="SimSun" w:eastAsia="SimSun" w:hAnsi="SimSun" w:cs="SimSun"/>
          <w:sz w:val="20"/>
        </w:rPr>
        <w:t>教材【</w:t>
      </w:r>
      <w:r w:rsidRPr="004B39BE">
        <w:rPr>
          <w:rFonts w:ascii="SimSun" w:eastAsia="SimSun" w:hAnsi="SimSun" w:cs="SimSun" w:hint="eastAsia"/>
          <w:sz w:val="20"/>
        </w:rPr>
        <w:t>《日语论文写作》，李建华，知识产权出版社，</w:t>
      </w:r>
      <w:r w:rsidRPr="004B39BE">
        <w:rPr>
          <w:rFonts w:ascii="SimSun" w:eastAsia="SimSun" w:hAnsi="SimSun" w:cs="SimSun"/>
          <w:sz w:val="20"/>
        </w:rPr>
        <w:t>2019</w:t>
      </w:r>
      <w:r w:rsidRPr="004B39BE">
        <w:rPr>
          <w:rFonts w:ascii="SimSun" w:eastAsia="SimSun" w:hAnsi="SimSun" w:cs="SimSun" w:hint="eastAsia"/>
          <w:sz w:val="20"/>
        </w:rPr>
        <w:t>年</w:t>
      </w:r>
      <w:r w:rsidRPr="004B39BE">
        <w:rPr>
          <w:rFonts w:ascii="ＭＳ 明朝" w:eastAsia="ＭＳ 明朝" w:hAnsi="ＭＳ 明朝" w:cs="SimSun"/>
          <w:sz w:val="20"/>
        </w:rPr>
        <w:t>7</w:t>
      </w:r>
      <w:r w:rsidRPr="004B39BE">
        <w:rPr>
          <w:rFonts w:ascii="SimSun" w:eastAsia="SimSun" w:hAnsi="SimSun" w:cs="SimSun" w:hint="eastAsia"/>
          <w:sz w:val="20"/>
        </w:rPr>
        <w:t>月第</w:t>
      </w:r>
      <w:r w:rsidRPr="004B39BE">
        <w:rPr>
          <w:rFonts w:ascii="ＭＳ 明朝" w:eastAsia="ＭＳ 明朝" w:hAnsi="ＭＳ 明朝" w:cs="SimSun"/>
          <w:sz w:val="20"/>
        </w:rPr>
        <w:t>3</w:t>
      </w:r>
      <w:r w:rsidRPr="004B39BE">
        <w:rPr>
          <w:rFonts w:ascii="SimSun" w:eastAsia="SimSun" w:hAnsi="SimSun" w:cs="SimSun" w:hint="eastAsia"/>
          <w:sz w:val="20"/>
        </w:rPr>
        <w:t>次</w:t>
      </w:r>
      <w:r w:rsidRPr="004B39BE">
        <w:rPr>
          <w:rFonts w:ascii="SimSun" w:eastAsia="SimSun" w:hAnsi="SimSun" w:cs="SimSun"/>
          <w:sz w:val="20"/>
        </w:rPr>
        <w:t>】</w:t>
      </w:r>
    </w:p>
    <w:p w14:paraId="31C2750F" w14:textId="77777777" w:rsidR="004B39BE" w:rsidRPr="004B39BE" w:rsidRDefault="004B39BE" w:rsidP="004B39BE">
      <w:pPr>
        <w:spacing w:line="288" w:lineRule="auto"/>
        <w:ind w:firstLineChars="200" w:firstLine="400"/>
        <w:rPr>
          <w:rFonts w:ascii="SimSun" w:eastAsia="ＭＳ 明朝" w:hAnsi="SimSun" w:cs="SimSun"/>
          <w:sz w:val="20"/>
          <w:lang w:eastAsia="ja-JP"/>
        </w:rPr>
      </w:pPr>
      <w:r w:rsidRPr="004B39BE">
        <w:rPr>
          <w:rFonts w:ascii="SimSun" w:eastAsia="SimSun" w:hAnsi="SimSun" w:cs="SimSun"/>
          <w:sz w:val="20"/>
          <w:lang w:eastAsia="ja-JP"/>
        </w:rPr>
        <w:t>参考书目【</w:t>
      </w:r>
      <w:r w:rsidRPr="004B39BE">
        <w:rPr>
          <w:rFonts w:ascii="ＭＳ 明朝" w:eastAsia="ＭＳ 明朝" w:hAnsi="ＭＳ 明朝" w:cs="SimSun" w:hint="eastAsia"/>
          <w:sz w:val="20"/>
          <w:lang w:eastAsia="ja-JP"/>
        </w:rPr>
        <w:t>『大学生のためのレポート・論文の書き方』</w:t>
      </w:r>
      <w:r w:rsidRPr="004B39BE">
        <w:rPr>
          <w:rFonts w:ascii="SimSun" w:eastAsia="SimSun" w:hAnsi="SimSun" w:cs="SimSun"/>
          <w:sz w:val="20"/>
          <w:lang w:eastAsia="ja-JP"/>
        </w:rPr>
        <w:t>，</w:t>
      </w:r>
      <w:r w:rsidRPr="004B39BE">
        <w:rPr>
          <w:rFonts w:ascii="ＭＳ 明朝" w:eastAsia="ＭＳ 明朝" w:hAnsi="ＭＳ 明朝" w:cs="SimSun" w:hint="eastAsia"/>
          <w:sz w:val="20"/>
          <w:lang w:eastAsia="ja-JP"/>
        </w:rPr>
        <w:t>石井一成</w:t>
      </w:r>
      <w:r w:rsidRPr="004B39BE">
        <w:rPr>
          <w:rFonts w:ascii="SimSun" w:eastAsia="SimSun" w:hAnsi="SimSun" w:cs="SimSun"/>
          <w:sz w:val="20"/>
          <w:lang w:eastAsia="ja-JP"/>
        </w:rPr>
        <w:t>，</w:t>
      </w:r>
      <w:r w:rsidRPr="004B39BE">
        <w:rPr>
          <w:rFonts w:ascii="ＭＳ 明朝" w:eastAsia="ＭＳ 明朝" w:hAnsi="ＭＳ 明朝" w:cs="SimSun" w:hint="eastAsia"/>
          <w:sz w:val="20"/>
          <w:lang w:eastAsia="ja-JP"/>
        </w:rPr>
        <w:t>ナツメ</w:t>
      </w:r>
      <w:r w:rsidRPr="004B39BE">
        <w:rPr>
          <w:rFonts w:ascii="SimSun" w:eastAsia="SimSun" w:hAnsi="SimSun" w:cs="SimSun"/>
          <w:sz w:val="20"/>
          <w:lang w:eastAsia="ja-JP"/>
        </w:rPr>
        <w:t>社，</w:t>
      </w:r>
    </w:p>
    <w:p w14:paraId="0C11992B" w14:textId="77777777" w:rsidR="004B39BE" w:rsidRPr="004B39BE" w:rsidRDefault="004B39BE" w:rsidP="004B39BE">
      <w:pPr>
        <w:spacing w:line="288" w:lineRule="auto"/>
        <w:ind w:firstLineChars="800" w:firstLine="1600"/>
        <w:rPr>
          <w:rFonts w:ascii="SimSun" w:eastAsia="SimSun" w:hAnsi="SimSun" w:cs="SimSun"/>
          <w:sz w:val="20"/>
          <w:lang w:eastAsia="ja-JP"/>
        </w:rPr>
      </w:pPr>
      <w:r w:rsidRPr="004B39BE">
        <w:rPr>
          <w:rFonts w:ascii="SimSun" w:eastAsia="SimSun" w:hAnsi="SimSun" w:cs="SimSun"/>
          <w:sz w:val="20"/>
          <w:lang w:eastAsia="ja-JP"/>
        </w:rPr>
        <w:t>201</w:t>
      </w:r>
      <w:r w:rsidRPr="004B39BE">
        <w:rPr>
          <w:rFonts w:ascii="ＭＳ 明朝" w:eastAsia="ＭＳ 明朝" w:hAnsi="ＭＳ 明朝" w:cs="SimSun" w:hint="eastAsia"/>
          <w:sz w:val="20"/>
          <w:lang w:eastAsia="ja-JP"/>
        </w:rPr>
        <w:t>4</w:t>
      </w:r>
      <w:r w:rsidRPr="004B39BE">
        <w:rPr>
          <w:rFonts w:ascii="ＭＳ 明朝" w:eastAsia="ＭＳ 明朝" w:hAnsi="ＭＳ 明朝" w:cs="ＭＳ 明朝"/>
          <w:sz w:val="20"/>
          <w:lang w:eastAsia="ja-JP"/>
        </w:rPr>
        <w:t>年</w:t>
      </w:r>
      <w:r w:rsidRPr="004B39BE">
        <w:rPr>
          <w:rFonts w:ascii="ＭＳ 明朝" w:eastAsia="ＭＳ 明朝" w:hAnsi="ＭＳ 明朝" w:cs="ＭＳ 明朝" w:hint="eastAsia"/>
          <w:sz w:val="20"/>
          <w:lang w:eastAsia="ja-JP"/>
        </w:rPr>
        <w:t>3月</w:t>
      </w:r>
      <w:r w:rsidRPr="004B39BE">
        <w:rPr>
          <w:rFonts w:ascii="ＭＳ 明朝" w:eastAsia="ＭＳ 明朝" w:hAnsi="ＭＳ 明朝" w:cs="ＭＳ 明朝"/>
          <w:sz w:val="20"/>
          <w:lang w:eastAsia="ja-JP"/>
        </w:rPr>
        <w:t>第</w:t>
      </w:r>
      <w:r w:rsidRPr="004B39BE">
        <w:rPr>
          <w:rFonts w:ascii="ＭＳ 明朝" w:eastAsia="ＭＳ 明朝" w:hAnsi="ＭＳ 明朝" w:cs="ＭＳ 明朝" w:hint="eastAsia"/>
          <w:sz w:val="20"/>
          <w:lang w:eastAsia="ja-JP"/>
        </w:rPr>
        <w:t>1刷</w:t>
      </w:r>
      <w:r w:rsidRPr="004B39BE">
        <w:rPr>
          <w:rFonts w:ascii="SimSun" w:eastAsia="SimSun" w:hAnsi="SimSun" w:cs="SimSun"/>
          <w:sz w:val="20"/>
          <w:lang w:eastAsia="ja-JP"/>
        </w:rPr>
        <w:t>】</w:t>
      </w:r>
    </w:p>
    <w:p w14:paraId="1A2DC800" w14:textId="77777777" w:rsidR="004B39BE" w:rsidRPr="004B39BE" w:rsidRDefault="004B39BE" w:rsidP="004B39BE">
      <w:pPr>
        <w:spacing w:line="288" w:lineRule="auto"/>
        <w:ind w:left="840" w:firstLineChars="210" w:firstLine="420"/>
        <w:rPr>
          <w:rFonts w:ascii="SimSun" w:eastAsia="SimSun" w:hAnsi="SimSun" w:cs="SimSun"/>
          <w:sz w:val="20"/>
          <w:lang w:eastAsia="ja-JP"/>
        </w:rPr>
      </w:pPr>
      <w:r w:rsidRPr="004B39BE">
        <w:rPr>
          <w:rFonts w:ascii="SimSun" w:eastAsia="SimSun" w:hAnsi="SimSun" w:cs="SimSun"/>
          <w:sz w:val="20"/>
          <w:lang w:eastAsia="ja-JP"/>
        </w:rPr>
        <w:t>【</w:t>
      </w:r>
      <w:r w:rsidRPr="004B39BE">
        <w:rPr>
          <w:rFonts w:ascii="ＭＳ 明朝" w:eastAsia="ＭＳ 明朝" w:hAnsi="ＭＳ 明朝" w:cs="SimSun" w:hint="eastAsia"/>
          <w:sz w:val="20"/>
          <w:lang w:eastAsia="ja-JP"/>
        </w:rPr>
        <w:t>『新版　論文の教室』</w:t>
      </w:r>
      <w:r w:rsidRPr="004B39BE">
        <w:rPr>
          <w:rFonts w:ascii="SimSun" w:eastAsia="SimSun" w:hAnsi="SimSun" w:cs="SimSun"/>
          <w:sz w:val="20"/>
          <w:lang w:eastAsia="ja-JP"/>
        </w:rPr>
        <w:t>，</w:t>
      </w:r>
      <w:r w:rsidRPr="004B39BE">
        <w:rPr>
          <w:rFonts w:ascii="ＭＳ 明朝" w:eastAsia="ＭＳ 明朝" w:hAnsi="ＭＳ 明朝" w:cs="SimSun" w:hint="eastAsia"/>
          <w:sz w:val="20"/>
          <w:lang w:eastAsia="ja-JP"/>
        </w:rPr>
        <w:t>戸田山和久</w:t>
      </w:r>
      <w:r w:rsidRPr="004B39BE">
        <w:rPr>
          <w:rFonts w:ascii="SimSun" w:eastAsia="SimSun" w:hAnsi="SimSun" w:cs="SimSun"/>
          <w:sz w:val="20"/>
          <w:lang w:eastAsia="ja-JP"/>
        </w:rPr>
        <w:t>，</w:t>
      </w:r>
      <w:r w:rsidRPr="004B39BE">
        <w:rPr>
          <w:rFonts w:ascii="ＭＳ 明朝" w:eastAsia="ＭＳ 明朝" w:hAnsi="ＭＳ 明朝" w:cs="SimSun" w:hint="eastAsia"/>
          <w:sz w:val="20"/>
          <w:lang w:eastAsia="ja-JP"/>
        </w:rPr>
        <w:t>NHK</w:t>
      </w:r>
      <w:r w:rsidRPr="004B39BE">
        <w:rPr>
          <w:rFonts w:ascii="SimSun" w:eastAsia="SimSun" w:hAnsi="SimSun" w:cs="SimSun"/>
          <w:sz w:val="20"/>
          <w:lang w:eastAsia="ja-JP"/>
        </w:rPr>
        <w:t>出版，201</w:t>
      </w:r>
      <w:r w:rsidRPr="004B39BE">
        <w:rPr>
          <w:rFonts w:ascii="ＭＳ 明朝" w:eastAsia="ＭＳ 明朝" w:hAnsi="ＭＳ 明朝" w:cs="SimSun" w:hint="eastAsia"/>
          <w:sz w:val="20"/>
          <w:lang w:eastAsia="ja-JP"/>
        </w:rPr>
        <w:t>3</w:t>
      </w:r>
      <w:r w:rsidRPr="004B39BE">
        <w:rPr>
          <w:rFonts w:ascii="ＭＳ 明朝" w:eastAsia="ＭＳ 明朝" w:hAnsi="ＭＳ 明朝" w:cs="ＭＳ 明朝"/>
          <w:sz w:val="20"/>
          <w:lang w:eastAsia="ja-JP"/>
        </w:rPr>
        <w:t>年</w:t>
      </w:r>
      <w:r w:rsidRPr="004B39BE">
        <w:rPr>
          <w:rFonts w:ascii="ＭＳ 明朝" w:eastAsia="ＭＳ 明朝" w:hAnsi="ＭＳ 明朝" w:cs="SimSun" w:hint="eastAsia"/>
          <w:sz w:val="20"/>
          <w:lang w:eastAsia="ja-JP"/>
        </w:rPr>
        <w:t>2</w:t>
      </w:r>
      <w:r w:rsidRPr="004B39BE">
        <w:rPr>
          <w:rFonts w:ascii="ＭＳ 明朝" w:eastAsia="ＭＳ 明朝" w:hAnsi="ＭＳ 明朝" w:cs="ＭＳ 明朝"/>
          <w:sz w:val="20"/>
          <w:lang w:eastAsia="ja-JP"/>
        </w:rPr>
        <w:t>月第</w:t>
      </w:r>
      <w:r w:rsidRPr="004B39BE">
        <w:rPr>
          <w:rFonts w:ascii="ＭＳ 明朝" w:eastAsia="ＭＳ 明朝" w:hAnsi="ＭＳ 明朝" w:cs="SimSun" w:hint="eastAsia"/>
          <w:sz w:val="20"/>
          <w:lang w:eastAsia="ja-JP"/>
        </w:rPr>
        <w:t>4刷</w:t>
      </w:r>
      <w:r w:rsidRPr="004B39BE">
        <w:rPr>
          <w:rFonts w:ascii="SimSun" w:eastAsia="SimSun" w:hAnsi="SimSun" w:cs="SimSun"/>
          <w:sz w:val="20"/>
          <w:lang w:eastAsia="ja-JP"/>
        </w:rPr>
        <w:t>】</w:t>
      </w:r>
    </w:p>
    <w:p w14:paraId="695E5AC3" w14:textId="77777777" w:rsidR="004B39BE" w:rsidRPr="004B39BE" w:rsidRDefault="004B39BE" w:rsidP="004B39BE">
      <w:pPr>
        <w:spacing w:line="288" w:lineRule="auto"/>
        <w:ind w:left="840" w:firstLine="420"/>
        <w:rPr>
          <w:rFonts w:ascii="SimSun" w:eastAsia="SimSun" w:hAnsi="SimSun" w:cs="SimSun"/>
          <w:sz w:val="20"/>
        </w:rPr>
      </w:pPr>
      <w:r w:rsidRPr="004B39BE">
        <w:rPr>
          <w:rFonts w:ascii="SimSun" w:eastAsia="SimSun" w:hAnsi="SimSun" w:cs="SimSun"/>
          <w:sz w:val="20"/>
        </w:rPr>
        <w:t>【《日语作文》，木下</w:t>
      </w:r>
      <w:r w:rsidRPr="004B39BE">
        <w:rPr>
          <w:rFonts w:ascii="ＭＳ 明朝" w:eastAsia="ＭＳ 明朝" w:hAnsi="ＭＳ 明朝" w:cs="ＭＳ 明朝"/>
          <w:sz w:val="20"/>
        </w:rPr>
        <w:t>崇，</w:t>
      </w:r>
      <w:r w:rsidRPr="004B39BE">
        <w:rPr>
          <w:rFonts w:ascii="SimSun" w:eastAsia="SimSun" w:hAnsi="SimSun" w:cs="SimSun"/>
          <w:sz w:val="20"/>
        </w:rPr>
        <w:t>大连理工大学出版社，2011年1月第2版】</w:t>
      </w:r>
    </w:p>
    <w:p w14:paraId="63CCDA38" w14:textId="77777777" w:rsidR="004B39BE" w:rsidRPr="004B39BE" w:rsidRDefault="004B39BE" w:rsidP="004B39BE">
      <w:pPr>
        <w:snapToGrid w:val="0"/>
        <w:spacing w:line="288" w:lineRule="auto"/>
        <w:ind w:firstLineChars="196" w:firstLine="394"/>
        <w:jc w:val="left"/>
        <w:rPr>
          <w:rFonts w:ascii="Calibri" w:eastAsia="SimSun" w:hAnsi="Calibri" w:cs="Times New Roman"/>
          <w:color w:val="000000"/>
          <w:sz w:val="20"/>
          <w:szCs w:val="20"/>
          <w:highlight w:val="yellow"/>
        </w:rPr>
      </w:pPr>
      <w:r w:rsidRPr="004B39BE">
        <w:rPr>
          <w:rFonts w:ascii="Calibri" w:eastAsia="SimSun" w:hAnsi="Calibri" w:cs="Times New Roman" w:hint="eastAsia"/>
          <w:b/>
          <w:bCs/>
          <w:color w:val="000000"/>
          <w:sz w:val="20"/>
          <w:szCs w:val="20"/>
        </w:rPr>
        <w:t>课程网站网址：</w:t>
      </w:r>
      <w:r w:rsidRPr="004B39BE">
        <w:rPr>
          <w:rFonts w:ascii="Calibri" w:eastAsia="SimSun" w:hAnsi="Calibri" w:cs="Times New Roman" w:hint="eastAsia"/>
          <w:color w:val="000000"/>
          <w:sz w:val="20"/>
          <w:szCs w:val="20"/>
        </w:rPr>
        <w:t>https://elearning.gench.edu.cn:8443/webapps/discussionboard/do/conference?toggle_mode=edit&amp;action=list_forums&amp;course_id=_16906_1&amp;nav=discussion_board_entry&amp;mode=cpview</w:t>
      </w:r>
    </w:p>
    <w:p w14:paraId="44DC83BD" w14:textId="77777777" w:rsidR="004B39BE" w:rsidRPr="004B39BE" w:rsidRDefault="004B39BE" w:rsidP="004B39BE">
      <w:pPr>
        <w:adjustRightInd w:val="0"/>
        <w:snapToGrid w:val="0"/>
        <w:spacing w:line="288" w:lineRule="auto"/>
        <w:ind w:firstLineChars="196" w:firstLine="394"/>
        <w:rPr>
          <w:rFonts w:ascii="Calibri" w:eastAsia="SimSun" w:hAnsi="Calibri" w:cs="Times New Roman"/>
          <w:color w:val="000000"/>
          <w:sz w:val="20"/>
          <w:szCs w:val="20"/>
        </w:rPr>
      </w:pPr>
      <w:r w:rsidRPr="004B39BE">
        <w:rPr>
          <w:rFonts w:ascii="Calibri" w:eastAsia="SimSun" w:hAnsi="Calibri" w:cs="Times New Roman"/>
          <w:b/>
          <w:bCs/>
          <w:color w:val="000000"/>
          <w:sz w:val="20"/>
          <w:szCs w:val="20"/>
        </w:rPr>
        <w:t>先修课程：</w:t>
      </w:r>
      <w:r w:rsidRPr="004B39BE">
        <w:rPr>
          <w:rFonts w:ascii="Calibri" w:eastAsia="SimSun" w:hAnsi="Calibri" w:cs="Times New Roman"/>
          <w:color w:val="000000"/>
          <w:sz w:val="20"/>
          <w:szCs w:val="20"/>
        </w:rPr>
        <w:t>【</w:t>
      </w:r>
      <w:r w:rsidRPr="004B39BE">
        <w:rPr>
          <w:rFonts w:ascii="SimSun" w:eastAsia="SimSun" w:hAnsi="SimSun" w:cs="SimSun"/>
          <w:color w:val="000000"/>
          <w:sz w:val="20"/>
        </w:rPr>
        <w:t>基础日语（</w:t>
      </w:r>
      <w:r w:rsidRPr="004B39BE">
        <w:rPr>
          <w:rFonts w:ascii="SimSun" w:eastAsia="SimSun" w:hAnsi="SimSun" w:cs="SimSun" w:hint="eastAsia"/>
          <w:color w:val="000000"/>
          <w:sz w:val="20"/>
        </w:rPr>
        <w:t>5</w:t>
      </w:r>
      <w:r w:rsidRPr="004B39BE">
        <w:rPr>
          <w:rFonts w:ascii="SimSun" w:eastAsia="SimSun" w:hAnsi="SimSun" w:cs="SimSun"/>
          <w:color w:val="000000"/>
          <w:sz w:val="20"/>
        </w:rPr>
        <w:t>）202005</w:t>
      </w:r>
      <w:r w:rsidRPr="004B39BE">
        <w:rPr>
          <w:rFonts w:ascii="SimSun" w:eastAsia="SimSun" w:hAnsi="SimSun" w:cs="SimSun" w:hint="eastAsia"/>
          <w:color w:val="000000"/>
          <w:sz w:val="20"/>
        </w:rPr>
        <w:t>6</w:t>
      </w:r>
      <w:r w:rsidRPr="004B39BE">
        <w:rPr>
          <w:rFonts w:ascii="SimSun" w:eastAsia="SimSun" w:hAnsi="SimSun" w:cs="SimSun"/>
          <w:color w:val="000000"/>
          <w:sz w:val="20"/>
        </w:rPr>
        <w:t>（10）</w:t>
      </w:r>
      <w:r w:rsidRPr="004B39BE">
        <w:rPr>
          <w:rFonts w:ascii="Calibri" w:eastAsia="SimSun" w:hAnsi="Calibri" w:cs="Times New Roman"/>
          <w:color w:val="000000"/>
          <w:sz w:val="20"/>
          <w:szCs w:val="20"/>
        </w:rPr>
        <w:t>】</w:t>
      </w:r>
    </w:p>
    <w:p w14:paraId="5AB6CAFE" w14:textId="77777777" w:rsidR="004B39BE" w:rsidRPr="004B39BE" w:rsidRDefault="004B39BE" w:rsidP="004B39BE">
      <w:pPr>
        <w:adjustRightInd w:val="0"/>
        <w:snapToGrid w:val="0"/>
        <w:spacing w:beforeLines="50" w:before="156" w:afterLines="50" w:after="156" w:line="288" w:lineRule="auto"/>
        <w:ind w:firstLineChars="145" w:firstLine="348"/>
        <w:rPr>
          <w:rFonts w:ascii="SimHei" w:eastAsia="SimHei" w:hAnsi="SimSun" w:cs="Times New Roman"/>
          <w:sz w:val="24"/>
          <w:lang w:eastAsia="ja-JP"/>
        </w:rPr>
      </w:pPr>
      <w:r w:rsidRPr="004B39BE">
        <w:rPr>
          <w:rFonts w:ascii="SimHei" w:eastAsia="SimHei" w:hAnsi="SimSun" w:cs="Times New Roman"/>
          <w:sz w:val="24"/>
          <w:lang w:eastAsia="ja-JP"/>
        </w:rPr>
        <w:t>二</w:t>
      </w:r>
      <w:r w:rsidRPr="004B39BE">
        <w:rPr>
          <w:rFonts w:ascii="SimHei" w:eastAsia="SimHei" w:hAnsi="SimSun" w:cs="Times New Roman" w:hint="eastAsia"/>
          <w:sz w:val="24"/>
          <w:lang w:eastAsia="ja-JP"/>
        </w:rPr>
        <w:t>、</w:t>
      </w:r>
      <w:r w:rsidRPr="004B39BE">
        <w:rPr>
          <w:rFonts w:ascii="SimHei" w:eastAsia="SimHei" w:hAnsi="SimSun" w:cs="Times New Roman"/>
          <w:sz w:val="24"/>
          <w:lang w:eastAsia="ja-JP"/>
        </w:rPr>
        <w:t>课程简介</w:t>
      </w:r>
    </w:p>
    <w:p w14:paraId="31964A3E" w14:textId="77777777" w:rsidR="004B39BE" w:rsidRPr="004B39BE" w:rsidRDefault="004B39BE" w:rsidP="004B39BE">
      <w:pPr>
        <w:snapToGrid w:val="0"/>
        <w:spacing w:line="288" w:lineRule="auto"/>
        <w:ind w:firstLineChars="100" w:firstLine="200"/>
        <w:rPr>
          <w:rFonts w:ascii="Calibri" w:eastAsia="ＭＳ 明朝" w:hAnsi="Calibri" w:cs="Times New Roman"/>
          <w:color w:val="000000"/>
          <w:sz w:val="20"/>
          <w:szCs w:val="20"/>
          <w:lang w:eastAsia="ja-JP"/>
        </w:rPr>
      </w:pPr>
      <w:r w:rsidRPr="004B39BE">
        <w:rPr>
          <w:rFonts w:ascii="Calibri" w:eastAsia="ＭＳ 明朝" w:hAnsi="Calibri" w:cs="Times New Roman" w:hint="eastAsia"/>
          <w:color w:val="000000"/>
          <w:sz w:val="20"/>
          <w:szCs w:val="20"/>
          <w:lang w:eastAsia="ja-JP"/>
        </w:rPr>
        <w:t>「学術論文の書き方」の授業は本科３年生の２学期に開設される。本課程は大学生として必要な学術論文、そして卒業論文を書くに必要な様々な知識をオンライン授業を通じて学ぶ。</w:t>
      </w:r>
    </w:p>
    <w:p w14:paraId="6DAAE970" w14:textId="77777777" w:rsidR="004B39BE" w:rsidRPr="004B39BE" w:rsidRDefault="004B39BE" w:rsidP="004B39BE">
      <w:pPr>
        <w:snapToGrid w:val="0"/>
        <w:spacing w:line="288" w:lineRule="auto"/>
        <w:rPr>
          <w:rFonts w:ascii="Calibri" w:eastAsia="ＭＳ 明朝" w:hAnsi="Calibri" w:cs="Times New Roman"/>
          <w:color w:val="000000"/>
          <w:sz w:val="20"/>
          <w:szCs w:val="20"/>
          <w:lang w:eastAsia="ja-JP"/>
        </w:rPr>
      </w:pPr>
      <w:r w:rsidRPr="004B39BE">
        <w:rPr>
          <w:rFonts w:ascii="Calibri" w:eastAsia="ＭＳ 明朝" w:hAnsi="Calibri" w:cs="Times New Roman" w:hint="eastAsia"/>
          <w:color w:val="000000"/>
          <w:sz w:val="20"/>
          <w:szCs w:val="20"/>
          <w:lang w:eastAsia="ja-JP"/>
        </w:rPr>
        <w:t xml:space="preserve">　本課程で学ぶ内容は以下の通り：</w:t>
      </w:r>
    </w:p>
    <w:p w14:paraId="50CA6160" w14:textId="77777777" w:rsidR="004B39BE" w:rsidRPr="004B39BE" w:rsidRDefault="004B39BE" w:rsidP="004B39BE">
      <w:pPr>
        <w:snapToGrid w:val="0"/>
        <w:spacing w:line="288" w:lineRule="auto"/>
        <w:ind w:firstLineChars="100" w:firstLine="200"/>
        <w:rPr>
          <w:rFonts w:ascii="Calibri" w:eastAsia="ＭＳ 明朝" w:hAnsi="Calibri" w:cs="Times New Roman"/>
          <w:color w:val="000000"/>
          <w:sz w:val="20"/>
          <w:szCs w:val="20"/>
          <w:lang w:eastAsia="ja-JP"/>
        </w:rPr>
      </w:pPr>
      <w:r w:rsidRPr="004B39BE">
        <w:rPr>
          <w:rFonts w:ascii="Calibri" w:eastAsia="ＭＳ 明朝" w:hAnsi="Calibri" w:cs="Times New Roman" w:hint="eastAsia"/>
          <w:color w:val="000000"/>
          <w:sz w:val="20"/>
          <w:szCs w:val="20"/>
          <w:lang w:eastAsia="ja-JP"/>
        </w:rPr>
        <w:t>１．論文の定義（作文との違い、学術論文たるべき要素）</w:t>
      </w:r>
    </w:p>
    <w:p w14:paraId="7F068B18" w14:textId="77777777" w:rsidR="004B39BE" w:rsidRPr="004B39BE" w:rsidRDefault="004B39BE" w:rsidP="004B39BE">
      <w:pPr>
        <w:snapToGrid w:val="0"/>
        <w:spacing w:line="288" w:lineRule="auto"/>
        <w:ind w:firstLineChars="100" w:firstLine="200"/>
        <w:rPr>
          <w:rFonts w:ascii="Calibri" w:eastAsia="ＭＳ 明朝" w:hAnsi="Calibri" w:cs="Times New Roman"/>
          <w:color w:val="000000"/>
          <w:sz w:val="20"/>
          <w:szCs w:val="20"/>
          <w:lang w:eastAsia="ja-JP"/>
        </w:rPr>
      </w:pPr>
      <w:r w:rsidRPr="004B39BE">
        <w:rPr>
          <w:rFonts w:ascii="Calibri" w:eastAsia="ＭＳ 明朝" w:hAnsi="Calibri" w:cs="Times New Roman" w:hint="eastAsia"/>
          <w:color w:val="000000"/>
          <w:sz w:val="20"/>
          <w:szCs w:val="20"/>
          <w:lang w:eastAsia="ja-JP"/>
        </w:rPr>
        <w:t>２．論文の種類</w:t>
      </w:r>
    </w:p>
    <w:p w14:paraId="39131526" w14:textId="77777777" w:rsidR="004B39BE" w:rsidRPr="004B39BE" w:rsidRDefault="004B39BE" w:rsidP="004B39BE">
      <w:pPr>
        <w:snapToGrid w:val="0"/>
        <w:spacing w:line="288" w:lineRule="auto"/>
        <w:ind w:firstLineChars="100" w:firstLine="200"/>
        <w:rPr>
          <w:rFonts w:ascii="Calibri" w:eastAsia="ＭＳ 明朝" w:hAnsi="Calibri" w:cs="Times New Roman"/>
          <w:color w:val="000000"/>
          <w:sz w:val="20"/>
          <w:szCs w:val="20"/>
          <w:lang w:eastAsia="ja-JP"/>
        </w:rPr>
      </w:pPr>
      <w:r w:rsidRPr="004B39BE">
        <w:rPr>
          <w:rFonts w:ascii="Calibri" w:eastAsia="ＭＳ 明朝" w:hAnsi="Calibri" w:cs="Times New Roman" w:hint="eastAsia"/>
          <w:color w:val="000000"/>
          <w:sz w:val="20"/>
          <w:szCs w:val="20"/>
          <w:lang w:eastAsia="ja-JP"/>
        </w:rPr>
        <w:t>３．論文の構成（フォーマット）</w:t>
      </w:r>
    </w:p>
    <w:p w14:paraId="2C1F2F58" w14:textId="77777777" w:rsidR="004B39BE" w:rsidRPr="004B39BE" w:rsidRDefault="004B39BE" w:rsidP="004B39BE">
      <w:pPr>
        <w:snapToGrid w:val="0"/>
        <w:spacing w:line="288" w:lineRule="auto"/>
        <w:ind w:firstLineChars="100" w:firstLine="200"/>
        <w:rPr>
          <w:rFonts w:ascii="Calibri" w:eastAsia="ＭＳ 明朝" w:hAnsi="Calibri" w:cs="Times New Roman"/>
          <w:color w:val="000000"/>
          <w:sz w:val="20"/>
          <w:szCs w:val="20"/>
          <w:lang w:eastAsia="ja-JP"/>
        </w:rPr>
      </w:pPr>
      <w:r w:rsidRPr="004B39BE">
        <w:rPr>
          <w:rFonts w:ascii="Calibri" w:eastAsia="ＭＳ 明朝" w:hAnsi="Calibri" w:cs="Times New Roman" w:hint="eastAsia"/>
          <w:color w:val="000000"/>
          <w:sz w:val="20"/>
          <w:szCs w:val="20"/>
          <w:lang w:eastAsia="ja-JP"/>
        </w:rPr>
        <w:t>４．テーマとアウトライン（テーマの決め方、構成）</w:t>
      </w:r>
    </w:p>
    <w:p w14:paraId="436802F5" w14:textId="77777777" w:rsidR="004B39BE" w:rsidRPr="004B39BE" w:rsidRDefault="004B39BE" w:rsidP="004B39BE">
      <w:pPr>
        <w:snapToGrid w:val="0"/>
        <w:spacing w:line="288" w:lineRule="auto"/>
        <w:ind w:firstLineChars="100" w:firstLine="200"/>
        <w:rPr>
          <w:rFonts w:ascii="Calibri" w:eastAsia="ＭＳ 明朝" w:hAnsi="Calibri" w:cs="Times New Roman"/>
          <w:color w:val="000000"/>
          <w:sz w:val="20"/>
          <w:szCs w:val="20"/>
          <w:lang w:eastAsia="ja-JP"/>
        </w:rPr>
      </w:pPr>
      <w:r w:rsidRPr="004B39BE">
        <w:rPr>
          <w:rFonts w:ascii="Calibri" w:eastAsia="ＭＳ 明朝" w:hAnsi="Calibri" w:cs="Times New Roman" w:hint="eastAsia"/>
          <w:color w:val="000000"/>
          <w:sz w:val="20"/>
          <w:szCs w:val="20"/>
          <w:lang w:eastAsia="ja-JP"/>
        </w:rPr>
        <w:t>５．卒論に向けて（スケジュールや進め方）</w:t>
      </w:r>
    </w:p>
    <w:p w14:paraId="08464F7E" w14:textId="77777777" w:rsidR="004B39BE" w:rsidRPr="004B39BE" w:rsidRDefault="004B39BE" w:rsidP="004B39BE">
      <w:pPr>
        <w:snapToGrid w:val="0"/>
        <w:spacing w:line="288" w:lineRule="auto"/>
        <w:ind w:firstLineChars="100" w:firstLine="200"/>
        <w:rPr>
          <w:rFonts w:ascii="Calibri" w:eastAsia="ＭＳ 明朝" w:hAnsi="Calibri" w:cs="Times New Roman"/>
          <w:color w:val="000000"/>
          <w:sz w:val="20"/>
          <w:szCs w:val="20"/>
          <w:lang w:eastAsia="ja-JP"/>
        </w:rPr>
      </w:pPr>
      <w:r w:rsidRPr="004B39BE">
        <w:rPr>
          <w:rFonts w:ascii="Calibri" w:eastAsia="ＭＳ 明朝" w:hAnsi="Calibri" w:cs="Times New Roman" w:hint="eastAsia"/>
          <w:color w:val="000000"/>
          <w:sz w:val="20"/>
          <w:szCs w:val="20"/>
          <w:lang w:eastAsia="ja-JP"/>
        </w:rPr>
        <w:t>６．文章の知識（日本語論文に用いられる文体、常用句、接続語、慣用句、語句の選択、表題のつけ方、謝辞の書き方など）</w:t>
      </w:r>
    </w:p>
    <w:p w14:paraId="0C644A20" w14:textId="77777777" w:rsidR="004B39BE" w:rsidRPr="004B39BE" w:rsidRDefault="004B39BE" w:rsidP="004B39BE">
      <w:pPr>
        <w:snapToGrid w:val="0"/>
        <w:spacing w:line="288" w:lineRule="auto"/>
        <w:ind w:firstLineChars="100" w:firstLine="200"/>
        <w:rPr>
          <w:rFonts w:ascii="Calibri" w:eastAsia="ＭＳ 明朝" w:hAnsi="Calibri" w:cs="Times New Roman"/>
          <w:color w:val="000000"/>
          <w:sz w:val="20"/>
          <w:szCs w:val="20"/>
          <w:lang w:eastAsia="ja-JP"/>
        </w:rPr>
      </w:pPr>
      <w:r w:rsidRPr="004B39BE">
        <w:rPr>
          <w:rFonts w:ascii="Calibri" w:eastAsia="ＭＳ 明朝" w:hAnsi="Calibri" w:cs="Times New Roman" w:hint="eastAsia"/>
          <w:color w:val="000000"/>
          <w:sz w:val="20"/>
          <w:szCs w:val="20"/>
          <w:lang w:eastAsia="ja-JP"/>
        </w:rPr>
        <w:t>７．表記や引用のルール</w:t>
      </w:r>
    </w:p>
    <w:p w14:paraId="7E7C6DAF" w14:textId="77777777" w:rsidR="004B39BE" w:rsidRPr="004B39BE" w:rsidRDefault="004B39BE" w:rsidP="004B39BE">
      <w:pPr>
        <w:snapToGrid w:val="0"/>
        <w:spacing w:line="288" w:lineRule="auto"/>
        <w:ind w:firstLineChars="100" w:firstLine="200"/>
        <w:rPr>
          <w:rFonts w:ascii="Calibri" w:eastAsia="ＭＳ 明朝" w:hAnsi="Calibri" w:cs="Times New Roman"/>
          <w:color w:val="000000"/>
          <w:sz w:val="20"/>
          <w:szCs w:val="20"/>
          <w:lang w:eastAsia="ja-JP"/>
        </w:rPr>
      </w:pPr>
      <w:r w:rsidRPr="004B39BE">
        <w:rPr>
          <w:rFonts w:ascii="Calibri" w:eastAsia="ＭＳ 明朝" w:hAnsi="Calibri" w:cs="Times New Roman" w:hint="eastAsia"/>
          <w:color w:val="000000"/>
          <w:sz w:val="20"/>
          <w:szCs w:val="20"/>
          <w:lang w:eastAsia="ja-JP"/>
        </w:rPr>
        <w:t>８．参考文献の書き方</w:t>
      </w:r>
    </w:p>
    <w:p w14:paraId="0688DE65" w14:textId="77777777" w:rsidR="004B39BE" w:rsidRPr="004B39BE" w:rsidRDefault="004B39BE" w:rsidP="004B39BE">
      <w:pPr>
        <w:snapToGrid w:val="0"/>
        <w:spacing w:line="288" w:lineRule="auto"/>
        <w:ind w:firstLineChars="100" w:firstLine="200"/>
        <w:rPr>
          <w:rFonts w:ascii="Calibri" w:eastAsia="ＭＳ 明朝" w:hAnsi="Calibri" w:cs="Times New Roman"/>
          <w:color w:val="000000"/>
          <w:sz w:val="20"/>
          <w:szCs w:val="20"/>
          <w:lang w:eastAsia="ja-JP"/>
        </w:rPr>
      </w:pPr>
    </w:p>
    <w:p w14:paraId="4BC87A12" w14:textId="77777777" w:rsidR="004B39BE" w:rsidRPr="004B39BE" w:rsidRDefault="004B39BE" w:rsidP="004B39BE">
      <w:pPr>
        <w:snapToGrid w:val="0"/>
        <w:spacing w:line="288" w:lineRule="auto"/>
        <w:ind w:firstLineChars="100" w:firstLine="200"/>
        <w:rPr>
          <w:rFonts w:ascii="Calibri" w:eastAsia="SimSun" w:hAnsi="Calibri" w:cs="Times New Roman"/>
          <w:color w:val="000000"/>
          <w:sz w:val="20"/>
          <w:szCs w:val="20"/>
          <w:lang w:eastAsia="ja-JP"/>
        </w:rPr>
      </w:pPr>
      <w:r w:rsidRPr="004B39BE">
        <w:rPr>
          <w:rFonts w:ascii="ＭＳ 明朝" w:eastAsia="ＭＳ 明朝" w:hAnsi="ＭＳ 明朝" w:cs="Times New Roman" w:hint="eastAsia"/>
          <w:color w:val="000000"/>
          <w:sz w:val="20"/>
          <w:szCs w:val="20"/>
          <w:lang w:eastAsia="ja-JP"/>
        </w:rPr>
        <w:t>本課程を学ぶことで、学生は論文全体の理解と日本語での学術論文の書き方についての知識を得、得た知識を基に実際に短い論文から徐々に長い論文へと書き進んでゆく。その過程では、これまで学んできた日本語文章能力をさらにブラッシュアップする。そして、最終的には第４学年で大学での総仕上げというべき卒業論文を書くに必要な力を身につける。</w:t>
      </w:r>
    </w:p>
    <w:p w14:paraId="64FFD2EA" w14:textId="77777777" w:rsidR="004B39BE" w:rsidRPr="004B39BE" w:rsidRDefault="004B39BE" w:rsidP="004B39BE">
      <w:pPr>
        <w:snapToGrid w:val="0"/>
        <w:spacing w:line="288" w:lineRule="auto"/>
        <w:rPr>
          <w:rFonts w:ascii="Calibri" w:eastAsia="SimSun" w:hAnsi="Calibri" w:cs="Times New Roman"/>
          <w:color w:val="000000"/>
          <w:sz w:val="20"/>
          <w:szCs w:val="20"/>
          <w:lang w:eastAsia="ja-JP"/>
        </w:rPr>
      </w:pPr>
    </w:p>
    <w:p w14:paraId="454B34B2" w14:textId="77777777" w:rsidR="004B39BE" w:rsidRPr="004B39BE" w:rsidRDefault="004B39BE" w:rsidP="004B39BE">
      <w:pPr>
        <w:widowControl/>
        <w:spacing w:beforeLines="50" w:before="156" w:afterLines="50" w:after="156" w:line="288" w:lineRule="auto"/>
        <w:ind w:firstLineChars="150" w:firstLine="360"/>
        <w:jc w:val="left"/>
        <w:rPr>
          <w:rFonts w:ascii="SimHei" w:eastAsia="SimHei" w:hAnsi="SimSun" w:cs="Times New Roman"/>
          <w:sz w:val="24"/>
        </w:rPr>
      </w:pPr>
      <w:r w:rsidRPr="004B39BE">
        <w:rPr>
          <w:rFonts w:ascii="SimHei" w:eastAsia="SimHei" w:hAnsi="SimSun" w:cs="Times New Roman"/>
          <w:sz w:val="24"/>
        </w:rPr>
        <w:lastRenderedPageBreak/>
        <w:t>三</w:t>
      </w:r>
      <w:r w:rsidRPr="004B39BE">
        <w:rPr>
          <w:rFonts w:ascii="SimHei" w:eastAsia="SimHei" w:hAnsi="SimSun" w:cs="Times New Roman" w:hint="eastAsia"/>
          <w:sz w:val="24"/>
        </w:rPr>
        <w:t>、</w:t>
      </w:r>
      <w:r w:rsidRPr="004B39BE">
        <w:rPr>
          <w:rFonts w:ascii="SimHei" w:eastAsia="SimHei" w:hAnsi="SimSun" w:cs="Times New Roman"/>
          <w:sz w:val="24"/>
        </w:rPr>
        <w:t>选课建议</w:t>
      </w:r>
    </w:p>
    <w:p w14:paraId="71317AC3" w14:textId="77777777" w:rsidR="004B39BE" w:rsidRPr="004B39BE" w:rsidRDefault="004B39BE" w:rsidP="004B39BE">
      <w:pPr>
        <w:snapToGrid w:val="0"/>
        <w:spacing w:line="288" w:lineRule="auto"/>
        <w:ind w:firstLineChars="200" w:firstLine="400"/>
        <w:rPr>
          <w:rFonts w:ascii="Calibri" w:eastAsia="SimSun" w:hAnsi="Calibri" w:cs="Times New Roman"/>
          <w:color w:val="000000"/>
          <w:sz w:val="20"/>
          <w:szCs w:val="20"/>
        </w:rPr>
      </w:pPr>
    </w:p>
    <w:p w14:paraId="123F6C79" w14:textId="77777777" w:rsidR="004B39BE" w:rsidRPr="004B39BE" w:rsidRDefault="004B39BE" w:rsidP="004B39BE">
      <w:pPr>
        <w:snapToGrid w:val="0"/>
        <w:spacing w:line="288" w:lineRule="auto"/>
        <w:ind w:firstLineChars="200" w:firstLine="400"/>
        <w:rPr>
          <w:rFonts w:ascii="Calibri" w:eastAsia="SimSun" w:hAnsi="Calibri" w:cs="Times New Roman"/>
          <w:color w:val="000000"/>
          <w:sz w:val="20"/>
          <w:szCs w:val="20"/>
        </w:rPr>
      </w:pPr>
      <w:r w:rsidRPr="004B39BE">
        <w:rPr>
          <w:rFonts w:ascii="Calibri" w:eastAsia="SimSun" w:hAnsi="Calibri" w:cs="Times New Roman" w:hint="eastAsia"/>
          <w:color w:val="000000"/>
          <w:sz w:val="20"/>
          <w:szCs w:val="20"/>
        </w:rPr>
        <w:t>本课程适合日语专业本科</w:t>
      </w:r>
      <w:r w:rsidRPr="004B39BE">
        <w:rPr>
          <w:rFonts w:ascii="ＭＳ 明朝" w:eastAsia="ＭＳ 明朝" w:hAnsi="ＭＳ 明朝" w:cs="Times New Roman" w:hint="eastAsia"/>
          <w:color w:val="000000"/>
          <w:sz w:val="20"/>
          <w:szCs w:val="20"/>
        </w:rPr>
        <w:t>３</w:t>
      </w:r>
      <w:r w:rsidRPr="004B39BE">
        <w:rPr>
          <w:rFonts w:ascii="Calibri" w:eastAsia="SimSun" w:hAnsi="Calibri" w:cs="Times New Roman" w:hint="eastAsia"/>
          <w:color w:val="000000"/>
          <w:sz w:val="20"/>
          <w:szCs w:val="20"/>
        </w:rPr>
        <w:t>年级在第</w:t>
      </w:r>
      <w:r w:rsidRPr="004B39BE">
        <w:rPr>
          <w:rFonts w:ascii="ＭＳ 明朝" w:eastAsia="ＭＳ 明朝" w:hAnsi="ＭＳ 明朝" w:cs="Times New Roman" w:hint="eastAsia"/>
          <w:color w:val="000000"/>
          <w:sz w:val="20"/>
          <w:szCs w:val="20"/>
        </w:rPr>
        <w:t>２</w:t>
      </w:r>
      <w:r w:rsidRPr="004B39BE">
        <w:rPr>
          <w:rFonts w:ascii="Calibri" w:eastAsia="SimSun" w:hAnsi="Calibri" w:cs="Times New Roman" w:hint="eastAsia"/>
          <w:color w:val="000000"/>
          <w:sz w:val="20"/>
          <w:szCs w:val="20"/>
        </w:rPr>
        <w:t>学期开设。要求具备一定的日语基础知识和中级以上日语水平的学生。</w:t>
      </w:r>
    </w:p>
    <w:p w14:paraId="26312B82" w14:textId="77777777" w:rsidR="004B39BE" w:rsidRPr="004B39BE" w:rsidRDefault="004B39BE" w:rsidP="004B39BE">
      <w:pPr>
        <w:widowControl/>
        <w:spacing w:beforeLines="50" w:before="156" w:afterLines="50" w:after="156" w:line="288" w:lineRule="auto"/>
        <w:ind w:firstLineChars="150" w:firstLine="360"/>
        <w:jc w:val="left"/>
        <w:rPr>
          <w:rFonts w:ascii="SimHei" w:eastAsia="SimHei" w:hAnsi="SimSun" w:cs="Times New Roman"/>
          <w:sz w:val="24"/>
        </w:rPr>
      </w:pPr>
      <w:r w:rsidRPr="004B39BE">
        <w:rPr>
          <w:rFonts w:ascii="SimHei" w:eastAsia="SimHei" w:hAnsi="SimSun" w:cs="Times New Roman"/>
          <w:sz w:val="24"/>
        </w:rPr>
        <w:t>四</w:t>
      </w:r>
      <w:r w:rsidRPr="004B39BE">
        <w:rPr>
          <w:rFonts w:ascii="SimHei" w:eastAsia="SimHei" w:hAnsi="SimSun" w:cs="Times New Roman" w:hint="eastAsia"/>
          <w:sz w:val="24"/>
        </w:rPr>
        <w:t>、</w:t>
      </w:r>
      <w:r w:rsidRPr="004B39BE">
        <w:rPr>
          <w:rFonts w:ascii="SimHei" w:eastAsia="SimHei" w:hAnsi="SimSun" w:cs="Times New Roman"/>
          <w:sz w:val="24"/>
        </w:rPr>
        <w:t>课程与</w:t>
      </w:r>
      <w:r w:rsidRPr="004B39BE">
        <w:rPr>
          <w:rFonts w:ascii="SimHei" w:eastAsia="SimHei" w:hAnsi="SimSun" w:cs="Times New Roman" w:hint="eastAsia"/>
          <w:sz w:val="24"/>
        </w:rPr>
        <w:t>专业毕业要求</w:t>
      </w:r>
      <w:r w:rsidRPr="004B39BE">
        <w:rPr>
          <w:rFonts w:ascii="SimHei" w:eastAsia="SimHei" w:hAnsi="SimSun" w:cs="Times New Roman"/>
          <w:sz w:val="24"/>
        </w:rPr>
        <w:t>的关联性</w:t>
      </w:r>
    </w:p>
    <w:tbl>
      <w:tblPr>
        <w:tblStyle w:val="a7"/>
        <w:tblpPr w:leftFromText="180" w:rightFromText="180" w:vertAnchor="text" w:horzAnchor="page" w:tblpX="2375" w:tblpY="242"/>
        <w:tblOverlap w:val="never"/>
        <w:tblW w:w="7530" w:type="dxa"/>
        <w:tblLayout w:type="fixed"/>
        <w:tblLook w:val="04A0" w:firstRow="1" w:lastRow="0" w:firstColumn="1" w:lastColumn="0" w:noHBand="0" w:noVBand="1"/>
      </w:tblPr>
      <w:tblGrid>
        <w:gridCol w:w="817"/>
        <w:gridCol w:w="6095"/>
        <w:gridCol w:w="618"/>
      </w:tblGrid>
      <w:tr w:rsidR="004B39BE" w:rsidRPr="004B39BE" w14:paraId="78FB5154" w14:textId="77777777" w:rsidTr="00822079">
        <w:tc>
          <w:tcPr>
            <w:tcW w:w="6912" w:type="dxa"/>
            <w:gridSpan w:val="2"/>
          </w:tcPr>
          <w:p w14:paraId="475EF3FE" w14:textId="77777777" w:rsidR="004B39BE" w:rsidRPr="004B39BE" w:rsidRDefault="004B39BE" w:rsidP="004B39BE">
            <w:pPr>
              <w:jc w:val="center"/>
              <w:rPr>
                <w:rFonts w:ascii="SimSun" w:hAnsi="SimSun" w:cs="SimSun"/>
              </w:rPr>
            </w:pPr>
            <w:r w:rsidRPr="004B39BE">
              <w:rPr>
                <w:rFonts w:ascii="SimSun" w:hAnsi="SimSun" w:cs="SimSun" w:hint="eastAsia"/>
              </w:rPr>
              <w:t>专业毕业要求</w:t>
            </w:r>
          </w:p>
        </w:tc>
        <w:tc>
          <w:tcPr>
            <w:tcW w:w="618" w:type="dxa"/>
          </w:tcPr>
          <w:p w14:paraId="20C321FB" w14:textId="77777777" w:rsidR="004B39BE" w:rsidRPr="004B39BE" w:rsidRDefault="004B39BE" w:rsidP="004B39BE">
            <w:pPr>
              <w:jc w:val="center"/>
              <w:rPr>
                <w:rFonts w:ascii="SimSun" w:hAnsi="SimSun" w:cs="SimSun"/>
              </w:rPr>
            </w:pPr>
            <w:r w:rsidRPr="004B39BE">
              <w:rPr>
                <w:rFonts w:ascii="SimSun" w:hAnsi="SimSun" w:cs="SimSun" w:hint="eastAsia"/>
              </w:rPr>
              <w:t>关联</w:t>
            </w:r>
          </w:p>
        </w:tc>
      </w:tr>
      <w:tr w:rsidR="004B39BE" w:rsidRPr="004B39BE" w14:paraId="166D57A5" w14:textId="77777777" w:rsidTr="00822079">
        <w:trPr>
          <w:trHeight w:val="158"/>
        </w:trPr>
        <w:tc>
          <w:tcPr>
            <w:tcW w:w="817" w:type="dxa"/>
            <w:vMerge w:val="restart"/>
            <w:vAlign w:val="center"/>
          </w:tcPr>
          <w:p w14:paraId="5C6BF7BA" w14:textId="77777777" w:rsidR="004B39BE" w:rsidRPr="004B39BE" w:rsidRDefault="004B39BE" w:rsidP="004B39BE">
            <w:pPr>
              <w:rPr>
                <w:rFonts w:ascii="SimSun" w:hAnsi="SimSun" w:cs="SimSun"/>
              </w:rPr>
            </w:pPr>
            <w:r w:rsidRPr="004B39BE">
              <w:rPr>
                <w:rFonts w:ascii="SimSun" w:hAnsi="SimSun" w:cs="SimSun" w:hint="eastAsia"/>
                <w:sz w:val="24"/>
                <w:szCs w:val="24"/>
              </w:rPr>
              <w:t>LO11：</w:t>
            </w:r>
          </w:p>
        </w:tc>
        <w:tc>
          <w:tcPr>
            <w:tcW w:w="6095" w:type="dxa"/>
            <w:vAlign w:val="center"/>
          </w:tcPr>
          <w:p w14:paraId="350B9049" w14:textId="77777777" w:rsidR="004B39BE" w:rsidRPr="004B39BE" w:rsidRDefault="004B39BE" w:rsidP="004B39BE">
            <w:pPr>
              <w:rPr>
                <w:rFonts w:ascii="SimSun" w:hAnsi="SimSun" w:cs="SimSun"/>
                <w:szCs w:val="21"/>
              </w:rPr>
            </w:pPr>
            <w:r w:rsidRPr="004B39BE">
              <w:rPr>
                <w:rFonts w:ascii="SimSun" w:hAnsi="SimSun" w:cs="SimSun" w:hint="eastAsia"/>
                <w:szCs w:val="21"/>
              </w:rPr>
              <w:t>LO111倾听他人意见、尊重他人观点、分析他人需求。</w:t>
            </w:r>
          </w:p>
        </w:tc>
        <w:tc>
          <w:tcPr>
            <w:tcW w:w="618" w:type="dxa"/>
            <w:vAlign w:val="center"/>
          </w:tcPr>
          <w:p w14:paraId="17AB01B6" w14:textId="77777777" w:rsidR="004B39BE" w:rsidRPr="004B39BE" w:rsidRDefault="004B39BE" w:rsidP="004B39BE">
            <w:pPr>
              <w:jc w:val="center"/>
              <w:rPr>
                <w:rFonts w:ascii="SimSun" w:hAnsi="SimSun" w:cs="SimSun"/>
                <w:sz w:val="24"/>
              </w:rPr>
            </w:pPr>
          </w:p>
        </w:tc>
      </w:tr>
      <w:tr w:rsidR="004B39BE" w:rsidRPr="004B39BE" w14:paraId="293DCFD4" w14:textId="77777777" w:rsidTr="00822079">
        <w:trPr>
          <w:trHeight w:val="157"/>
        </w:trPr>
        <w:tc>
          <w:tcPr>
            <w:tcW w:w="817" w:type="dxa"/>
            <w:vMerge/>
            <w:vAlign w:val="center"/>
          </w:tcPr>
          <w:p w14:paraId="7BC81514" w14:textId="77777777" w:rsidR="004B39BE" w:rsidRPr="004B39BE" w:rsidRDefault="004B39BE" w:rsidP="004B39BE">
            <w:pPr>
              <w:rPr>
                <w:rFonts w:ascii="SimSun" w:hAnsi="SimSun" w:cs="SimSun"/>
                <w:sz w:val="24"/>
                <w:szCs w:val="24"/>
              </w:rPr>
            </w:pPr>
          </w:p>
        </w:tc>
        <w:tc>
          <w:tcPr>
            <w:tcW w:w="6095" w:type="dxa"/>
            <w:vAlign w:val="center"/>
          </w:tcPr>
          <w:p w14:paraId="45DD8CB0" w14:textId="77777777" w:rsidR="004B39BE" w:rsidRPr="004B39BE" w:rsidRDefault="004B39BE" w:rsidP="004B39BE">
            <w:pPr>
              <w:rPr>
                <w:rFonts w:ascii="SimSun" w:hAnsi="SimSun" w:cs="SimSun"/>
                <w:szCs w:val="21"/>
              </w:rPr>
            </w:pPr>
            <w:r w:rsidRPr="004B39BE">
              <w:rPr>
                <w:rFonts w:ascii="SimSun" w:hAnsi="SimSun" w:cs="SimSun" w:hint="eastAsia"/>
                <w:szCs w:val="21"/>
              </w:rPr>
              <w:t>LO112应用书面或口头形式，阐释自己的观点，有效沟通。</w:t>
            </w:r>
          </w:p>
        </w:tc>
        <w:tc>
          <w:tcPr>
            <w:tcW w:w="618" w:type="dxa"/>
            <w:vAlign w:val="center"/>
          </w:tcPr>
          <w:p w14:paraId="5F6B0F7B" w14:textId="77777777" w:rsidR="004B39BE" w:rsidRPr="004B39BE" w:rsidRDefault="004B39BE" w:rsidP="004B39BE">
            <w:pPr>
              <w:jc w:val="center"/>
              <w:rPr>
                <w:rFonts w:ascii="SimSun" w:hAnsi="SimSun" w:cs="SimSun"/>
                <w:sz w:val="24"/>
              </w:rPr>
            </w:pPr>
            <w:r w:rsidRPr="004B39BE">
              <w:rPr>
                <w:rFonts w:ascii="SimSun" w:hAnsi="SimSun" w:cs="SimSun" w:hint="eastAsia"/>
                <w:sz w:val="24"/>
              </w:rPr>
              <w:t>●</w:t>
            </w:r>
          </w:p>
        </w:tc>
      </w:tr>
      <w:tr w:rsidR="004B39BE" w:rsidRPr="004B39BE" w14:paraId="6A314E18" w14:textId="77777777" w:rsidTr="00822079">
        <w:trPr>
          <w:trHeight w:val="158"/>
        </w:trPr>
        <w:tc>
          <w:tcPr>
            <w:tcW w:w="817" w:type="dxa"/>
            <w:vMerge w:val="restart"/>
            <w:vAlign w:val="center"/>
          </w:tcPr>
          <w:p w14:paraId="435AD24E" w14:textId="77777777" w:rsidR="004B39BE" w:rsidRPr="004B39BE" w:rsidRDefault="004B39BE" w:rsidP="004B39BE">
            <w:pPr>
              <w:widowControl/>
              <w:rPr>
                <w:rFonts w:ascii="SimSun" w:hAnsi="SimSun" w:cs="SimSun"/>
              </w:rPr>
            </w:pPr>
            <w:r w:rsidRPr="004B39BE">
              <w:rPr>
                <w:rFonts w:ascii="SimSun" w:hAnsi="SimSun" w:cs="SimSun" w:hint="eastAsia"/>
                <w:sz w:val="24"/>
                <w:szCs w:val="24"/>
              </w:rPr>
              <w:t>LO21：</w:t>
            </w:r>
          </w:p>
        </w:tc>
        <w:tc>
          <w:tcPr>
            <w:tcW w:w="6095" w:type="dxa"/>
            <w:vAlign w:val="center"/>
          </w:tcPr>
          <w:p w14:paraId="0E42CF75" w14:textId="77777777" w:rsidR="004B39BE" w:rsidRPr="004B39BE" w:rsidRDefault="004B39BE" w:rsidP="004B39BE">
            <w:pPr>
              <w:widowControl/>
              <w:rPr>
                <w:rFonts w:ascii="SimSun" w:hAnsi="SimSun" w:cs="SimSun"/>
                <w:szCs w:val="21"/>
              </w:rPr>
            </w:pPr>
            <w:r w:rsidRPr="004B39BE">
              <w:rPr>
                <w:rFonts w:ascii="SimSun" w:hAnsi="SimSun" w:cs="SimSun" w:hint="eastAsia"/>
                <w:szCs w:val="21"/>
              </w:rPr>
              <w:t>LO211能根据需要自己确定学习目标，并设计学习计划。</w:t>
            </w:r>
          </w:p>
        </w:tc>
        <w:tc>
          <w:tcPr>
            <w:tcW w:w="618" w:type="dxa"/>
            <w:vAlign w:val="center"/>
          </w:tcPr>
          <w:p w14:paraId="341D7C2B" w14:textId="77777777" w:rsidR="004B39BE" w:rsidRPr="004B39BE" w:rsidRDefault="004B39BE" w:rsidP="004B39BE">
            <w:pPr>
              <w:widowControl/>
              <w:jc w:val="center"/>
              <w:rPr>
                <w:rFonts w:ascii="SimSun" w:hAnsi="SimSun" w:cs="SimSun"/>
                <w:sz w:val="24"/>
              </w:rPr>
            </w:pPr>
          </w:p>
        </w:tc>
      </w:tr>
      <w:tr w:rsidR="004B39BE" w:rsidRPr="004B39BE" w14:paraId="2A041260" w14:textId="77777777" w:rsidTr="00822079">
        <w:trPr>
          <w:trHeight w:val="157"/>
        </w:trPr>
        <w:tc>
          <w:tcPr>
            <w:tcW w:w="817" w:type="dxa"/>
            <w:vMerge/>
            <w:vAlign w:val="center"/>
          </w:tcPr>
          <w:p w14:paraId="008DCBB5" w14:textId="77777777" w:rsidR="004B39BE" w:rsidRPr="004B39BE" w:rsidRDefault="004B39BE" w:rsidP="004B39BE">
            <w:pPr>
              <w:widowControl/>
              <w:rPr>
                <w:rFonts w:ascii="SimSun" w:hAnsi="SimSun" w:cs="SimSun"/>
                <w:sz w:val="24"/>
                <w:szCs w:val="24"/>
              </w:rPr>
            </w:pPr>
          </w:p>
        </w:tc>
        <w:tc>
          <w:tcPr>
            <w:tcW w:w="6095" w:type="dxa"/>
            <w:vAlign w:val="center"/>
          </w:tcPr>
          <w:p w14:paraId="5ACCA230" w14:textId="77777777" w:rsidR="004B39BE" w:rsidRPr="004B39BE" w:rsidRDefault="004B39BE" w:rsidP="004B39BE">
            <w:pPr>
              <w:widowControl/>
              <w:rPr>
                <w:rFonts w:ascii="SimSun" w:hAnsi="SimSun" w:cs="SimSun"/>
                <w:szCs w:val="21"/>
              </w:rPr>
            </w:pPr>
            <w:r w:rsidRPr="004B39BE">
              <w:rPr>
                <w:rFonts w:ascii="SimSun" w:hAnsi="SimSun" w:cs="SimSun" w:hint="eastAsia"/>
                <w:szCs w:val="21"/>
              </w:rPr>
              <w:t>L0212能搜集、获取达到目标所需要的学习资源，实施学习计划、反思学习计划、持续改进，达到学习目标。</w:t>
            </w:r>
          </w:p>
        </w:tc>
        <w:tc>
          <w:tcPr>
            <w:tcW w:w="618" w:type="dxa"/>
            <w:vAlign w:val="center"/>
          </w:tcPr>
          <w:p w14:paraId="7776F78F" w14:textId="77777777" w:rsidR="004B39BE" w:rsidRPr="004B39BE" w:rsidRDefault="004B39BE" w:rsidP="004B39BE">
            <w:pPr>
              <w:widowControl/>
              <w:jc w:val="center"/>
              <w:rPr>
                <w:rFonts w:ascii="SimSun" w:hAnsi="SimSun" w:cs="SimSun"/>
              </w:rPr>
            </w:pPr>
          </w:p>
        </w:tc>
      </w:tr>
      <w:tr w:rsidR="004B39BE" w:rsidRPr="004B39BE" w14:paraId="1EFAE84F" w14:textId="77777777" w:rsidTr="00822079">
        <w:trPr>
          <w:trHeight w:val="126"/>
        </w:trPr>
        <w:tc>
          <w:tcPr>
            <w:tcW w:w="817" w:type="dxa"/>
            <w:vMerge w:val="restart"/>
            <w:vAlign w:val="center"/>
          </w:tcPr>
          <w:p w14:paraId="7941B63A" w14:textId="77777777" w:rsidR="004B39BE" w:rsidRPr="004B39BE" w:rsidRDefault="004B39BE" w:rsidP="004B39BE">
            <w:pPr>
              <w:widowControl/>
              <w:rPr>
                <w:rFonts w:ascii="SimSun" w:hAnsi="SimSun" w:cs="SimSun"/>
              </w:rPr>
            </w:pPr>
            <w:r w:rsidRPr="004B39BE">
              <w:rPr>
                <w:rFonts w:ascii="SimSun" w:hAnsi="SimSun" w:cs="SimSun" w:hint="eastAsia"/>
                <w:sz w:val="24"/>
                <w:szCs w:val="24"/>
              </w:rPr>
              <w:t>LO31：</w:t>
            </w:r>
          </w:p>
        </w:tc>
        <w:tc>
          <w:tcPr>
            <w:tcW w:w="6095" w:type="dxa"/>
            <w:vAlign w:val="center"/>
          </w:tcPr>
          <w:p w14:paraId="68F8C89A" w14:textId="77777777" w:rsidR="004B39BE" w:rsidRPr="004B39BE" w:rsidRDefault="004B39BE" w:rsidP="004B39BE">
            <w:pPr>
              <w:widowControl/>
              <w:rPr>
                <w:rFonts w:ascii="SimSun" w:hAnsi="SimSun" w:cs="SimSun"/>
                <w:szCs w:val="21"/>
              </w:rPr>
            </w:pPr>
            <w:r w:rsidRPr="004B39BE">
              <w:rPr>
                <w:rFonts w:ascii="SimSun" w:hAnsi="SimSun" w:cs="SimSun" w:hint="eastAsia"/>
                <w:szCs w:val="21"/>
              </w:rPr>
              <w:t>LO311能听懂正常语速下的日语对话，根据语调和重音理解说话者的意图，能听懂语段内容，并提取信息和观点。</w:t>
            </w:r>
          </w:p>
        </w:tc>
        <w:tc>
          <w:tcPr>
            <w:tcW w:w="618" w:type="dxa"/>
            <w:vAlign w:val="center"/>
          </w:tcPr>
          <w:p w14:paraId="2B34ADC3" w14:textId="77777777" w:rsidR="004B39BE" w:rsidRPr="004B39BE" w:rsidRDefault="004B39BE" w:rsidP="004B39BE">
            <w:pPr>
              <w:widowControl/>
              <w:jc w:val="center"/>
              <w:rPr>
                <w:rFonts w:ascii="SimSun" w:hAnsi="SimSun" w:cs="SimSun"/>
                <w:sz w:val="24"/>
              </w:rPr>
            </w:pPr>
          </w:p>
        </w:tc>
      </w:tr>
      <w:tr w:rsidR="004B39BE" w:rsidRPr="004B39BE" w14:paraId="527BDE26" w14:textId="77777777" w:rsidTr="00822079">
        <w:trPr>
          <w:trHeight w:val="126"/>
        </w:trPr>
        <w:tc>
          <w:tcPr>
            <w:tcW w:w="817" w:type="dxa"/>
            <w:vMerge/>
            <w:vAlign w:val="center"/>
          </w:tcPr>
          <w:p w14:paraId="1AAEE9B4" w14:textId="77777777" w:rsidR="004B39BE" w:rsidRPr="004B39BE" w:rsidRDefault="004B39BE" w:rsidP="004B39BE">
            <w:pPr>
              <w:widowControl/>
              <w:rPr>
                <w:rFonts w:ascii="SimSun" w:hAnsi="SimSun" w:cs="SimSun"/>
                <w:sz w:val="24"/>
                <w:szCs w:val="24"/>
              </w:rPr>
            </w:pPr>
          </w:p>
        </w:tc>
        <w:tc>
          <w:tcPr>
            <w:tcW w:w="6095" w:type="dxa"/>
            <w:vAlign w:val="center"/>
          </w:tcPr>
          <w:p w14:paraId="43487169" w14:textId="77777777" w:rsidR="004B39BE" w:rsidRPr="004B39BE" w:rsidRDefault="004B39BE" w:rsidP="004B39BE">
            <w:pPr>
              <w:widowControl/>
              <w:rPr>
                <w:rFonts w:ascii="SimSun" w:hAnsi="SimSun" w:cs="SimSun"/>
                <w:szCs w:val="21"/>
              </w:rPr>
            </w:pPr>
            <w:r w:rsidRPr="004B39BE">
              <w:rPr>
                <w:rFonts w:ascii="SimSun" w:hAnsi="SimSun" w:cs="SimSun" w:hint="eastAsia"/>
                <w:szCs w:val="21"/>
              </w:rPr>
              <w:t>LO312掌握正确的发音，能够使用日语进行交流与表达。</w:t>
            </w:r>
          </w:p>
        </w:tc>
        <w:tc>
          <w:tcPr>
            <w:tcW w:w="618" w:type="dxa"/>
            <w:vAlign w:val="center"/>
          </w:tcPr>
          <w:p w14:paraId="4D33ACE0" w14:textId="77777777" w:rsidR="004B39BE" w:rsidRPr="004B39BE" w:rsidRDefault="004B39BE" w:rsidP="004B39BE">
            <w:pPr>
              <w:widowControl/>
              <w:jc w:val="center"/>
              <w:rPr>
                <w:rFonts w:ascii="SimSun" w:hAnsi="SimSun" w:cs="SimSun"/>
                <w:sz w:val="24"/>
              </w:rPr>
            </w:pPr>
          </w:p>
        </w:tc>
      </w:tr>
      <w:tr w:rsidR="004B39BE" w:rsidRPr="004B39BE" w14:paraId="59DD67F3" w14:textId="77777777" w:rsidTr="00822079">
        <w:trPr>
          <w:trHeight w:val="126"/>
        </w:trPr>
        <w:tc>
          <w:tcPr>
            <w:tcW w:w="817" w:type="dxa"/>
            <w:vMerge/>
            <w:vAlign w:val="center"/>
          </w:tcPr>
          <w:p w14:paraId="75062A4C" w14:textId="77777777" w:rsidR="004B39BE" w:rsidRPr="004B39BE" w:rsidRDefault="004B39BE" w:rsidP="004B39BE">
            <w:pPr>
              <w:widowControl/>
              <w:rPr>
                <w:rFonts w:ascii="SimSun" w:hAnsi="SimSun" w:cs="SimSun"/>
                <w:sz w:val="24"/>
                <w:szCs w:val="24"/>
              </w:rPr>
            </w:pPr>
          </w:p>
        </w:tc>
        <w:tc>
          <w:tcPr>
            <w:tcW w:w="6095" w:type="dxa"/>
            <w:vAlign w:val="center"/>
          </w:tcPr>
          <w:p w14:paraId="0891A54A" w14:textId="77777777" w:rsidR="004B39BE" w:rsidRPr="004B39BE" w:rsidRDefault="004B39BE" w:rsidP="004B39BE">
            <w:pPr>
              <w:widowControl/>
              <w:rPr>
                <w:rFonts w:ascii="SimSun" w:hAnsi="SimSun" w:cs="SimSun"/>
                <w:szCs w:val="21"/>
              </w:rPr>
            </w:pPr>
            <w:r w:rsidRPr="004B39BE">
              <w:rPr>
                <w:rFonts w:ascii="SimSun" w:hAnsi="SimSun" w:cs="SimSun" w:hint="eastAsia"/>
                <w:szCs w:val="21"/>
              </w:rPr>
              <w:t>LO313掌握日语阅读技能，包括细读、泛读、评读等能力，提高分析归纳、推理检验等逻辑思维能力。</w:t>
            </w:r>
          </w:p>
        </w:tc>
        <w:tc>
          <w:tcPr>
            <w:tcW w:w="618" w:type="dxa"/>
            <w:vAlign w:val="center"/>
          </w:tcPr>
          <w:p w14:paraId="567ECF23" w14:textId="77777777" w:rsidR="004B39BE" w:rsidRPr="004B39BE" w:rsidRDefault="004B39BE" w:rsidP="004B39BE">
            <w:pPr>
              <w:widowControl/>
              <w:jc w:val="center"/>
              <w:rPr>
                <w:rFonts w:ascii="SimSun" w:hAnsi="SimSun" w:cs="SimSun"/>
                <w:sz w:val="24"/>
              </w:rPr>
            </w:pPr>
          </w:p>
        </w:tc>
      </w:tr>
      <w:tr w:rsidR="004B39BE" w:rsidRPr="004B39BE" w14:paraId="6043F87A" w14:textId="77777777" w:rsidTr="00822079">
        <w:trPr>
          <w:trHeight w:val="126"/>
        </w:trPr>
        <w:tc>
          <w:tcPr>
            <w:tcW w:w="817" w:type="dxa"/>
            <w:vMerge/>
            <w:vAlign w:val="center"/>
          </w:tcPr>
          <w:p w14:paraId="1DE9C73F" w14:textId="77777777" w:rsidR="004B39BE" w:rsidRPr="004B39BE" w:rsidRDefault="004B39BE" w:rsidP="004B39BE">
            <w:pPr>
              <w:widowControl/>
              <w:rPr>
                <w:rFonts w:ascii="SimSun" w:hAnsi="SimSun" w:cs="SimSun"/>
                <w:sz w:val="24"/>
                <w:szCs w:val="24"/>
              </w:rPr>
            </w:pPr>
          </w:p>
        </w:tc>
        <w:tc>
          <w:tcPr>
            <w:tcW w:w="6095" w:type="dxa"/>
            <w:vAlign w:val="center"/>
          </w:tcPr>
          <w:p w14:paraId="2C8D79EE" w14:textId="77777777" w:rsidR="004B39BE" w:rsidRPr="004B39BE" w:rsidRDefault="004B39BE" w:rsidP="004B39BE">
            <w:pPr>
              <w:widowControl/>
              <w:rPr>
                <w:rFonts w:ascii="SimSun" w:hAnsi="SimSun" w:cs="SimSun"/>
                <w:szCs w:val="21"/>
              </w:rPr>
            </w:pPr>
            <w:r w:rsidRPr="004B39BE">
              <w:rPr>
                <w:rFonts w:ascii="SimSun" w:hAnsi="SimSun" w:cs="SimSun" w:hint="eastAsia"/>
                <w:szCs w:val="21"/>
              </w:rPr>
              <w:t>LO314了解日语写作的基础知识，摆脱汉语的思维方式，用地道的日语进行表情达意，具备必要的应用文写作技能。</w:t>
            </w:r>
          </w:p>
        </w:tc>
        <w:tc>
          <w:tcPr>
            <w:tcW w:w="618" w:type="dxa"/>
            <w:vAlign w:val="center"/>
          </w:tcPr>
          <w:p w14:paraId="4A8B6239" w14:textId="77777777" w:rsidR="004B39BE" w:rsidRPr="004B39BE" w:rsidRDefault="004B39BE" w:rsidP="004B39BE">
            <w:pPr>
              <w:widowControl/>
              <w:jc w:val="center"/>
              <w:rPr>
                <w:rFonts w:ascii="SimSun" w:hAnsi="SimSun" w:cs="SimSun"/>
                <w:sz w:val="24"/>
              </w:rPr>
            </w:pPr>
            <w:r w:rsidRPr="004B39BE">
              <w:rPr>
                <w:rFonts w:ascii="SimSun" w:hAnsi="SimSun" w:cs="SimSun" w:hint="eastAsia"/>
                <w:sz w:val="24"/>
              </w:rPr>
              <w:t>●</w:t>
            </w:r>
          </w:p>
        </w:tc>
      </w:tr>
      <w:tr w:rsidR="004B39BE" w:rsidRPr="004B39BE" w14:paraId="31DD4E1B" w14:textId="77777777" w:rsidTr="00822079">
        <w:trPr>
          <w:trHeight w:val="126"/>
        </w:trPr>
        <w:tc>
          <w:tcPr>
            <w:tcW w:w="817" w:type="dxa"/>
            <w:vMerge/>
            <w:vAlign w:val="center"/>
          </w:tcPr>
          <w:p w14:paraId="2AA03D02" w14:textId="77777777" w:rsidR="004B39BE" w:rsidRPr="004B39BE" w:rsidRDefault="004B39BE" w:rsidP="004B39BE">
            <w:pPr>
              <w:widowControl/>
              <w:rPr>
                <w:rFonts w:ascii="SimSun" w:hAnsi="SimSun" w:cs="SimSun"/>
                <w:sz w:val="24"/>
                <w:szCs w:val="24"/>
              </w:rPr>
            </w:pPr>
          </w:p>
        </w:tc>
        <w:tc>
          <w:tcPr>
            <w:tcW w:w="6095" w:type="dxa"/>
            <w:vAlign w:val="center"/>
          </w:tcPr>
          <w:p w14:paraId="605143A6" w14:textId="77777777" w:rsidR="004B39BE" w:rsidRPr="004B39BE" w:rsidRDefault="004B39BE" w:rsidP="004B39BE">
            <w:pPr>
              <w:widowControl/>
              <w:rPr>
                <w:rFonts w:ascii="SimSun" w:hAnsi="SimSun" w:cs="SimSun"/>
                <w:szCs w:val="21"/>
              </w:rPr>
            </w:pPr>
            <w:r w:rsidRPr="004B39BE">
              <w:rPr>
                <w:rFonts w:ascii="SimSun" w:hAnsi="SimSun" w:cs="SimSun" w:hint="eastAsia"/>
                <w:szCs w:val="21"/>
              </w:rPr>
              <w:t>LO315了解并掌握翻译技巧，了解不同文体的语言特点和翻译方法，能使用中日两种语言进行各种翻译活动。</w:t>
            </w:r>
          </w:p>
        </w:tc>
        <w:tc>
          <w:tcPr>
            <w:tcW w:w="618" w:type="dxa"/>
            <w:vAlign w:val="center"/>
          </w:tcPr>
          <w:p w14:paraId="289D33EA" w14:textId="77777777" w:rsidR="004B39BE" w:rsidRPr="004B39BE" w:rsidRDefault="004B39BE" w:rsidP="004B39BE">
            <w:pPr>
              <w:widowControl/>
              <w:jc w:val="center"/>
              <w:rPr>
                <w:rFonts w:ascii="SimSun" w:hAnsi="SimSun" w:cs="SimSun"/>
                <w:sz w:val="24"/>
              </w:rPr>
            </w:pPr>
          </w:p>
        </w:tc>
      </w:tr>
      <w:tr w:rsidR="004B39BE" w:rsidRPr="004B39BE" w14:paraId="14DB44DA" w14:textId="77777777" w:rsidTr="00822079">
        <w:trPr>
          <w:trHeight w:val="81"/>
        </w:trPr>
        <w:tc>
          <w:tcPr>
            <w:tcW w:w="817" w:type="dxa"/>
            <w:vMerge w:val="restart"/>
            <w:vAlign w:val="center"/>
          </w:tcPr>
          <w:p w14:paraId="120A4132" w14:textId="77777777" w:rsidR="004B39BE" w:rsidRPr="004B39BE" w:rsidRDefault="004B39BE" w:rsidP="004B39BE">
            <w:pPr>
              <w:widowControl/>
              <w:rPr>
                <w:rFonts w:ascii="SimSun" w:hAnsi="SimSun" w:cs="SimSun"/>
                <w:sz w:val="24"/>
              </w:rPr>
            </w:pPr>
            <w:r w:rsidRPr="004B39BE">
              <w:rPr>
                <w:rFonts w:ascii="SimSun" w:hAnsi="SimSun" w:cs="SimSun" w:hint="eastAsia"/>
                <w:sz w:val="24"/>
                <w:szCs w:val="24"/>
              </w:rPr>
              <w:t>LO32：</w:t>
            </w:r>
          </w:p>
        </w:tc>
        <w:tc>
          <w:tcPr>
            <w:tcW w:w="6095" w:type="dxa"/>
            <w:vAlign w:val="center"/>
          </w:tcPr>
          <w:p w14:paraId="2E73D768" w14:textId="77777777" w:rsidR="004B39BE" w:rsidRPr="004B39BE" w:rsidRDefault="004B39BE" w:rsidP="004B39BE">
            <w:pPr>
              <w:widowControl/>
              <w:rPr>
                <w:rFonts w:ascii="SimSun" w:hAnsi="SimSun" w:cs="SimSun"/>
                <w:szCs w:val="21"/>
              </w:rPr>
            </w:pPr>
            <w:r w:rsidRPr="004B39BE">
              <w:rPr>
                <w:rFonts w:ascii="SimSun" w:hAnsi="SimSun" w:cs="SimSun" w:hint="eastAsia"/>
                <w:szCs w:val="21"/>
              </w:rPr>
              <w:t>LO321了解语言学的一般理论，以及语言学研究的发展与现状。</w:t>
            </w:r>
          </w:p>
        </w:tc>
        <w:tc>
          <w:tcPr>
            <w:tcW w:w="618" w:type="dxa"/>
            <w:vAlign w:val="center"/>
          </w:tcPr>
          <w:p w14:paraId="2D1B8C1F" w14:textId="77777777" w:rsidR="004B39BE" w:rsidRPr="004B39BE" w:rsidRDefault="004B39BE" w:rsidP="004B39BE">
            <w:pPr>
              <w:widowControl/>
              <w:jc w:val="center"/>
              <w:rPr>
                <w:rFonts w:ascii="SimSun" w:hAnsi="SimSun" w:cs="SimSun"/>
                <w:sz w:val="24"/>
              </w:rPr>
            </w:pPr>
          </w:p>
        </w:tc>
      </w:tr>
      <w:tr w:rsidR="004B39BE" w:rsidRPr="004B39BE" w14:paraId="18B74856" w14:textId="77777777" w:rsidTr="00822079">
        <w:trPr>
          <w:trHeight w:val="78"/>
        </w:trPr>
        <w:tc>
          <w:tcPr>
            <w:tcW w:w="817" w:type="dxa"/>
            <w:vMerge/>
            <w:vAlign w:val="center"/>
          </w:tcPr>
          <w:p w14:paraId="3AED0C87" w14:textId="77777777" w:rsidR="004B39BE" w:rsidRPr="004B39BE" w:rsidRDefault="004B39BE" w:rsidP="004B39BE">
            <w:pPr>
              <w:widowControl/>
              <w:rPr>
                <w:rFonts w:ascii="SimSun" w:hAnsi="SimSun" w:cs="SimSun"/>
                <w:sz w:val="24"/>
                <w:szCs w:val="24"/>
              </w:rPr>
            </w:pPr>
          </w:p>
        </w:tc>
        <w:tc>
          <w:tcPr>
            <w:tcW w:w="6095" w:type="dxa"/>
            <w:vAlign w:val="center"/>
          </w:tcPr>
          <w:p w14:paraId="33066CC3" w14:textId="77777777" w:rsidR="004B39BE" w:rsidRPr="004B39BE" w:rsidRDefault="004B39BE" w:rsidP="004B39BE">
            <w:pPr>
              <w:widowControl/>
              <w:rPr>
                <w:rFonts w:ascii="SimSun" w:hAnsi="SimSun" w:cs="SimSun"/>
                <w:szCs w:val="21"/>
              </w:rPr>
            </w:pPr>
            <w:r w:rsidRPr="004B39BE">
              <w:rPr>
                <w:rFonts w:ascii="SimSun" w:hAnsi="SimSun" w:cs="SimSun" w:hint="eastAsia"/>
                <w:szCs w:val="21"/>
              </w:rPr>
              <w:t>LO322透彻分析日语语素、词汇及语法结构，能对语法现象进行分析归纳与总结。</w:t>
            </w:r>
          </w:p>
        </w:tc>
        <w:tc>
          <w:tcPr>
            <w:tcW w:w="618" w:type="dxa"/>
            <w:vAlign w:val="center"/>
          </w:tcPr>
          <w:p w14:paraId="188746E4" w14:textId="77777777" w:rsidR="004B39BE" w:rsidRPr="004B39BE" w:rsidRDefault="004B39BE" w:rsidP="004B39BE">
            <w:pPr>
              <w:widowControl/>
              <w:jc w:val="center"/>
              <w:rPr>
                <w:rFonts w:ascii="SimSun" w:hAnsi="SimSun" w:cs="SimSun"/>
                <w:sz w:val="24"/>
              </w:rPr>
            </w:pPr>
          </w:p>
        </w:tc>
      </w:tr>
      <w:tr w:rsidR="004B39BE" w:rsidRPr="004B39BE" w14:paraId="2F2065D2" w14:textId="77777777" w:rsidTr="00822079">
        <w:trPr>
          <w:trHeight w:val="78"/>
        </w:trPr>
        <w:tc>
          <w:tcPr>
            <w:tcW w:w="817" w:type="dxa"/>
            <w:vMerge/>
            <w:vAlign w:val="center"/>
          </w:tcPr>
          <w:p w14:paraId="4A5EC4DD" w14:textId="77777777" w:rsidR="004B39BE" w:rsidRPr="004B39BE" w:rsidRDefault="004B39BE" w:rsidP="004B39BE">
            <w:pPr>
              <w:widowControl/>
              <w:rPr>
                <w:rFonts w:ascii="SimSun" w:hAnsi="SimSun" w:cs="SimSun"/>
                <w:sz w:val="24"/>
                <w:szCs w:val="24"/>
              </w:rPr>
            </w:pPr>
          </w:p>
        </w:tc>
        <w:tc>
          <w:tcPr>
            <w:tcW w:w="6095" w:type="dxa"/>
            <w:vAlign w:val="center"/>
          </w:tcPr>
          <w:p w14:paraId="30B31FEA" w14:textId="77777777" w:rsidR="004B39BE" w:rsidRPr="004B39BE" w:rsidRDefault="004B39BE" w:rsidP="004B39BE">
            <w:pPr>
              <w:widowControl/>
              <w:rPr>
                <w:rFonts w:ascii="SimSun" w:hAnsi="SimSun" w:cs="SimSun"/>
                <w:szCs w:val="21"/>
              </w:rPr>
            </w:pPr>
            <w:r w:rsidRPr="004B39BE">
              <w:rPr>
                <w:rFonts w:ascii="SimSun" w:hAnsi="SimSun" w:cs="SimSun" w:hint="eastAsia"/>
                <w:szCs w:val="21"/>
              </w:rPr>
              <w:t>LO323了解日本文学史上不同时期的重要作家及其代表作品。</w:t>
            </w:r>
          </w:p>
        </w:tc>
        <w:tc>
          <w:tcPr>
            <w:tcW w:w="618" w:type="dxa"/>
            <w:vAlign w:val="center"/>
          </w:tcPr>
          <w:p w14:paraId="62DC0E60" w14:textId="77777777" w:rsidR="004B39BE" w:rsidRPr="004B39BE" w:rsidRDefault="004B39BE" w:rsidP="004B39BE">
            <w:pPr>
              <w:widowControl/>
              <w:jc w:val="center"/>
              <w:rPr>
                <w:rFonts w:ascii="SimSun" w:hAnsi="SimSun" w:cs="SimSun"/>
                <w:sz w:val="24"/>
              </w:rPr>
            </w:pPr>
          </w:p>
        </w:tc>
      </w:tr>
      <w:tr w:rsidR="004B39BE" w:rsidRPr="004B39BE" w14:paraId="0F95FE33" w14:textId="77777777" w:rsidTr="00822079">
        <w:trPr>
          <w:trHeight w:val="78"/>
        </w:trPr>
        <w:tc>
          <w:tcPr>
            <w:tcW w:w="817" w:type="dxa"/>
            <w:vMerge/>
            <w:vAlign w:val="center"/>
          </w:tcPr>
          <w:p w14:paraId="08EF072E" w14:textId="77777777" w:rsidR="004B39BE" w:rsidRPr="004B39BE" w:rsidRDefault="004B39BE" w:rsidP="004B39BE">
            <w:pPr>
              <w:widowControl/>
              <w:rPr>
                <w:rFonts w:ascii="SimSun" w:hAnsi="SimSun" w:cs="SimSun"/>
                <w:sz w:val="24"/>
                <w:szCs w:val="24"/>
              </w:rPr>
            </w:pPr>
          </w:p>
        </w:tc>
        <w:tc>
          <w:tcPr>
            <w:tcW w:w="6095" w:type="dxa"/>
            <w:vAlign w:val="center"/>
          </w:tcPr>
          <w:p w14:paraId="54F313AD" w14:textId="77777777" w:rsidR="004B39BE" w:rsidRPr="004B39BE" w:rsidRDefault="004B39BE" w:rsidP="004B39BE">
            <w:pPr>
              <w:widowControl/>
              <w:rPr>
                <w:rFonts w:ascii="SimSun" w:hAnsi="SimSun" w:cs="SimSun"/>
                <w:szCs w:val="21"/>
              </w:rPr>
            </w:pPr>
            <w:r w:rsidRPr="004B39BE">
              <w:rPr>
                <w:rFonts w:ascii="SimSun" w:hAnsi="SimSun" w:cs="SimSun" w:hint="eastAsia"/>
                <w:szCs w:val="21"/>
              </w:rPr>
              <w:t>LO324具备阅读、欣赏、理解日本文学原著的能力，掌握文学批评的基本知识和方法。</w:t>
            </w:r>
          </w:p>
        </w:tc>
        <w:tc>
          <w:tcPr>
            <w:tcW w:w="618" w:type="dxa"/>
            <w:vAlign w:val="center"/>
          </w:tcPr>
          <w:p w14:paraId="0C46B4E2" w14:textId="77777777" w:rsidR="004B39BE" w:rsidRPr="004B39BE" w:rsidRDefault="004B39BE" w:rsidP="004B39BE">
            <w:pPr>
              <w:widowControl/>
              <w:jc w:val="center"/>
              <w:rPr>
                <w:rFonts w:ascii="SimSun" w:hAnsi="SimSun" w:cs="SimSun"/>
                <w:sz w:val="24"/>
              </w:rPr>
            </w:pPr>
          </w:p>
        </w:tc>
      </w:tr>
      <w:tr w:rsidR="004B39BE" w:rsidRPr="004B39BE" w14:paraId="0651180A" w14:textId="77777777" w:rsidTr="00822079">
        <w:trPr>
          <w:trHeight w:val="158"/>
        </w:trPr>
        <w:tc>
          <w:tcPr>
            <w:tcW w:w="817" w:type="dxa"/>
            <w:vMerge w:val="restart"/>
            <w:vAlign w:val="center"/>
          </w:tcPr>
          <w:p w14:paraId="08459192" w14:textId="77777777" w:rsidR="004B39BE" w:rsidRPr="004B39BE" w:rsidRDefault="004B39BE" w:rsidP="004B39BE">
            <w:pPr>
              <w:widowControl/>
              <w:rPr>
                <w:rFonts w:ascii="SimSun" w:hAnsi="SimSun" w:cs="SimSun"/>
                <w:sz w:val="24"/>
              </w:rPr>
            </w:pPr>
            <w:r w:rsidRPr="004B39BE">
              <w:rPr>
                <w:rFonts w:ascii="SimSun" w:hAnsi="SimSun" w:cs="SimSun" w:hint="eastAsia"/>
                <w:sz w:val="24"/>
                <w:szCs w:val="24"/>
              </w:rPr>
              <w:t>LO33：</w:t>
            </w:r>
          </w:p>
        </w:tc>
        <w:tc>
          <w:tcPr>
            <w:tcW w:w="6095" w:type="dxa"/>
            <w:vAlign w:val="center"/>
          </w:tcPr>
          <w:p w14:paraId="6FEE3380" w14:textId="77777777" w:rsidR="004B39BE" w:rsidRPr="004B39BE" w:rsidRDefault="004B39BE" w:rsidP="004B39BE">
            <w:pPr>
              <w:widowControl/>
              <w:rPr>
                <w:rFonts w:ascii="SimSun" w:hAnsi="SimSun" w:cs="SimSun"/>
                <w:szCs w:val="21"/>
              </w:rPr>
            </w:pPr>
            <w:r w:rsidRPr="004B39BE">
              <w:rPr>
                <w:rFonts w:ascii="SimSun" w:hAnsi="SimSun" w:cs="SimSun" w:hint="eastAsia"/>
                <w:szCs w:val="21"/>
              </w:rPr>
              <w:t>LO331了解日本文化、社会和风土人情，认识中日文化差异。</w:t>
            </w:r>
          </w:p>
        </w:tc>
        <w:tc>
          <w:tcPr>
            <w:tcW w:w="618" w:type="dxa"/>
            <w:vAlign w:val="center"/>
          </w:tcPr>
          <w:p w14:paraId="203AAED0" w14:textId="77777777" w:rsidR="004B39BE" w:rsidRPr="004B39BE" w:rsidRDefault="004B39BE" w:rsidP="004B39BE">
            <w:pPr>
              <w:widowControl/>
              <w:jc w:val="center"/>
              <w:rPr>
                <w:rFonts w:ascii="SimSun" w:hAnsi="SimSun" w:cs="SimSun"/>
                <w:sz w:val="24"/>
              </w:rPr>
            </w:pPr>
          </w:p>
        </w:tc>
      </w:tr>
      <w:tr w:rsidR="004B39BE" w:rsidRPr="004B39BE" w14:paraId="0762087F" w14:textId="77777777" w:rsidTr="00822079">
        <w:trPr>
          <w:trHeight w:val="157"/>
        </w:trPr>
        <w:tc>
          <w:tcPr>
            <w:tcW w:w="817" w:type="dxa"/>
            <w:vMerge/>
            <w:vAlign w:val="center"/>
          </w:tcPr>
          <w:p w14:paraId="7013ED21" w14:textId="77777777" w:rsidR="004B39BE" w:rsidRPr="004B39BE" w:rsidRDefault="004B39BE" w:rsidP="004B39BE">
            <w:pPr>
              <w:widowControl/>
              <w:rPr>
                <w:rFonts w:ascii="SimSun" w:hAnsi="SimSun" w:cs="SimSun"/>
                <w:sz w:val="24"/>
                <w:szCs w:val="24"/>
              </w:rPr>
            </w:pPr>
          </w:p>
        </w:tc>
        <w:tc>
          <w:tcPr>
            <w:tcW w:w="6095" w:type="dxa"/>
            <w:vAlign w:val="center"/>
          </w:tcPr>
          <w:p w14:paraId="477CFF5A" w14:textId="77777777" w:rsidR="004B39BE" w:rsidRPr="004B39BE" w:rsidRDefault="004B39BE" w:rsidP="004B39BE">
            <w:pPr>
              <w:widowControl/>
              <w:rPr>
                <w:rFonts w:ascii="SimSun" w:hAnsi="SimSun" w:cs="SimSun"/>
                <w:szCs w:val="21"/>
              </w:rPr>
            </w:pPr>
            <w:r w:rsidRPr="004B39BE">
              <w:rPr>
                <w:rFonts w:ascii="SimSun" w:hAnsi="SimSun" w:cs="SimSun" w:hint="eastAsia"/>
                <w:szCs w:val="21"/>
              </w:rPr>
              <w:t>LO332具有跨文化交际能力，掌握有效的认知、调控、交际策略和跨文化理解能力。</w:t>
            </w:r>
          </w:p>
        </w:tc>
        <w:tc>
          <w:tcPr>
            <w:tcW w:w="618" w:type="dxa"/>
            <w:vAlign w:val="center"/>
          </w:tcPr>
          <w:p w14:paraId="215CFCFC" w14:textId="77777777" w:rsidR="004B39BE" w:rsidRPr="004B39BE" w:rsidRDefault="004B39BE" w:rsidP="004B39BE">
            <w:pPr>
              <w:widowControl/>
              <w:jc w:val="center"/>
              <w:rPr>
                <w:rFonts w:ascii="SimSun" w:hAnsi="SimSun" w:cs="SimSun"/>
                <w:sz w:val="24"/>
              </w:rPr>
            </w:pPr>
          </w:p>
        </w:tc>
      </w:tr>
      <w:tr w:rsidR="004B39BE" w:rsidRPr="004B39BE" w14:paraId="6E2D9A88" w14:textId="77777777" w:rsidTr="00822079">
        <w:trPr>
          <w:trHeight w:val="158"/>
        </w:trPr>
        <w:tc>
          <w:tcPr>
            <w:tcW w:w="817" w:type="dxa"/>
            <w:vMerge w:val="restart"/>
            <w:vAlign w:val="center"/>
          </w:tcPr>
          <w:p w14:paraId="56ECA569" w14:textId="77777777" w:rsidR="004B39BE" w:rsidRPr="004B39BE" w:rsidRDefault="004B39BE" w:rsidP="004B39BE">
            <w:pPr>
              <w:widowControl/>
              <w:rPr>
                <w:rFonts w:ascii="SimSun" w:hAnsi="SimSun" w:cs="SimSun"/>
                <w:sz w:val="24"/>
              </w:rPr>
            </w:pPr>
            <w:r w:rsidRPr="004B39BE">
              <w:rPr>
                <w:rFonts w:ascii="SimSun" w:hAnsi="SimSun" w:cs="SimSun" w:hint="eastAsia"/>
                <w:sz w:val="24"/>
                <w:szCs w:val="24"/>
              </w:rPr>
              <w:t>LO34：</w:t>
            </w:r>
          </w:p>
        </w:tc>
        <w:tc>
          <w:tcPr>
            <w:tcW w:w="6095" w:type="dxa"/>
            <w:vAlign w:val="center"/>
          </w:tcPr>
          <w:p w14:paraId="4F928C9A" w14:textId="77777777" w:rsidR="004B39BE" w:rsidRPr="004B39BE" w:rsidRDefault="004B39BE" w:rsidP="004B39BE">
            <w:pPr>
              <w:widowControl/>
              <w:rPr>
                <w:rFonts w:ascii="SimSun" w:hAnsi="SimSun" w:cs="SimSun"/>
                <w:szCs w:val="21"/>
              </w:rPr>
            </w:pPr>
            <w:r w:rsidRPr="004B39BE">
              <w:rPr>
                <w:rFonts w:ascii="SimSun" w:hAnsi="SimSun" w:cs="SimSun" w:hint="eastAsia"/>
                <w:szCs w:val="21"/>
              </w:rPr>
              <w:t>LO341掌握商务相关的基本理论知识，国家对外贸易方针、政策以及具备国际商务实务操作的技能和素质。</w:t>
            </w:r>
          </w:p>
        </w:tc>
        <w:tc>
          <w:tcPr>
            <w:tcW w:w="618" w:type="dxa"/>
            <w:vAlign w:val="center"/>
          </w:tcPr>
          <w:p w14:paraId="4428D985" w14:textId="77777777" w:rsidR="004B39BE" w:rsidRPr="004B39BE" w:rsidRDefault="004B39BE" w:rsidP="004B39BE">
            <w:pPr>
              <w:widowControl/>
              <w:jc w:val="center"/>
              <w:rPr>
                <w:rFonts w:ascii="SimSun" w:hAnsi="SimSun" w:cs="SimSun"/>
                <w:sz w:val="24"/>
              </w:rPr>
            </w:pPr>
          </w:p>
        </w:tc>
      </w:tr>
      <w:tr w:rsidR="004B39BE" w:rsidRPr="004B39BE" w14:paraId="6D15AC7A" w14:textId="77777777" w:rsidTr="00822079">
        <w:trPr>
          <w:trHeight w:val="157"/>
        </w:trPr>
        <w:tc>
          <w:tcPr>
            <w:tcW w:w="817" w:type="dxa"/>
            <w:vMerge/>
            <w:vAlign w:val="center"/>
          </w:tcPr>
          <w:p w14:paraId="668E3DBA" w14:textId="77777777" w:rsidR="004B39BE" w:rsidRPr="004B39BE" w:rsidRDefault="004B39BE" w:rsidP="004B39BE">
            <w:pPr>
              <w:widowControl/>
              <w:rPr>
                <w:rFonts w:ascii="SimSun" w:hAnsi="SimSun" w:cs="SimSun"/>
                <w:sz w:val="24"/>
                <w:szCs w:val="24"/>
              </w:rPr>
            </w:pPr>
          </w:p>
        </w:tc>
        <w:tc>
          <w:tcPr>
            <w:tcW w:w="6095" w:type="dxa"/>
            <w:vAlign w:val="center"/>
          </w:tcPr>
          <w:p w14:paraId="79E2FF2E" w14:textId="77777777" w:rsidR="004B39BE" w:rsidRPr="004B39BE" w:rsidRDefault="004B39BE" w:rsidP="004B39BE">
            <w:pPr>
              <w:widowControl/>
              <w:rPr>
                <w:rFonts w:ascii="SimSun" w:hAnsi="SimSun" w:cs="SimSun"/>
                <w:szCs w:val="21"/>
              </w:rPr>
            </w:pPr>
            <w:r w:rsidRPr="004B39BE">
              <w:rPr>
                <w:rFonts w:ascii="SimSun" w:hAnsi="SimSun" w:cs="SimSun" w:hint="eastAsia"/>
                <w:szCs w:val="21"/>
              </w:rPr>
              <w:t>LO342能够使用日语语言处理商务活动中的常规业务，能用中日文双语撰写外贸函电，填写国际贸易的单证，起草外贸合同。</w:t>
            </w:r>
          </w:p>
        </w:tc>
        <w:tc>
          <w:tcPr>
            <w:tcW w:w="618" w:type="dxa"/>
            <w:vAlign w:val="center"/>
          </w:tcPr>
          <w:p w14:paraId="14647629" w14:textId="77777777" w:rsidR="004B39BE" w:rsidRPr="004B39BE" w:rsidRDefault="004B39BE" w:rsidP="004B39BE">
            <w:pPr>
              <w:widowControl/>
              <w:jc w:val="center"/>
              <w:rPr>
                <w:rFonts w:ascii="SimSun" w:hAnsi="SimSun" w:cs="SimSun"/>
                <w:sz w:val="24"/>
              </w:rPr>
            </w:pPr>
          </w:p>
        </w:tc>
      </w:tr>
      <w:tr w:rsidR="004B39BE" w:rsidRPr="004B39BE" w14:paraId="406F1234" w14:textId="77777777" w:rsidTr="00822079">
        <w:trPr>
          <w:trHeight w:val="105"/>
        </w:trPr>
        <w:tc>
          <w:tcPr>
            <w:tcW w:w="817" w:type="dxa"/>
            <w:vMerge w:val="restart"/>
            <w:vAlign w:val="center"/>
          </w:tcPr>
          <w:p w14:paraId="7386BD40" w14:textId="77777777" w:rsidR="004B39BE" w:rsidRPr="004B39BE" w:rsidRDefault="004B39BE" w:rsidP="004B39BE">
            <w:pPr>
              <w:widowControl/>
              <w:rPr>
                <w:rFonts w:ascii="SimSun" w:hAnsi="SimSun" w:cs="SimSun"/>
              </w:rPr>
            </w:pPr>
            <w:r w:rsidRPr="004B39BE">
              <w:rPr>
                <w:rFonts w:ascii="SimSun" w:hAnsi="SimSun" w:cs="SimSun" w:hint="eastAsia"/>
                <w:sz w:val="24"/>
                <w:szCs w:val="24"/>
              </w:rPr>
              <w:t>LO41：</w:t>
            </w:r>
          </w:p>
        </w:tc>
        <w:tc>
          <w:tcPr>
            <w:tcW w:w="6095" w:type="dxa"/>
            <w:vAlign w:val="center"/>
          </w:tcPr>
          <w:p w14:paraId="1317470D" w14:textId="77777777" w:rsidR="004B39BE" w:rsidRPr="004B39BE" w:rsidRDefault="004B39BE" w:rsidP="004B39BE">
            <w:pPr>
              <w:widowControl/>
              <w:rPr>
                <w:rFonts w:ascii="SimSun" w:hAnsi="SimSun" w:cs="SimSun"/>
                <w:szCs w:val="21"/>
              </w:rPr>
            </w:pPr>
            <w:r w:rsidRPr="004B39BE">
              <w:rPr>
                <w:rFonts w:ascii="SimSun" w:hAnsi="SimSun" w:cs="SimSun" w:hint="eastAsia"/>
                <w:szCs w:val="21"/>
              </w:rPr>
              <w:t>L0411遵纪守法：遵守校纪校规，具备法律意识。</w:t>
            </w:r>
          </w:p>
        </w:tc>
        <w:tc>
          <w:tcPr>
            <w:tcW w:w="618" w:type="dxa"/>
            <w:vAlign w:val="center"/>
          </w:tcPr>
          <w:p w14:paraId="7F0D6881" w14:textId="77777777" w:rsidR="004B39BE" w:rsidRPr="004B39BE" w:rsidRDefault="004B39BE" w:rsidP="004B39BE">
            <w:pPr>
              <w:widowControl/>
              <w:jc w:val="center"/>
              <w:rPr>
                <w:rFonts w:ascii="SimSun" w:hAnsi="SimSun" w:cs="SimSun"/>
                <w:sz w:val="24"/>
              </w:rPr>
            </w:pPr>
          </w:p>
        </w:tc>
      </w:tr>
      <w:tr w:rsidR="004B39BE" w:rsidRPr="004B39BE" w14:paraId="77DB92D9" w14:textId="77777777" w:rsidTr="00822079">
        <w:trPr>
          <w:trHeight w:val="105"/>
        </w:trPr>
        <w:tc>
          <w:tcPr>
            <w:tcW w:w="817" w:type="dxa"/>
            <w:vMerge/>
            <w:vAlign w:val="center"/>
          </w:tcPr>
          <w:p w14:paraId="001A19C1" w14:textId="77777777" w:rsidR="004B39BE" w:rsidRPr="004B39BE" w:rsidRDefault="004B39BE" w:rsidP="004B39BE">
            <w:pPr>
              <w:widowControl/>
              <w:rPr>
                <w:rFonts w:ascii="SimSun" w:hAnsi="SimSun" w:cs="SimSun"/>
                <w:sz w:val="24"/>
                <w:szCs w:val="24"/>
              </w:rPr>
            </w:pPr>
          </w:p>
        </w:tc>
        <w:tc>
          <w:tcPr>
            <w:tcW w:w="6095" w:type="dxa"/>
            <w:vAlign w:val="center"/>
          </w:tcPr>
          <w:p w14:paraId="045AB1D2" w14:textId="77777777" w:rsidR="004B39BE" w:rsidRPr="004B39BE" w:rsidRDefault="004B39BE" w:rsidP="004B39BE">
            <w:pPr>
              <w:widowControl/>
              <w:rPr>
                <w:rFonts w:ascii="SimSun" w:hAnsi="SimSun" w:cs="SimSun"/>
                <w:szCs w:val="21"/>
              </w:rPr>
            </w:pPr>
            <w:r w:rsidRPr="004B39BE">
              <w:rPr>
                <w:rFonts w:ascii="SimSun" w:hAnsi="SimSun" w:cs="SimSun" w:hint="eastAsia"/>
                <w:szCs w:val="21"/>
              </w:rPr>
              <w:t>L0412 诚实守信：为人诚实，信守承诺，尽职尽责。</w:t>
            </w:r>
          </w:p>
        </w:tc>
        <w:tc>
          <w:tcPr>
            <w:tcW w:w="618" w:type="dxa"/>
            <w:vAlign w:val="center"/>
          </w:tcPr>
          <w:p w14:paraId="26647B51" w14:textId="77777777" w:rsidR="004B39BE" w:rsidRPr="004B39BE" w:rsidRDefault="004B39BE" w:rsidP="004B39BE">
            <w:pPr>
              <w:widowControl/>
              <w:jc w:val="center"/>
              <w:rPr>
                <w:rFonts w:ascii="SimSun" w:hAnsi="SimSun" w:cs="SimSun"/>
                <w:sz w:val="24"/>
              </w:rPr>
            </w:pPr>
          </w:p>
        </w:tc>
      </w:tr>
      <w:tr w:rsidR="004B39BE" w:rsidRPr="004B39BE" w14:paraId="5E2E63AC" w14:textId="77777777" w:rsidTr="00822079">
        <w:trPr>
          <w:trHeight w:val="158"/>
        </w:trPr>
        <w:tc>
          <w:tcPr>
            <w:tcW w:w="817" w:type="dxa"/>
            <w:vMerge/>
            <w:vAlign w:val="center"/>
          </w:tcPr>
          <w:p w14:paraId="3D9D803D" w14:textId="77777777" w:rsidR="004B39BE" w:rsidRPr="004B39BE" w:rsidRDefault="004B39BE" w:rsidP="004B39BE">
            <w:pPr>
              <w:widowControl/>
              <w:rPr>
                <w:rFonts w:ascii="SimSun" w:hAnsi="SimSun" w:cs="SimSun"/>
                <w:sz w:val="24"/>
                <w:szCs w:val="24"/>
              </w:rPr>
            </w:pPr>
          </w:p>
        </w:tc>
        <w:tc>
          <w:tcPr>
            <w:tcW w:w="6095" w:type="dxa"/>
            <w:vAlign w:val="center"/>
          </w:tcPr>
          <w:p w14:paraId="5E4D6785" w14:textId="77777777" w:rsidR="004B39BE" w:rsidRPr="004B39BE" w:rsidRDefault="004B39BE" w:rsidP="004B39BE">
            <w:pPr>
              <w:widowControl/>
              <w:rPr>
                <w:rFonts w:ascii="SimSun" w:hAnsi="SimSun" w:cs="SimSun"/>
                <w:szCs w:val="21"/>
              </w:rPr>
            </w:pPr>
            <w:r w:rsidRPr="004B39BE">
              <w:rPr>
                <w:rFonts w:ascii="SimSun" w:hAnsi="SimSun" w:cs="SimSun" w:hint="eastAsia"/>
                <w:szCs w:val="21"/>
              </w:rPr>
              <w:t>LO413爱岗敬业：了解与专业相关的法律法规，充分认识本专业就业岗位在社会经济中的作用和地位，在学习和社会实践中遵守职业规范，具备职业道德操守。</w:t>
            </w:r>
          </w:p>
        </w:tc>
        <w:tc>
          <w:tcPr>
            <w:tcW w:w="618" w:type="dxa"/>
            <w:vAlign w:val="center"/>
          </w:tcPr>
          <w:p w14:paraId="5A893E78" w14:textId="77777777" w:rsidR="004B39BE" w:rsidRPr="004B39BE" w:rsidRDefault="004B39BE" w:rsidP="004B39BE">
            <w:pPr>
              <w:widowControl/>
              <w:jc w:val="center"/>
              <w:rPr>
                <w:rFonts w:ascii="SimSun" w:hAnsi="SimSun" w:cs="SimSun"/>
                <w:sz w:val="24"/>
              </w:rPr>
            </w:pPr>
          </w:p>
        </w:tc>
      </w:tr>
      <w:tr w:rsidR="004B39BE" w:rsidRPr="004B39BE" w14:paraId="117327E9" w14:textId="77777777" w:rsidTr="00822079">
        <w:trPr>
          <w:trHeight w:val="157"/>
        </w:trPr>
        <w:tc>
          <w:tcPr>
            <w:tcW w:w="817" w:type="dxa"/>
            <w:vMerge/>
            <w:vAlign w:val="center"/>
          </w:tcPr>
          <w:p w14:paraId="34B2B4C5" w14:textId="77777777" w:rsidR="004B39BE" w:rsidRPr="004B39BE" w:rsidRDefault="004B39BE" w:rsidP="004B39BE">
            <w:pPr>
              <w:widowControl/>
              <w:rPr>
                <w:rFonts w:ascii="SimSun" w:hAnsi="SimSun" w:cs="SimSun"/>
                <w:sz w:val="24"/>
                <w:szCs w:val="24"/>
              </w:rPr>
            </w:pPr>
          </w:p>
        </w:tc>
        <w:tc>
          <w:tcPr>
            <w:tcW w:w="6095" w:type="dxa"/>
            <w:vAlign w:val="center"/>
          </w:tcPr>
          <w:p w14:paraId="46CDCA00" w14:textId="77777777" w:rsidR="004B39BE" w:rsidRPr="004B39BE" w:rsidRDefault="004B39BE" w:rsidP="004B39BE">
            <w:pPr>
              <w:widowControl/>
              <w:rPr>
                <w:rFonts w:ascii="SimSun" w:hAnsi="SimSun" w:cs="SimSun"/>
                <w:szCs w:val="21"/>
              </w:rPr>
            </w:pPr>
            <w:r w:rsidRPr="004B39BE">
              <w:rPr>
                <w:rFonts w:ascii="SimSun" w:hAnsi="SimSun" w:cs="SimSun" w:hint="eastAsia"/>
                <w:szCs w:val="21"/>
              </w:rPr>
              <w:t>LO414身心健康，能承受学习和生活中的压力。</w:t>
            </w:r>
          </w:p>
        </w:tc>
        <w:tc>
          <w:tcPr>
            <w:tcW w:w="618" w:type="dxa"/>
            <w:vAlign w:val="center"/>
          </w:tcPr>
          <w:p w14:paraId="5FCB3312" w14:textId="77777777" w:rsidR="004B39BE" w:rsidRPr="004B39BE" w:rsidRDefault="004B39BE" w:rsidP="004B39BE">
            <w:pPr>
              <w:widowControl/>
              <w:jc w:val="center"/>
              <w:rPr>
                <w:rFonts w:ascii="SimSun" w:hAnsi="SimSun" w:cs="SimSun"/>
                <w:sz w:val="24"/>
              </w:rPr>
            </w:pPr>
            <w:r w:rsidRPr="004B39BE">
              <w:rPr>
                <w:rFonts w:ascii="SimSun" w:hAnsi="SimSun" w:cs="SimSun" w:hint="eastAsia"/>
                <w:sz w:val="24"/>
              </w:rPr>
              <w:t>●</w:t>
            </w:r>
          </w:p>
        </w:tc>
      </w:tr>
      <w:tr w:rsidR="004B39BE" w:rsidRPr="004B39BE" w14:paraId="78D9AAFE" w14:textId="77777777" w:rsidTr="00822079">
        <w:trPr>
          <w:trHeight w:val="81"/>
        </w:trPr>
        <w:tc>
          <w:tcPr>
            <w:tcW w:w="817" w:type="dxa"/>
            <w:vMerge w:val="restart"/>
            <w:vAlign w:val="center"/>
          </w:tcPr>
          <w:p w14:paraId="09CEDE7A" w14:textId="77777777" w:rsidR="004B39BE" w:rsidRPr="004B39BE" w:rsidRDefault="004B39BE" w:rsidP="004B39BE">
            <w:pPr>
              <w:widowControl/>
              <w:rPr>
                <w:rFonts w:ascii="SimSun" w:hAnsi="SimSun" w:cs="SimSun"/>
              </w:rPr>
            </w:pPr>
            <w:r w:rsidRPr="004B39BE">
              <w:rPr>
                <w:rFonts w:ascii="SimSun" w:hAnsi="SimSun" w:cs="SimSun" w:hint="eastAsia"/>
                <w:sz w:val="24"/>
                <w:szCs w:val="24"/>
              </w:rPr>
              <w:t>LO51：</w:t>
            </w:r>
          </w:p>
        </w:tc>
        <w:tc>
          <w:tcPr>
            <w:tcW w:w="6095" w:type="dxa"/>
            <w:vAlign w:val="center"/>
          </w:tcPr>
          <w:p w14:paraId="6039B713" w14:textId="77777777" w:rsidR="004B39BE" w:rsidRPr="004B39BE" w:rsidRDefault="004B39BE" w:rsidP="004B39BE">
            <w:pPr>
              <w:widowControl/>
              <w:rPr>
                <w:rFonts w:ascii="SimSun" w:hAnsi="SimSun" w:cs="SimSun"/>
                <w:szCs w:val="21"/>
              </w:rPr>
            </w:pPr>
            <w:r w:rsidRPr="004B39BE">
              <w:rPr>
                <w:rFonts w:ascii="SimSun" w:hAnsi="SimSun" w:cs="SimSun" w:hint="eastAsia"/>
                <w:szCs w:val="21"/>
              </w:rPr>
              <w:t>L0511在集体活动中能主动担任自己的角色，与其他成员密切合作，共同完成任务。</w:t>
            </w:r>
          </w:p>
        </w:tc>
        <w:tc>
          <w:tcPr>
            <w:tcW w:w="618" w:type="dxa"/>
            <w:vAlign w:val="center"/>
          </w:tcPr>
          <w:p w14:paraId="21313C0E" w14:textId="77777777" w:rsidR="004B39BE" w:rsidRPr="004B39BE" w:rsidRDefault="004B39BE" w:rsidP="004B39BE">
            <w:pPr>
              <w:widowControl/>
              <w:jc w:val="center"/>
              <w:rPr>
                <w:rFonts w:ascii="SimSun" w:hAnsi="SimSun" w:cs="SimSun"/>
                <w:sz w:val="24"/>
              </w:rPr>
            </w:pPr>
          </w:p>
        </w:tc>
      </w:tr>
      <w:tr w:rsidR="004B39BE" w:rsidRPr="004B39BE" w14:paraId="0EEAC130" w14:textId="77777777" w:rsidTr="00822079">
        <w:trPr>
          <w:trHeight w:val="78"/>
        </w:trPr>
        <w:tc>
          <w:tcPr>
            <w:tcW w:w="817" w:type="dxa"/>
            <w:vMerge/>
            <w:vAlign w:val="center"/>
          </w:tcPr>
          <w:p w14:paraId="5181BE2B" w14:textId="77777777" w:rsidR="004B39BE" w:rsidRPr="004B39BE" w:rsidRDefault="004B39BE" w:rsidP="004B39BE">
            <w:pPr>
              <w:widowControl/>
              <w:rPr>
                <w:rFonts w:ascii="SimSun" w:hAnsi="SimSun" w:cs="SimSun"/>
                <w:sz w:val="24"/>
                <w:szCs w:val="24"/>
              </w:rPr>
            </w:pPr>
          </w:p>
        </w:tc>
        <w:tc>
          <w:tcPr>
            <w:tcW w:w="6095" w:type="dxa"/>
            <w:vAlign w:val="center"/>
          </w:tcPr>
          <w:p w14:paraId="79696709" w14:textId="77777777" w:rsidR="004B39BE" w:rsidRPr="004B39BE" w:rsidRDefault="004B39BE" w:rsidP="004B39BE">
            <w:pPr>
              <w:widowControl/>
              <w:rPr>
                <w:rFonts w:ascii="SimSun" w:hAnsi="SimSun" w:cs="SimSun"/>
                <w:szCs w:val="21"/>
              </w:rPr>
            </w:pPr>
            <w:r w:rsidRPr="004B39BE">
              <w:rPr>
                <w:rFonts w:ascii="SimSun" w:hAnsi="SimSun" w:cs="SimSun" w:hint="eastAsia"/>
                <w:szCs w:val="21"/>
              </w:rPr>
              <w:t>L0512 有质疑精神，能有逻辑的分析与批判。</w:t>
            </w:r>
          </w:p>
        </w:tc>
        <w:tc>
          <w:tcPr>
            <w:tcW w:w="618" w:type="dxa"/>
            <w:vAlign w:val="center"/>
          </w:tcPr>
          <w:p w14:paraId="5BA2C84B" w14:textId="77777777" w:rsidR="004B39BE" w:rsidRPr="004B39BE" w:rsidRDefault="004B39BE" w:rsidP="004B39BE">
            <w:pPr>
              <w:widowControl/>
              <w:jc w:val="center"/>
              <w:rPr>
                <w:rFonts w:ascii="SimSun" w:hAnsi="SimSun" w:cs="SimSun"/>
                <w:sz w:val="24"/>
              </w:rPr>
            </w:pPr>
          </w:p>
        </w:tc>
      </w:tr>
      <w:tr w:rsidR="004B39BE" w:rsidRPr="004B39BE" w14:paraId="7833B7FD" w14:textId="77777777" w:rsidTr="00822079">
        <w:trPr>
          <w:trHeight w:val="78"/>
        </w:trPr>
        <w:tc>
          <w:tcPr>
            <w:tcW w:w="817" w:type="dxa"/>
            <w:vMerge/>
            <w:vAlign w:val="center"/>
          </w:tcPr>
          <w:p w14:paraId="5F01FD0B" w14:textId="77777777" w:rsidR="004B39BE" w:rsidRPr="004B39BE" w:rsidRDefault="004B39BE" w:rsidP="004B39BE">
            <w:pPr>
              <w:widowControl/>
              <w:rPr>
                <w:rFonts w:ascii="SimSun" w:hAnsi="SimSun" w:cs="SimSun"/>
                <w:sz w:val="24"/>
                <w:szCs w:val="24"/>
              </w:rPr>
            </w:pPr>
          </w:p>
        </w:tc>
        <w:tc>
          <w:tcPr>
            <w:tcW w:w="6095" w:type="dxa"/>
            <w:vAlign w:val="center"/>
          </w:tcPr>
          <w:p w14:paraId="6A556815" w14:textId="77777777" w:rsidR="004B39BE" w:rsidRPr="004B39BE" w:rsidRDefault="004B39BE" w:rsidP="004B39BE">
            <w:pPr>
              <w:widowControl/>
              <w:rPr>
                <w:rFonts w:ascii="SimSun" w:hAnsi="SimSun" w:cs="SimSun"/>
                <w:szCs w:val="21"/>
              </w:rPr>
            </w:pPr>
            <w:r w:rsidRPr="004B39BE">
              <w:rPr>
                <w:rFonts w:ascii="SimSun" w:hAnsi="SimSun" w:cs="SimSun" w:hint="eastAsia"/>
                <w:szCs w:val="21"/>
              </w:rPr>
              <w:t>L0513 能用创新的方法或者多种方法解决复杂问题或真实问题。</w:t>
            </w:r>
          </w:p>
        </w:tc>
        <w:tc>
          <w:tcPr>
            <w:tcW w:w="618" w:type="dxa"/>
            <w:vAlign w:val="center"/>
          </w:tcPr>
          <w:p w14:paraId="6986ECB4" w14:textId="77777777" w:rsidR="004B39BE" w:rsidRPr="004B39BE" w:rsidRDefault="004B39BE" w:rsidP="004B39BE">
            <w:pPr>
              <w:widowControl/>
              <w:jc w:val="center"/>
              <w:rPr>
                <w:rFonts w:ascii="SimSun" w:hAnsi="SimSun" w:cs="SimSun"/>
                <w:sz w:val="24"/>
              </w:rPr>
            </w:pPr>
          </w:p>
        </w:tc>
      </w:tr>
      <w:tr w:rsidR="004B39BE" w:rsidRPr="004B39BE" w14:paraId="00465741" w14:textId="77777777" w:rsidTr="00822079">
        <w:trPr>
          <w:trHeight w:val="78"/>
        </w:trPr>
        <w:tc>
          <w:tcPr>
            <w:tcW w:w="817" w:type="dxa"/>
            <w:vMerge/>
            <w:vAlign w:val="center"/>
          </w:tcPr>
          <w:p w14:paraId="732655C0" w14:textId="77777777" w:rsidR="004B39BE" w:rsidRPr="004B39BE" w:rsidRDefault="004B39BE" w:rsidP="004B39BE">
            <w:pPr>
              <w:widowControl/>
              <w:rPr>
                <w:rFonts w:ascii="SimSun" w:hAnsi="SimSun" w:cs="SimSun"/>
                <w:sz w:val="24"/>
                <w:szCs w:val="24"/>
              </w:rPr>
            </w:pPr>
          </w:p>
        </w:tc>
        <w:tc>
          <w:tcPr>
            <w:tcW w:w="6095" w:type="dxa"/>
            <w:vAlign w:val="center"/>
          </w:tcPr>
          <w:p w14:paraId="20B495DF" w14:textId="77777777" w:rsidR="004B39BE" w:rsidRPr="004B39BE" w:rsidRDefault="004B39BE" w:rsidP="004B39BE">
            <w:pPr>
              <w:widowControl/>
              <w:rPr>
                <w:rFonts w:ascii="SimSun" w:hAnsi="SimSun" w:cs="SimSun"/>
                <w:szCs w:val="21"/>
              </w:rPr>
            </w:pPr>
            <w:r w:rsidRPr="004B39BE">
              <w:rPr>
                <w:rFonts w:ascii="SimSun" w:hAnsi="SimSun" w:cs="SimSun" w:hint="eastAsia"/>
                <w:szCs w:val="21"/>
              </w:rPr>
              <w:t>L0514了解行业前沿知识技术。</w:t>
            </w:r>
          </w:p>
        </w:tc>
        <w:tc>
          <w:tcPr>
            <w:tcW w:w="618" w:type="dxa"/>
            <w:vAlign w:val="center"/>
          </w:tcPr>
          <w:p w14:paraId="4AE64DE0" w14:textId="77777777" w:rsidR="004B39BE" w:rsidRPr="004B39BE" w:rsidRDefault="004B39BE" w:rsidP="004B39BE">
            <w:pPr>
              <w:widowControl/>
              <w:jc w:val="center"/>
              <w:rPr>
                <w:rFonts w:ascii="SimSun" w:hAnsi="SimSun" w:cs="SimSun"/>
                <w:sz w:val="24"/>
              </w:rPr>
            </w:pPr>
          </w:p>
        </w:tc>
      </w:tr>
      <w:tr w:rsidR="004B39BE" w:rsidRPr="004B39BE" w14:paraId="7DF49CEE" w14:textId="77777777" w:rsidTr="00822079">
        <w:trPr>
          <w:trHeight w:val="120"/>
        </w:trPr>
        <w:tc>
          <w:tcPr>
            <w:tcW w:w="817" w:type="dxa"/>
            <w:vMerge w:val="restart"/>
            <w:vAlign w:val="center"/>
          </w:tcPr>
          <w:p w14:paraId="258E1A07" w14:textId="77777777" w:rsidR="004B39BE" w:rsidRPr="004B39BE" w:rsidRDefault="004B39BE" w:rsidP="004B39BE">
            <w:pPr>
              <w:widowControl/>
              <w:rPr>
                <w:rFonts w:ascii="SimSun" w:hAnsi="SimSun" w:cs="SimSun"/>
              </w:rPr>
            </w:pPr>
            <w:r w:rsidRPr="004B39BE">
              <w:rPr>
                <w:rFonts w:ascii="SimSun" w:hAnsi="SimSun" w:cs="SimSun" w:hint="eastAsia"/>
                <w:sz w:val="24"/>
                <w:szCs w:val="24"/>
              </w:rPr>
              <w:t>LO61：</w:t>
            </w:r>
          </w:p>
        </w:tc>
        <w:tc>
          <w:tcPr>
            <w:tcW w:w="6095" w:type="dxa"/>
            <w:vAlign w:val="center"/>
          </w:tcPr>
          <w:p w14:paraId="578947F9" w14:textId="77777777" w:rsidR="004B39BE" w:rsidRPr="004B39BE" w:rsidRDefault="004B39BE" w:rsidP="004B39BE">
            <w:pPr>
              <w:widowControl/>
              <w:rPr>
                <w:rFonts w:ascii="SimSun" w:hAnsi="SimSun" w:cs="SimSun"/>
                <w:szCs w:val="21"/>
              </w:rPr>
            </w:pPr>
            <w:r w:rsidRPr="004B39BE">
              <w:rPr>
                <w:rFonts w:ascii="SimSun" w:hAnsi="SimSun" w:cs="SimSun" w:hint="eastAsia"/>
                <w:szCs w:val="21"/>
              </w:rPr>
              <w:t>LO611能够根据需要进行专业文献检索。</w:t>
            </w:r>
          </w:p>
        </w:tc>
        <w:tc>
          <w:tcPr>
            <w:tcW w:w="618" w:type="dxa"/>
            <w:vAlign w:val="center"/>
          </w:tcPr>
          <w:p w14:paraId="489B03FB" w14:textId="77777777" w:rsidR="004B39BE" w:rsidRPr="004B39BE" w:rsidRDefault="004B39BE" w:rsidP="004B39BE">
            <w:pPr>
              <w:widowControl/>
              <w:jc w:val="center"/>
              <w:rPr>
                <w:rFonts w:ascii="SimSun" w:hAnsi="SimSun" w:cs="SimSun"/>
                <w:sz w:val="24"/>
              </w:rPr>
            </w:pPr>
          </w:p>
        </w:tc>
      </w:tr>
      <w:tr w:rsidR="004B39BE" w:rsidRPr="004B39BE" w14:paraId="432E7FEB" w14:textId="77777777" w:rsidTr="00822079">
        <w:trPr>
          <w:trHeight w:val="120"/>
        </w:trPr>
        <w:tc>
          <w:tcPr>
            <w:tcW w:w="817" w:type="dxa"/>
            <w:vMerge/>
            <w:vAlign w:val="center"/>
          </w:tcPr>
          <w:p w14:paraId="2C35541E" w14:textId="77777777" w:rsidR="004B39BE" w:rsidRPr="004B39BE" w:rsidRDefault="004B39BE" w:rsidP="004B39BE">
            <w:pPr>
              <w:widowControl/>
              <w:rPr>
                <w:rFonts w:ascii="SimSun" w:hAnsi="SimSun" w:cs="SimSun"/>
                <w:sz w:val="24"/>
                <w:szCs w:val="24"/>
              </w:rPr>
            </w:pPr>
          </w:p>
        </w:tc>
        <w:tc>
          <w:tcPr>
            <w:tcW w:w="6095" w:type="dxa"/>
            <w:vAlign w:val="center"/>
          </w:tcPr>
          <w:p w14:paraId="14E8CDE8" w14:textId="77777777" w:rsidR="004B39BE" w:rsidRPr="004B39BE" w:rsidRDefault="004B39BE" w:rsidP="004B39BE">
            <w:pPr>
              <w:widowControl/>
              <w:rPr>
                <w:rFonts w:ascii="SimSun" w:hAnsi="SimSun" w:cs="SimSun"/>
                <w:szCs w:val="21"/>
              </w:rPr>
            </w:pPr>
            <w:r w:rsidRPr="004B39BE">
              <w:rPr>
                <w:rFonts w:ascii="SimSun" w:hAnsi="SimSun" w:cs="SimSun" w:hint="eastAsia"/>
                <w:szCs w:val="21"/>
              </w:rPr>
              <w:t>LO612能够使用适合的工具来搜集信息，并对信息加以分析、鉴别、判断与整合。</w:t>
            </w:r>
          </w:p>
        </w:tc>
        <w:tc>
          <w:tcPr>
            <w:tcW w:w="618" w:type="dxa"/>
            <w:vAlign w:val="center"/>
          </w:tcPr>
          <w:p w14:paraId="422FE9F0" w14:textId="77777777" w:rsidR="004B39BE" w:rsidRPr="004B39BE" w:rsidRDefault="004B39BE" w:rsidP="004B39BE">
            <w:pPr>
              <w:widowControl/>
              <w:jc w:val="center"/>
              <w:rPr>
                <w:rFonts w:ascii="SimSun" w:hAnsi="SimSun" w:cs="SimSun"/>
                <w:sz w:val="24"/>
              </w:rPr>
            </w:pPr>
          </w:p>
        </w:tc>
      </w:tr>
      <w:tr w:rsidR="004B39BE" w:rsidRPr="004B39BE" w14:paraId="020E8820" w14:textId="77777777" w:rsidTr="00822079">
        <w:trPr>
          <w:trHeight w:val="120"/>
        </w:trPr>
        <w:tc>
          <w:tcPr>
            <w:tcW w:w="817" w:type="dxa"/>
            <w:vMerge/>
            <w:vAlign w:val="center"/>
          </w:tcPr>
          <w:p w14:paraId="69EE2B24" w14:textId="77777777" w:rsidR="004B39BE" w:rsidRPr="004B39BE" w:rsidRDefault="004B39BE" w:rsidP="004B39BE">
            <w:pPr>
              <w:widowControl/>
              <w:rPr>
                <w:rFonts w:ascii="SimSun" w:hAnsi="SimSun" w:cs="SimSun"/>
                <w:sz w:val="24"/>
                <w:szCs w:val="24"/>
              </w:rPr>
            </w:pPr>
          </w:p>
        </w:tc>
        <w:tc>
          <w:tcPr>
            <w:tcW w:w="6095" w:type="dxa"/>
            <w:vAlign w:val="center"/>
          </w:tcPr>
          <w:p w14:paraId="70F9FCEF" w14:textId="77777777" w:rsidR="004B39BE" w:rsidRPr="004B39BE" w:rsidRDefault="004B39BE" w:rsidP="004B39BE">
            <w:pPr>
              <w:widowControl/>
              <w:rPr>
                <w:rFonts w:ascii="SimSun" w:hAnsi="SimSun" w:cs="SimSun"/>
                <w:szCs w:val="21"/>
              </w:rPr>
            </w:pPr>
            <w:r w:rsidRPr="004B39BE">
              <w:rPr>
                <w:rFonts w:ascii="SimSun" w:hAnsi="SimSun" w:cs="SimSun" w:hint="eastAsia"/>
                <w:szCs w:val="21"/>
              </w:rPr>
              <w:t>LO613熟练使用计算机，掌握常用办公软件。</w:t>
            </w:r>
          </w:p>
        </w:tc>
        <w:tc>
          <w:tcPr>
            <w:tcW w:w="618" w:type="dxa"/>
            <w:vAlign w:val="center"/>
          </w:tcPr>
          <w:p w14:paraId="41695C81" w14:textId="77777777" w:rsidR="004B39BE" w:rsidRPr="004B39BE" w:rsidRDefault="004B39BE" w:rsidP="004B39BE">
            <w:pPr>
              <w:widowControl/>
              <w:jc w:val="center"/>
              <w:rPr>
                <w:rFonts w:ascii="SimSun" w:hAnsi="SimSun" w:cs="SimSun"/>
                <w:sz w:val="24"/>
              </w:rPr>
            </w:pPr>
          </w:p>
        </w:tc>
      </w:tr>
      <w:tr w:rsidR="004B39BE" w:rsidRPr="004B39BE" w14:paraId="56A0AE6E" w14:textId="77777777" w:rsidTr="00822079">
        <w:trPr>
          <w:trHeight w:val="81"/>
        </w:trPr>
        <w:tc>
          <w:tcPr>
            <w:tcW w:w="817" w:type="dxa"/>
            <w:vMerge w:val="restart"/>
            <w:vAlign w:val="center"/>
          </w:tcPr>
          <w:p w14:paraId="0288DD24" w14:textId="77777777" w:rsidR="004B39BE" w:rsidRPr="004B39BE" w:rsidRDefault="004B39BE" w:rsidP="004B39BE">
            <w:pPr>
              <w:widowControl/>
              <w:rPr>
                <w:rFonts w:ascii="SimSun" w:hAnsi="SimSun" w:cs="SimSun"/>
              </w:rPr>
            </w:pPr>
            <w:r w:rsidRPr="004B39BE">
              <w:rPr>
                <w:rFonts w:ascii="SimSun" w:hAnsi="SimSun" w:cs="SimSun" w:hint="eastAsia"/>
                <w:sz w:val="24"/>
                <w:szCs w:val="24"/>
              </w:rPr>
              <w:t>LO71：</w:t>
            </w:r>
          </w:p>
        </w:tc>
        <w:tc>
          <w:tcPr>
            <w:tcW w:w="6095" w:type="dxa"/>
            <w:vAlign w:val="center"/>
          </w:tcPr>
          <w:p w14:paraId="57985352" w14:textId="77777777" w:rsidR="004B39BE" w:rsidRPr="004B39BE" w:rsidRDefault="004B39BE" w:rsidP="004B39BE">
            <w:pPr>
              <w:widowControl/>
              <w:rPr>
                <w:rFonts w:ascii="SimSun" w:hAnsi="SimSun" w:cs="SimSun"/>
                <w:szCs w:val="21"/>
              </w:rPr>
            </w:pPr>
            <w:r w:rsidRPr="004B39BE">
              <w:rPr>
                <w:rFonts w:ascii="SimSun" w:hAnsi="SimSun" w:cs="SimSun" w:hint="eastAsia"/>
                <w:szCs w:val="21"/>
              </w:rPr>
              <w:t>LO711爱党爱国：了解祖国的优秀传统文化和革命历史，构建爱党爱国的理想信念。</w:t>
            </w:r>
          </w:p>
        </w:tc>
        <w:tc>
          <w:tcPr>
            <w:tcW w:w="618" w:type="dxa"/>
            <w:vAlign w:val="center"/>
          </w:tcPr>
          <w:p w14:paraId="09C145D5" w14:textId="77777777" w:rsidR="004B39BE" w:rsidRPr="004B39BE" w:rsidRDefault="004B39BE" w:rsidP="004B39BE">
            <w:pPr>
              <w:widowControl/>
              <w:jc w:val="center"/>
              <w:rPr>
                <w:rFonts w:ascii="SimSun" w:hAnsi="SimSun" w:cs="SimSun"/>
                <w:sz w:val="24"/>
              </w:rPr>
            </w:pPr>
            <w:r w:rsidRPr="004B39BE">
              <w:rPr>
                <w:rFonts w:ascii="SimSun" w:hAnsi="SimSun" w:cs="SimSun" w:hint="eastAsia"/>
                <w:sz w:val="24"/>
              </w:rPr>
              <w:t>●</w:t>
            </w:r>
          </w:p>
        </w:tc>
      </w:tr>
      <w:tr w:rsidR="004B39BE" w:rsidRPr="004B39BE" w14:paraId="733AC138" w14:textId="77777777" w:rsidTr="00822079">
        <w:trPr>
          <w:trHeight w:val="78"/>
        </w:trPr>
        <w:tc>
          <w:tcPr>
            <w:tcW w:w="817" w:type="dxa"/>
            <w:vMerge/>
            <w:vAlign w:val="center"/>
          </w:tcPr>
          <w:p w14:paraId="6D5098AF" w14:textId="77777777" w:rsidR="004B39BE" w:rsidRPr="004B39BE" w:rsidRDefault="004B39BE" w:rsidP="004B39BE">
            <w:pPr>
              <w:widowControl/>
              <w:rPr>
                <w:rFonts w:ascii="SimSun" w:hAnsi="SimSun" w:cs="SimSun"/>
                <w:sz w:val="24"/>
                <w:szCs w:val="24"/>
              </w:rPr>
            </w:pPr>
          </w:p>
        </w:tc>
        <w:tc>
          <w:tcPr>
            <w:tcW w:w="6095" w:type="dxa"/>
            <w:vAlign w:val="center"/>
          </w:tcPr>
          <w:p w14:paraId="47FE72E6" w14:textId="77777777" w:rsidR="004B39BE" w:rsidRPr="004B39BE" w:rsidRDefault="004B39BE" w:rsidP="004B39BE">
            <w:pPr>
              <w:widowControl/>
              <w:rPr>
                <w:rFonts w:ascii="SimSun" w:hAnsi="SimSun" w:cs="SimSun"/>
                <w:szCs w:val="21"/>
              </w:rPr>
            </w:pPr>
            <w:r w:rsidRPr="004B39BE">
              <w:rPr>
                <w:rFonts w:ascii="SimSun" w:hAnsi="SimSun" w:cs="SimSun" w:hint="eastAsia"/>
                <w:szCs w:val="21"/>
              </w:rPr>
              <w:t>LO712助人为乐：富于爱心，懂得感恩，具备助人为乐的品质。</w:t>
            </w:r>
          </w:p>
        </w:tc>
        <w:tc>
          <w:tcPr>
            <w:tcW w:w="618" w:type="dxa"/>
            <w:vAlign w:val="center"/>
          </w:tcPr>
          <w:p w14:paraId="078ACF2E" w14:textId="77777777" w:rsidR="004B39BE" w:rsidRPr="004B39BE" w:rsidRDefault="004B39BE" w:rsidP="004B39BE">
            <w:pPr>
              <w:widowControl/>
              <w:jc w:val="center"/>
              <w:rPr>
                <w:rFonts w:ascii="SimSun" w:hAnsi="SimSun" w:cs="SimSun"/>
                <w:sz w:val="24"/>
              </w:rPr>
            </w:pPr>
            <w:r w:rsidRPr="004B39BE">
              <w:rPr>
                <w:rFonts w:ascii="SimSun" w:hAnsi="SimSun" w:cs="SimSun" w:hint="eastAsia"/>
                <w:sz w:val="24"/>
              </w:rPr>
              <w:t>●</w:t>
            </w:r>
          </w:p>
        </w:tc>
      </w:tr>
      <w:tr w:rsidR="004B39BE" w:rsidRPr="004B39BE" w14:paraId="55CB06B3" w14:textId="77777777" w:rsidTr="00822079">
        <w:trPr>
          <w:trHeight w:val="78"/>
        </w:trPr>
        <w:tc>
          <w:tcPr>
            <w:tcW w:w="817" w:type="dxa"/>
            <w:vMerge/>
            <w:vAlign w:val="center"/>
          </w:tcPr>
          <w:p w14:paraId="30137350" w14:textId="77777777" w:rsidR="004B39BE" w:rsidRPr="004B39BE" w:rsidRDefault="004B39BE" w:rsidP="004B39BE">
            <w:pPr>
              <w:widowControl/>
              <w:rPr>
                <w:rFonts w:ascii="SimSun" w:hAnsi="SimSun" w:cs="SimSun"/>
                <w:sz w:val="24"/>
                <w:szCs w:val="24"/>
              </w:rPr>
            </w:pPr>
          </w:p>
        </w:tc>
        <w:tc>
          <w:tcPr>
            <w:tcW w:w="6095" w:type="dxa"/>
            <w:vAlign w:val="center"/>
          </w:tcPr>
          <w:p w14:paraId="753B822D" w14:textId="77777777" w:rsidR="004B39BE" w:rsidRPr="004B39BE" w:rsidRDefault="004B39BE" w:rsidP="004B39BE">
            <w:pPr>
              <w:widowControl/>
              <w:rPr>
                <w:rFonts w:ascii="SimSun" w:hAnsi="SimSun" w:cs="SimSun"/>
                <w:szCs w:val="21"/>
              </w:rPr>
            </w:pPr>
            <w:r w:rsidRPr="004B39BE">
              <w:rPr>
                <w:rFonts w:ascii="SimSun" w:hAnsi="SimSun" w:cs="SimSun" w:hint="eastAsia"/>
                <w:szCs w:val="21"/>
              </w:rPr>
              <w:t>LO713奉献社会：具有服务企业、服务社会的意愿和行为能力。</w:t>
            </w:r>
          </w:p>
        </w:tc>
        <w:tc>
          <w:tcPr>
            <w:tcW w:w="618" w:type="dxa"/>
            <w:vAlign w:val="center"/>
          </w:tcPr>
          <w:p w14:paraId="06FDE872" w14:textId="77777777" w:rsidR="004B39BE" w:rsidRPr="004B39BE" w:rsidRDefault="004B39BE" w:rsidP="004B39BE">
            <w:pPr>
              <w:widowControl/>
              <w:jc w:val="center"/>
              <w:rPr>
                <w:rFonts w:ascii="SimSun" w:hAnsi="SimSun" w:cs="SimSun"/>
                <w:sz w:val="24"/>
              </w:rPr>
            </w:pPr>
          </w:p>
        </w:tc>
      </w:tr>
      <w:tr w:rsidR="004B39BE" w:rsidRPr="004B39BE" w14:paraId="47F66AA8" w14:textId="77777777" w:rsidTr="00822079">
        <w:trPr>
          <w:trHeight w:val="78"/>
        </w:trPr>
        <w:tc>
          <w:tcPr>
            <w:tcW w:w="817" w:type="dxa"/>
            <w:vMerge/>
            <w:vAlign w:val="center"/>
          </w:tcPr>
          <w:p w14:paraId="68CCDE16" w14:textId="77777777" w:rsidR="004B39BE" w:rsidRPr="004B39BE" w:rsidRDefault="004B39BE" w:rsidP="004B39BE">
            <w:pPr>
              <w:widowControl/>
              <w:rPr>
                <w:rFonts w:ascii="SimSun" w:hAnsi="SimSun" w:cs="SimSun"/>
                <w:sz w:val="24"/>
                <w:szCs w:val="24"/>
              </w:rPr>
            </w:pPr>
          </w:p>
        </w:tc>
        <w:tc>
          <w:tcPr>
            <w:tcW w:w="6095" w:type="dxa"/>
            <w:vAlign w:val="center"/>
          </w:tcPr>
          <w:p w14:paraId="1670E2C3" w14:textId="77777777" w:rsidR="004B39BE" w:rsidRPr="004B39BE" w:rsidRDefault="004B39BE" w:rsidP="004B39BE">
            <w:pPr>
              <w:widowControl/>
              <w:rPr>
                <w:rFonts w:ascii="SimSun" w:hAnsi="SimSun" w:cs="SimSun"/>
                <w:szCs w:val="21"/>
              </w:rPr>
            </w:pPr>
            <w:r w:rsidRPr="004B39BE">
              <w:rPr>
                <w:rFonts w:ascii="SimSun" w:hAnsi="SimSun" w:cs="SimSun" w:hint="eastAsia"/>
                <w:szCs w:val="21"/>
              </w:rPr>
              <w:t>LO714爱护环境：具有爱护环境的意识和与自然和谐相处的环保理念。</w:t>
            </w:r>
          </w:p>
        </w:tc>
        <w:tc>
          <w:tcPr>
            <w:tcW w:w="618" w:type="dxa"/>
            <w:vAlign w:val="center"/>
          </w:tcPr>
          <w:p w14:paraId="03B8147B" w14:textId="77777777" w:rsidR="004B39BE" w:rsidRPr="004B39BE" w:rsidRDefault="004B39BE" w:rsidP="004B39BE">
            <w:pPr>
              <w:widowControl/>
              <w:jc w:val="center"/>
              <w:rPr>
                <w:rFonts w:ascii="SimSun" w:hAnsi="SimSun" w:cs="SimSun"/>
                <w:sz w:val="24"/>
              </w:rPr>
            </w:pPr>
          </w:p>
        </w:tc>
      </w:tr>
      <w:tr w:rsidR="004B39BE" w:rsidRPr="004B39BE" w14:paraId="42EAAF4F" w14:textId="77777777" w:rsidTr="00822079">
        <w:trPr>
          <w:trHeight w:val="105"/>
        </w:trPr>
        <w:tc>
          <w:tcPr>
            <w:tcW w:w="817" w:type="dxa"/>
            <w:vMerge w:val="restart"/>
            <w:vAlign w:val="center"/>
          </w:tcPr>
          <w:p w14:paraId="53667CCE" w14:textId="77777777" w:rsidR="004B39BE" w:rsidRPr="004B39BE" w:rsidRDefault="004B39BE" w:rsidP="004B39BE">
            <w:pPr>
              <w:widowControl/>
              <w:rPr>
                <w:rFonts w:ascii="SimSun" w:hAnsi="SimSun" w:cs="SimSun"/>
              </w:rPr>
            </w:pPr>
            <w:r w:rsidRPr="004B39BE">
              <w:rPr>
                <w:rFonts w:ascii="SimSun" w:hAnsi="SimSun" w:cs="SimSun" w:hint="eastAsia"/>
                <w:sz w:val="24"/>
                <w:szCs w:val="24"/>
              </w:rPr>
              <w:t>LO81：</w:t>
            </w:r>
          </w:p>
        </w:tc>
        <w:tc>
          <w:tcPr>
            <w:tcW w:w="6095" w:type="dxa"/>
            <w:vAlign w:val="center"/>
          </w:tcPr>
          <w:p w14:paraId="1DCED982" w14:textId="77777777" w:rsidR="004B39BE" w:rsidRPr="004B39BE" w:rsidRDefault="004B39BE" w:rsidP="004B39BE">
            <w:pPr>
              <w:widowControl/>
              <w:rPr>
                <w:rFonts w:ascii="SimSun" w:hAnsi="SimSun" w:cs="SimSun"/>
                <w:szCs w:val="21"/>
              </w:rPr>
            </w:pPr>
            <w:r w:rsidRPr="004B39BE">
              <w:rPr>
                <w:rFonts w:ascii="SimSun" w:hAnsi="SimSun" w:cs="SimSun" w:hint="eastAsia"/>
                <w:szCs w:val="21"/>
              </w:rPr>
              <w:t>LO811具备外语表达沟通能力，达到本专业的要求。</w:t>
            </w:r>
          </w:p>
        </w:tc>
        <w:tc>
          <w:tcPr>
            <w:tcW w:w="618" w:type="dxa"/>
            <w:vAlign w:val="center"/>
          </w:tcPr>
          <w:p w14:paraId="237B0E92" w14:textId="77777777" w:rsidR="004B39BE" w:rsidRPr="004B39BE" w:rsidRDefault="004B39BE" w:rsidP="004B39BE">
            <w:pPr>
              <w:widowControl/>
              <w:jc w:val="center"/>
              <w:rPr>
                <w:rFonts w:ascii="SimSun" w:hAnsi="SimSun" w:cs="SimSun"/>
                <w:sz w:val="24"/>
              </w:rPr>
            </w:pPr>
          </w:p>
        </w:tc>
      </w:tr>
      <w:tr w:rsidR="004B39BE" w:rsidRPr="004B39BE" w14:paraId="473A7814" w14:textId="77777777" w:rsidTr="00822079">
        <w:trPr>
          <w:trHeight w:val="105"/>
        </w:trPr>
        <w:tc>
          <w:tcPr>
            <w:tcW w:w="817" w:type="dxa"/>
            <w:vMerge/>
            <w:vAlign w:val="center"/>
          </w:tcPr>
          <w:p w14:paraId="40545359" w14:textId="77777777" w:rsidR="004B39BE" w:rsidRPr="004B39BE" w:rsidRDefault="004B39BE" w:rsidP="004B39BE">
            <w:pPr>
              <w:widowControl/>
              <w:rPr>
                <w:rFonts w:ascii="SimSun" w:hAnsi="SimSun" w:cs="SimSun"/>
                <w:sz w:val="24"/>
                <w:szCs w:val="24"/>
              </w:rPr>
            </w:pPr>
          </w:p>
        </w:tc>
        <w:tc>
          <w:tcPr>
            <w:tcW w:w="6095" w:type="dxa"/>
            <w:vAlign w:val="center"/>
          </w:tcPr>
          <w:p w14:paraId="7E0E5B83" w14:textId="77777777" w:rsidR="004B39BE" w:rsidRPr="004B39BE" w:rsidRDefault="004B39BE" w:rsidP="004B39BE">
            <w:pPr>
              <w:widowControl/>
              <w:rPr>
                <w:rFonts w:ascii="SimSun" w:hAnsi="SimSun" w:cs="SimSun"/>
                <w:szCs w:val="21"/>
              </w:rPr>
            </w:pPr>
            <w:r w:rsidRPr="004B39BE">
              <w:rPr>
                <w:rFonts w:ascii="SimSun" w:hAnsi="SimSun" w:cs="SimSun" w:hint="eastAsia"/>
                <w:szCs w:val="21"/>
              </w:rPr>
              <w:t>LO812理解其他国家历史文化，有跨文化交流能力。</w:t>
            </w:r>
          </w:p>
        </w:tc>
        <w:tc>
          <w:tcPr>
            <w:tcW w:w="618" w:type="dxa"/>
            <w:vAlign w:val="center"/>
          </w:tcPr>
          <w:p w14:paraId="07D9BD29" w14:textId="77777777" w:rsidR="004B39BE" w:rsidRPr="004B39BE" w:rsidRDefault="004B39BE" w:rsidP="004B39BE">
            <w:pPr>
              <w:widowControl/>
              <w:jc w:val="center"/>
              <w:rPr>
                <w:rFonts w:ascii="SimSun" w:hAnsi="SimSun" w:cs="SimSun"/>
                <w:sz w:val="24"/>
              </w:rPr>
            </w:pPr>
          </w:p>
        </w:tc>
      </w:tr>
      <w:tr w:rsidR="004B39BE" w:rsidRPr="004B39BE" w14:paraId="5E9CD480" w14:textId="77777777" w:rsidTr="00822079">
        <w:trPr>
          <w:trHeight w:val="105"/>
        </w:trPr>
        <w:tc>
          <w:tcPr>
            <w:tcW w:w="817" w:type="dxa"/>
            <w:vMerge/>
            <w:vAlign w:val="center"/>
          </w:tcPr>
          <w:p w14:paraId="291D7B39" w14:textId="77777777" w:rsidR="004B39BE" w:rsidRPr="004B39BE" w:rsidRDefault="004B39BE" w:rsidP="004B39BE">
            <w:pPr>
              <w:widowControl/>
              <w:rPr>
                <w:rFonts w:ascii="SimSun" w:hAnsi="SimSun" w:cs="SimSun"/>
                <w:sz w:val="24"/>
                <w:szCs w:val="24"/>
              </w:rPr>
            </w:pPr>
          </w:p>
        </w:tc>
        <w:tc>
          <w:tcPr>
            <w:tcW w:w="6095" w:type="dxa"/>
            <w:vAlign w:val="center"/>
          </w:tcPr>
          <w:p w14:paraId="6B0CF905" w14:textId="77777777" w:rsidR="004B39BE" w:rsidRPr="004B39BE" w:rsidRDefault="004B39BE" w:rsidP="004B39BE">
            <w:pPr>
              <w:widowControl/>
              <w:rPr>
                <w:rFonts w:ascii="SimSun" w:hAnsi="SimSun" w:cs="SimSun"/>
                <w:szCs w:val="21"/>
              </w:rPr>
            </w:pPr>
            <w:r w:rsidRPr="004B39BE">
              <w:rPr>
                <w:rFonts w:ascii="SimSun" w:hAnsi="SimSun" w:cs="SimSun" w:hint="eastAsia"/>
                <w:szCs w:val="21"/>
              </w:rPr>
              <w:t>LO813有国际竞争与合作意识。</w:t>
            </w:r>
          </w:p>
        </w:tc>
        <w:tc>
          <w:tcPr>
            <w:tcW w:w="618" w:type="dxa"/>
            <w:vAlign w:val="center"/>
          </w:tcPr>
          <w:p w14:paraId="6BBA214F" w14:textId="77777777" w:rsidR="004B39BE" w:rsidRPr="004B39BE" w:rsidRDefault="004B39BE" w:rsidP="004B39BE">
            <w:pPr>
              <w:widowControl/>
              <w:jc w:val="center"/>
              <w:rPr>
                <w:rFonts w:ascii="SimSun" w:hAnsi="SimSun" w:cs="SimSun"/>
                <w:sz w:val="24"/>
              </w:rPr>
            </w:pPr>
          </w:p>
        </w:tc>
      </w:tr>
    </w:tbl>
    <w:p w14:paraId="419115A1" w14:textId="77777777" w:rsidR="004B39BE" w:rsidRPr="004B39BE" w:rsidRDefault="004B39BE" w:rsidP="004B39BE">
      <w:pPr>
        <w:ind w:firstLineChars="200" w:firstLine="420"/>
        <w:rPr>
          <w:rFonts w:ascii="Calibri" w:eastAsia="SimSun" w:hAnsi="Calibri" w:cs="Times New Roman"/>
        </w:rPr>
      </w:pPr>
      <w:r w:rsidRPr="004B39BE">
        <w:rPr>
          <w:rFonts w:ascii="Calibri" w:eastAsia="SimSun" w:hAnsi="Calibri" w:cs="Times New Roman" w:hint="eastAsia"/>
        </w:rPr>
        <w:t>备注：</w:t>
      </w:r>
      <w:r w:rsidRPr="004B39BE">
        <w:rPr>
          <w:rFonts w:ascii="Calibri" w:eastAsia="SimSun" w:hAnsi="Calibri" w:cs="Times New Roman" w:hint="eastAsia"/>
        </w:rPr>
        <w:t>LO=</w:t>
      </w:r>
      <w:r w:rsidRPr="004B39BE">
        <w:rPr>
          <w:rFonts w:ascii="Calibri" w:eastAsia="SimSun" w:hAnsi="Calibri" w:cs="Times New Roman"/>
        </w:rPr>
        <w:t>learning outcomes</w:t>
      </w:r>
      <w:r w:rsidRPr="004B39BE">
        <w:rPr>
          <w:rFonts w:ascii="Calibri" w:eastAsia="SimSun" w:hAnsi="Calibri" w:cs="Times New Roman" w:hint="eastAsia"/>
        </w:rPr>
        <w:t>（学习成果）</w:t>
      </w:r>
    </w:p>
    <w:p w14:paraId="75F7A73D" w14:textId="77777777" w:rsidR="004B39BE" w:rsidRPr="004B39BE" w:rsidRDefault="004B39BE" w:rsidP="004B39BE">
      <w:pPr>
        <w:rPr>
          <w:rFonts w:ascii="Calibri" w:eastAsia="SimSun" w:hAnsi="Calibri" w:cs="Times New Roman"/>
        </w:rPr>
      </w:pPr>
    </w:p>
    <w:p w14:paraId="38D7C2A0" w14:textId="77777777" w:rsidR="004B39BE" w:rsidRPr="004B39BE" w:rsidRDefault="004B39BE" w:rsidP="004B39BE">
      <w:pPr>
        <w:widowControl/>
        <w:spacing w:beforeLines="50" w:before="156" w:afterLines="50" w:after="156" w:line="288" w:lineRule="auto"/>
        <w:ind w:firstLineChars="150" w:firstLine="360"/>
        <w:jc w:val="left"/>
        <w:rPr>
          <w:rFonts w:ascii="SimHei" w:eastAsia="SimHei" w:hAnsi="SimSun" w:cs="Times New Roman"/>
          <w:sz w:val="24"/>
        </w:rPr>
      </w:pPr>
      <w:r w:rsidRPr="004B39BE">
        <w:rPr>
          <w:rFonts w:ascii="SimHei" w:eastAsia="SimHei" w:hAnsi="SimSun" w:cs="Times New Roman" w:hint="eastAsia"/>
          <w:sz w:val="24"/>
        </w:rPr>
        <w:t>五、</w:t>
      </w:r>
      <w:r w:rsidRPr="004B39BE">
        <w:rPr>
          <w:rFonts w:ascii="SimHei" w:eastAsia="SimHei" w:hAnsi="SimSun" w:cs="Times New Roman"/>
          <w:sz w:val="24"/>
        </w:rPr>
        <w:t>课程</w:t>
      </w:r>
      <w:r w:rsidRPr="004B39BE">
        <w:rPr>
          <w:rFonts w:ascii="SimHei" w:eastAsia="SimHei" w:hAnsi="SimSun" w:cs="Times New Roman" w:hint="eastAsia"/>
          <w:sz w:val="24"/>
        </w:rPr>
        <w:t>目标/课程预期学习成果</w:t>
      </w:r>
    </w:p>
    <w:p w14:paraId="48524A84" w14:textId="77777777" w:rsidR="004B39BE" w:rsidRPr="004B39BE" w:rsidRDefault="004B39BE" w:rsidP="004B39BE">
      <w:pPr>
        <w:spacing w:line="360" w:lineRule="auto"/>
        <w:ind w:firstLineChars="250" w:firstLine="500"/>
        <w:rPr>
          <w:rFonts w:ascii="Calibri" w:eastAsia="SimSun" w:hAnsi="Calibri" w:cs="Times New Roman"/>
          <w:sz w:val="20"/>
          <w:szCs w:val="20"/>
        </w:rPr>
      </w:pPr>
    </w:p>
    <w:tbl>
      <w:tblPr>
        <w:tblpPr w:leftFromText="180" w:rightFromText="180" w:vertAnchor="text" w:horzAnchor="page" w:tblpX="2163" w:tblpY="152"/>
        <w:tblOverlap w:val="never"/>
        <w:tblW w:w="7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1175"/>
        <w:gridCol w:w="2470"/>
        <w:gridCol w:w="2199"/>
        <w:gridCol w:w="1276"/>
      </w:tblGrid>
      <w:tr w:rsidR="004B39BE" w:rsidRPr="004B39BE" w14:paraId="7EC6C9EE" w14:textId="77777777" w:rsidTr="00822079">
        <w:tc>
          <w:tcPr>
            <w:tcW w:w="535" w:type="dxa"/>
            <w:shd w:val="clear" w:color="auto" w:fill="auto"/>
          </w:tcPr>
          <w:p w14:paraId="1801945B" w14:textId="77777777" w:rsidR="004B39BE" w:rsidRPr="004B39BE" w:rsidRDefault="004B39BE" w:rsidP="004B39BE">
            <w:pPr>
              <w:snapToGrid w:val="0"/>
              <w:spacing w:line="288" w:lineRule="auto"/>
              <w:jc w:val="center"/>
              <w:rPr>
                <w:rFonts w:ascii="Calibri" w:eastAsia="SimSun" w:hAnsi="Calibri" w:cs="Times New Roman"/>
                <w:b/>
                <w:color w:val="000000"/>
                <w:sz w:val="20"/>
                <w:szCs w:val="20"/>
              </w:rPr>
            </w:pPr>
            <w:r w:rsidRPr="004B39BE">
              <w:rPr>
                <w:rFonts w:ascii="Calibri" w:eastAsia="SimSun" w:hAnsi="Calibri" w:cs="Times New Roman" w:hint="eastAsia"/>
                <w:b/>
                <w:color w:val="000000"/>
                <w:sz w:val="20"/>
                <w:szCs w:val="20"/>
              </w:rPr>
              <w:t>序号</w:t>
            </w:r>
          </w:p>
        </w:tc>
        <w:tc>
          <w:tcPr>
            <w:tcW w:w="1175" w:type="dxa"/>
            <w:shd w:val="clear" w:color="auto" w:fill="auto"/>
          </w:tcPr>
          <w:p w14:paraId="0FA517D7" w14:textId="77777777" w:rsidR="004B39BE" w:rsidRPr="004B39BE" w:rsidRDefault="004B39BE" w:rsidP="004B39BE">
            <w:pPr>
              <w:snapToGrid w:val="0"/>
              <w:spacing w:line="288" w:lineRule="auto"/>
              <w:jc w:val="center"/>
              <w:rPr>
                <w:rFonts w:ascii="Calibri" w:eastAsia="SimSun" w:hAnsi="Calibri" w:cs="Times New Roman"/>
                <w:b/>
                <w:color w:val="000000"/>
                <w:sz w:val="20"/>
                <w:szCs w:val="20"/>
              </w:rPr>
            </w:pPr>
            <w:r w:rsidRPr="004B39BE">
              <w:rPr>
                <w:rFonts w:ascii="Calibri" w:eastAsia="SimSun" w:hAnsi="Calibri" w:cs="Times New Roman" w:hint="eastAsia"/>
                <w:b/>
                <w:color w:val="000000"/>
                <w:sz w:val="20"/>
                <w:szCs w:val="20"/>
              </w:rPr>
              <w:t>课程预期</w:t>
            </w:r>
          </w:p>
          <w:p w14:paraId="4B905019" w14:textId="77777777" w:rsidR="004B39BE" w:rsidRPr="004B39BE" w:rsidRDefault="004B39BE" w:rsidP="004B39BE">
            <w:pPr>
              <w:snapToGrid w:val="0"/>
              <w:spacing w:line="288" w:lineRule="auto"/>
              <w:jc w:val="center"/>
              <w:rPr>
                <w:rFonts w:ascii="Calibri" w:eastAsia="SimSun" w:hAnsi="Calibri" w:cs="Times New Roman"/>
                <w:b/>
                <w:color w:val="000000"/>
                <w:sz w:val="20"/>
                <w:szCs w:val="20"/>
              </w:rPr>
            </w:pPr>
            <w:r w:rsidRPr="004B39BE">
              <w:rPr>
                <w:rFonts w:ascii="Calibri" w:eastAsia="SimSun" w:hAnsi="Calibri" w:cs="Times New Roman" w:hint="eastAsia"/>
                <w:b/>
                <w:color w:val="000000"/>
                <w:sz w:val="20"/>
                <w:szCs w:val="20"/>
              </w:rPr>
              <w:t>学习成果</w:t>
            </w:r>
          </w:p>
        </w:tc>
        <w:tc>
          <w:tcPr>
            <w:tcW w:w="2470" w:type="dxa"/>
            <w:shd w:val="clear" w:color="auto" w:fill="auto"/>
            <w:vAlign w:val="center"/>
          </w:tcPr>
          <w:p w14:paraId="7A5DA360" w14:textId="77777777" w:rsidR="004B39BE" w:rsidRPr="004B39BE" w:rsidRDefault="004B39BE" w:rsidP="004B39BE">
            <w:pPr>
              <w:snapToGrid w:val="0"/>
              <w:spacing w:line="288" w:lineRule="auto"/>
              <w:jc w:val="center"/>
              <w:rPr>
                <w:rFonts w:ascii="Calibri" w:eastAsia="SimSun" w:hAnsi="Calibri" w:cs="Times New Roman"/>
                <w:b/>
                <w:color w:val="000000"/>
                <w:sz w:val="20"/>
                <w:szCs w:val="20"/>
                <w:highlight w:val="yellow"/>
              </w:rPr>
            </w:pPr>
            <w:r w:rsidRPr="004B39BE">
              <w:rPr>
                <w:rFonts w:ascii="Calibri" w:eastAsia="SimSun" w:hAnsi="Calibri" w:cs="Times New Roman" w:hint="eastAsia"/>
                <w:b/>
                <w:color w:val="000000"/>
                <w:sz w:val="20"/>
                <w:szCs w:val="20"/>
              </w:rPr>
              <w:t>课程目标</w:t>
            </w:r>
          </w:p>
          <w:p w14:paraId="755180F9" w14:textId="77777777" w:rsidR="004B39BE" w:rsidRPr="004B39BE" w:rsidRDefault="004B39BE" w:rsidP="004B39BE">
            <w:pPr>
              <w:snapToGrid w:val="0"/>
              <w:spacing w:line="288" w:lineRule="auto"/>
              <w:jc w:val="center"/>
              <w:rPr>
                <w:rFonts w:ascii="Calibri" w:eastAsia="SimSun" w:hAnsi="Calibri" w:cs="Times New Roman"/>
                <w:b/>
                <w:color w:val="000000"/>
                <w:sz w:val="20"/>
                <w:szCs w:val="20"/>
              </w:rPr>
            </w:pPr>
            <w:r w:rsidRPr="004B39BE">
              <w:rPr>
                <w:rFonts w:ascii="Calibri" w:eastAsia="SimSun" w:hAnsi="Calibri" w:cs="Times New Roman" w:hint="eastAsia"/>
                <w:b/>
                <w:color w:val="000000"/>
                <w:sz w:val="20"/>
                <w:szCs w:val="20"/>
              </w:rPr>
              <w:t>（细化的预期学习成果）</w:t>
            </w:r>
          </w:p>
        </w:tc>
        <w:tc>
          <w:tcPr>
            <w:tcW w:w="2199" w:type="dxa"/>
            <w:shd w:val="clear" w:color="auto" w:fill="auto"/>
            <w:vAlign w:val="center"/>
          </w:tcPr>
          <w:p w14:paraId="52CDCE43" w14:textId="77777777" w:rsidR="004B39BE" w:rsidRPr="004B39BE" w:rsidRDefault="004B39BE" w:rsidP="004B39BE">
            <w:pPr>
              <w:snapToGrid w:val="0"/>
              <w:spacing w:line="288" w:lineRule="auto"/>
              <w:jc w:val="center"/>
              <w:rPr>
                <w:rFonts w:ascii="Calibri" w:eastAsia="SimSun" w:hAnsi="Calibri" w:cs="Times New Roman"/>
                <w:b/>
                <w:color w:val="000000"/>
                <w:sz w:val="20"/>
                <w:szCs w:val="20"/>
              </w:rPr>
            </w:pPr>
            <w:r w:rsidRPr="004B39BE">
              <w:rPr>
                <w:rFonts w:ascii="Calibri" w:eastAsia="SimSun" w:hAnsi="Calibri" w:cs="Times New Roman" w:hint="eastAsia"/>
                <w:b/>
                <w:color w:val="000000"/>
                <w:sz w:val="20"/>
                <w:szCs w:val="20"/>
              </w:rPr>
              <w:t>教与学方式</w:t>
            </w:r>
          </w:p>
        </w:tc>
        <w:tc>
          <w:tcPr>
            <w:tcW w:w="1276" w:type="dxa"/>
            <w:shd w:val="clear" w:color="auto" w:fill="auto"/>
            <w:vAlign w:val="center"/>
          </w:tcPr>
          <w:p w14:paraId="3C6EB948" w14:textId="77777777" w:rsidR="004B39BE" w:rsidRPr="004B39BE" w:rsidRDefault="004B39BE" w:rsidP="004B39BE">
            <w:pPr>
              <w:snapToGrid w:val="0"/>
              <w:spacing w:line="288" w:lineRule="auto"/>
              <w:jc w:val="center"/>
              <w:rPr>
                <w:rFonts w:ascii="Calibri" w:eastAsia="SimSun" w:hAnsi="Calibri" w:cs="Times New Roman"/>
                <w:b/>
                <w:color w:val="000000"/>
                <w:sz w:val="20"/>
                <w:szCs w:val="20"/>
              </w:rPr>
            </w:pPr>
            <w:r w:rsidRPr="004B39BE">
              <w:rPr>
                <w:rFonts w:ascii="Calibri" w:eastAsia="SimSun" w:hAnsi="Calibri" w:cs="Times New Roman" w:hint="eastAsia"/>
                <w:b/>
                <w:color w:val="000000"/>
                <w:sz w:val="20"/>
                <w:szCs w:val="20"/>
              </w:rPr>
              <w:t>评价方式</w:t>
            </w:r>
          </w:p>
        </w:tc>
      </w:tr>
      <w:tr w:rsidR="004B39BE" w:rsidRPr="004B39BE" w14:paraId="1BFBB797" w14:textId="77777777" w:rsidTr="00822079">
        <w:tc>
          <w:tcPr>
            <w:tcW w:w="535" w:type="dxa"/>
            <w:shd w:val="clear" w:color="auto" w:fill="auto"/>
          </w:tcPr>
          <w:p w14:paraId="2B3DBA4E" w14:textId="77777777" w:rsidR="004B39BE" w:rsidRPr="004B39BE" w:rsidRDefault="004B39BE" w:rsidP="004B39BE">
            <w:pPr>
              <w:rPr>
                <w:rFonts w:ascii="FangSong" w:eastAsia="FangSong" w:hAnsi="FangSong" w:cs="SimSun"/>
                <w:color w:val="000000"/>
                <w:kern w:val="0"/>
                <w:sz w:val="24"/>
              </w:rPr>
            </w:pPr>
            <w:r w:rsidRPr="004B39BE">
              <w:rPr>
                <w:rFonts w:ascii="FangSong" w:eastAsia="FangSong" w:hAnsi="FangSong" w:cs="SimSun" w:hint="eastAsia"/>
                <w:color w:val="000000"/>
                <w:kern w:val="0"/>
                <w:sz w:val="24"/>
                <w:szCs w:val="24"/>
              </w:rPr>
              <w:t>1</w:t>
            </w:r>
          </w:p>
        </w:tc>
        <w:tc>
          <w:tcPr>
            <w:tcW w:w="1175" w:type="dxa"/>
            <w:shd w:val="clear" w:color="auto" w:fill="auto"/>
            <w:vAlign w:val="center"/>
          </w:tcPr>
          <w:p w14:paraId="7A210C23" w14:textId="77777777" w:rsidR="004B39BE" w:rsidRPr="004B39BE" w:rsidRDefault="004B39BE" w:rsidP="004B39BE">
            <w:pPr>
              <w:rPr>
                <w:rFonts w:ascii="FangSong" w:eastAsia="FangSong" w:hAnsi="FangSong" w:cs="SimSun"/>
                <w:color w:val="000000"/>
                <w:kern w:val="0"/>
                <w:sz w:val="24"/>
              </w:rPr>
            </w:pPr>
            <w:r w:rsidRPr="004B39BE">
              <w:rPr>
                <w:rFonts w:ascii="FangSong" w:eastAsia="FangSong" w:hAnsi="FangSong" w:cs="SimSun" w:hint="eastAsia"/>
                <w:color w:val="000000"/>
                <w:kern w:val="0"/>
                <w:sz w:val="24"/>
                <w:szCs w:val="24"/>
              </w:rPr>
              <w:t>L0112</w:t>
            </w:r>
          </w:p>
        </w:tc>
        <w:tc>
          <w:tcPr>
            <w:tcW w:w="2470" w:type="dxa"/>
            <w:shd w:val="clear" w:color="auto" w:fill="auto"/>
          </w:tcPr>
          <w:p w14:paraId="60DB97B2" w14:textId="77777777" w:rsidR="004B39BE" w:rsidRPr="004B39BE" w:rsidRDefault="004B39BE" w:rsidP="004B39BE">
            <w:pPr>
              <w:rPr>
                <w:rFonts w:ascii="SimSun" w:eastAsia="SimSun" w:hAnsi="SimSun" w:cs="SimSun"/>
                <w:color w:val="000000"/>
                <w:kern w:val="0"/>
                <w:szCs w:val="21"/>
              </w:rPr>
            </w:pPr>
            <w:r w:rsidRPr="004B39BE">
              <w:rPr>
                <w:rFonts w:ascii="SimSun" w:eastAsia="SimSun" w:hAnsi="SimSun" w:cs="SimSun" w:hint="eastAsia"/>
                <w:color w:val="000000"/>
                <w:kern w:val="0"/>
                <w:szCs w:val="21"/>
              </w:rPr>
              <w:t>能够用正规的书面形式，阐释自己的观点，与日本人有效沟通。</w:t>
            </w:r>
          </w:p>
        </w:tc>
        <w:tc>
          <w:tcPr>
            <w:tcW w:w="2199" w:type="dxa"/>
            <w:shd w:val="clear" w:color="auto" w:fill="auto"/>
          </w:tcPr>
          <w:p w14:paraId="6357609A" w14:textId="77777777" w:rsidR="004B39BE" w:rsidRPr="004B39BE" w:rsidRDefault="004B39BE" w:rsidP="004B39BE">
            <w:pPr>
              <w:numPr>
                <w:ilvl w:val="0"/>
                <w:numId w:val="1"/>
              </w:numPr>
              <w:snapToGrid w:val="0"/>
              <w:spacing w:line="288" w:lineRule="auto"/>
              <w:jc w:val="left"/>
              <w:rPr>
                <w:rFonts w:ascii="SimSun" w:eastAsia="SimSun" w:hAnsi="SimSun" w:cs="SimSun"/>
                <w:color w:val="000000"/>
                <w:kern w:val="0"/>
                <w:szCs w:val="21"/>
              </w:rPr>
            </w:pPr>
            <w:r w:rsidRPr="004B39BE">
              <w:rPr>
                <w:rFonts w:ascii="SimSun" w:eastAsia="SimSun" w:hAnsi="SimSun" w:cs="SimSun" w:hint="eastAsia"/>
                <w:color w:val="000000"/>
                <w:kern w:val="0"/>
                <w:szCs w:val="21"/>
              </w:rPr>
              <w:t>让学生反复练习各类型的基础文体写作，熟练掌握日语学术论文写作规则。</w:t>
            </w:r>
          </w:p>
          <w:p w14:paraId="2A21E517" w14:textId="77777777" w:rsidR="004B39BE" w:rsidRPr="004B39BE" w:rsidRDefault="004B39BE" w:rsidP="004B39BE">
            <w:pPr>
              <w:snapToGrid w:val="0"/>
              <w:spacing w:line="288" w:lineRule="auto"/>
              <w:jc w:val="left"/>
              <w:rPr>
                <w:rFonts w:ascii="SimSun" w:eastAsia="SimSun" w:hAnsi="SimSun" w:cs="Times New Roman"/>
                <w:szCs w:val="21"/>
              </w:rPr>
            </w:pPr>
            <w:r w:rsidRPr="004B39BE">
              <w:rPr>
                <w:rFonts w:ascii="SimSun" w:eastAsia="SimSun" w:hAnsi="SimSun" w:cs="SimSun" w:hint="eastAsia"/>
                <w:color w:val="000000"/>
                <w:kern w:val="0"/>
                <w:szCs w:val="21"/>
              </w:rPr>
              <w:t>2.每次练习之后都进行批改和讲解。</w:t>
            </w:r>
          </w:p>
        </w:tc>
        <w:tc>
          <w:tcPr>
            <w:tcW w:w="1276" w:type="dxa"/>
            <w:shd w:val="clear" w:color="auto" w:fill="auto"/>
          </w:tcPr>
          <w:p w14:paraId="715E6178" w14:textId="77777777" w:rsidR="004B39BE" w:rsidRPr="004B39BE" w:rsidRDefault="004B39BE" w:rsidP="004B39BE">
            <w:pPr>
              <w:snapToGrid w:val="0"/>
              <w:spacing w:line="288" w:lineRule="auto"/>
              <w:jc w:val="center"/>
              <w:rPr>
                <w:rFonts w:ascii="SimSun" w:eastAsia="SimSun" w:hAnsi="SimSun" w:cs="SimSun"/>
                <w:color w:val="000000"/>
                <w:kern w:val="0"/>
                <w:szCs w:val="21"/>
              </w:rPr>
            </w:pPr>
            <w:r w:rsidRPr="004B39BE">
              <w:rPr>
                <w:rFonts w:ascii="SimSun" w:eastAsia="SimSun" w:hAnsi="SimSun" w:cs="SimSun" w:hint="eastAsia"/>
                <w:color w:val="000000"/>
                <w:kern w:val="0"/>
                <w:szCs w:val="21"/>
              </w:rPr>
              <w:t>课堂讨论</w:t>
            </w:r>
          </w:p>
          <w:p w14:paraId="4CCE28B0" w14:textId="77777777" w:rsidR="004B39BE" w:rsidRPr="004B39BE" w:rsidRDefault="004B39BE" w:rsidP="004B39BE">
            <w:pPr>
              <w:snapToGrid w:val="0"/>
              <w:spacing w:line="288" w:lineRule="auto"/>
              <w:jc w:val="center"/>
              <w:rPr>
                <w:rFonts w:ascii="SimSun" w:eastAsia="SimSun" w:hAnsi="SimSun" w:cs="Times New Roman"/>
                <w:szCs w:val="21"/>
              </w:rPr>
            </w:pPr>
            <w:r w:rsidRPr="004B39BE">
              <w:rPr>
                <w:rFonts w:ascii="SimSun" w:eastAsia="SimSun" w:hAnsi="SimSun" w:cs="SimSun" w:hint="eastAsia"/>
                <w:color w:val="000000"/>
                <w:kern w:val="0"/>
                <w:szCs w:val="21"/>
              </w:rPr>
              <w:t>笔头作业</w:t>
            </w:r>
          </w:p>
        </w:tc>
      </w:tr>
      <w:tr w:rsidR="004B39BE" w:rsidRPr="004B39BE" w14:paraId="388FB531" w14:textId="77777777" w:rsidTr="00822079">
        <w:tc>
          <w:tcPr>
            <w:tcW w:w="535" w:type="dxa"/>
            <w:shd w:val="clear" w:color="auto" w:fill="auto"/>
          </w:tcPr>
          <w:p w14:paraId="22BED28E" w14:textId="77777777" w:rsidR="004B39BE" w:rsidRPr="004B39BE" w:rsidRDefault="004B39BE" w:rsidP="004B39BE">
            <w:pPr>
              <w:rPr>
                <w:rFonts w:ascii="FangSong" w:eastAsia="FangSong" w:hAnsi="FangSong" w:cs="SimSun"/>
                <w:color w:val="000000"/>
                <w:kern w:val="0"/>
                <w:sz w:val="24"/>
              </w:rPr>
            </w:pPr>
            <w:r w:rsidRPr="004B39BE">
              <w:rPr>
                <w:rFonts w:ascii="FangSong" w:eastAsia="FangSong" w:hAnsi="FangSong" w:cs="SimSun" w:hint="eastAsia"/>
                <w:color w:val="000000"/>
                <w:kern w:val="0"/>
                <w:sz w:val="24"/>
                <w:szCs w:val="24"/>
              </w:rPr>
              <w:t>2</w:t>
            </w:r>
          </w:p>
        </w:tc>
        <w:tc>
          <w:tcPr>
            <w:tcW w:w="1175" w:type="dxa"/>
            <w:shd w:val="clear" w:color="auto" w:fill="auto"/>
            <w:vAlign w:val="center"/>
          </w:tcPr>
          <w:p w14:paraId="0DA05BFE" w14:textId="77777777" w:rsidR="004B39BE" w:rsidRPr="004B39BE" w:rsidRDefault="004B39BE" w:rsidP="004B39BE">
            <w:pPr>
              <w:rPr>
                <w:rFonts w:ascii="FangSong" w:eastAsia="FangSong" w:hAnsi="FangSong" w:cs="SimSun"/>
                <w:color w:val="000000"/>
                <w:kern w:val="0"/>
                <w:sz w:val="24"/>
              </w:rPr>
            </w:pPr>
            <w:r w:rsidRPr="004B39BE">
              <w:rPr>
                <w:rFonts w:ascii="FangSong" w:eastAsia="FangSong" w:hAnsi="FangSong" w:cs="SimSun" w:hint="eastAsia"/>
                <w:color w:val="000000"/>
                <w:kern w:val="0"/>
                <w:sz w:val="24"/>
                <w:szCs w:val="24"/>
              </w:rPr>
              <w:t>LO314</w:t>
            </w:r>
          </w:p>
        </w:tc>
        <w:tc>
          <w:tcPr>
            <w:tcW w:w="2470" w:type="dxa"/>
            <w:shd w:val="clear" w:color="auto" w:fill="auto"/>
          </w:tcPr>
          <w:p w14:paraId="5BF5E0E9" w14:textId="77777777" w:rsidR="004B39BE" w:rsidRPr="004B39BE" w:rsidRDefault="004B39BE" w:rsidP="004B39BE">
            <w:pPr>
              <w:rPr>
                <w:rFonts w:ascii="SimSun" w:eastAsia="SimSun" w:hAnsi="SimSun" w:cs="SimSun"/>
                <w:color w:val="000000"/>
                <w:kern w:val="0"/>
                <w:szCs w:val="21"/>
              </w:rPr>
            </w:pPr>
            <w:r w:rsidRPr="004B39BE">
              <w:rPr>
                <w:rFonts w:ascii="SimSun" w:eastAsia="SimSun" w:hAnsi="SimSun" w:cs="SimSun" w:hint="eastAsia"/>
                <w:color w:val="000000"/>
                <w:kern w:val="0"/>
                <w:szCs w:val="21"/>
              </w:rPr>
              <w:t>了解日语学术论文写作的基础知识，摆脱母语的思维方式，用地道的日语进行表情达意，具备必要的应用文写作技能。</w:t>
            </w:r>
          </w:p>
        </w:tc>
        <w:tc>
          <w:tcPr>
            <w:tcW w:w="2199" w:type="dxa"/>
            <w:shd w:val="clear" w:color="auto" w:fill="auto"/>
          </w:tcPr>
          <w:p w14:paraId="02C228FC" w14:textId="77777777" w:rsidR="004B39BE" w:rsidRPr="004B39BE" w:rsidRDefault="004B39BE" w:rsidP="004B39BE">
            <w:pPr>
              <w:snapToGrid w:val="0"/>
              <w:spacing w:line="288" w:lineRule="auto"/>
              <w:jc w:val="left"/>
              <w:rPr>
                <w:rFonts w:ascii="SimSun" w:eastAsia="SimSun" w:hAnsi="SimSun" w:cs="Times New Roman"/>
                <w:szCs w:val="21"/>
              </w:rPr>
            </w:pPr>
            <w:r w:rsidRPr="004B39BE">
              <w:rPr>
                <w:rFonts w:ascii="SimSun" w:eastAsia="SimSun" w:hAnsi="SimSun" w:cs="SimSun" w:hint="eastAsia"/>
                <w:color w:val="000000"/>
                <w:kern w:val="0"/>
                <w:szCs w:val="21"/>
              </w:rPr>
              <w:t>帮助学生摆脱母语的负迁移，要求学生按照学习目标制定学习计划。</w:t>
            </w:r>
          </w:p>
        </w:tc>
        <w:tc>
          <w:tcPr>
            <w:tcW w:w="1276" w:type="dxa"/>
            <w:shd w:val="clear" w:color="auto" w:fill="auto"/>
          </w:tcPr>
          <w:p w14:paraId="6DAAF2F5" w14:textId="77777777" w:rsidR="004B39BE" w:rsidRPr="004B39BE" w:rsidRDefault="004B39BE" w:rsidP="004B39BE">
            <w:pPr>
              <w:snapToGrid w:val="0"/>
              <w:spacing w:line="288" w:lineRule="auto"/>
              <w:rPr>
                <w:rFonts w:ascii="SimSun" w:eastAsia="SimSun" w:hAnsi="SimSun" w:cs="SimSun"/>
                <w:color w:val="000000"/>
                <w:kern w:val="0"/>
                <w:szCs w:val="21"/>
              </w:rPr>
            </w:pPr>
            <w:r w:rsidRPr="004B39BE">
              <w:rPr>
                <w:rFonts w:ascii="SimSun" w:eastAsia="SimSun" w:hAnsi="SimSun" w:cs="SimSun" w:hint="eastAsia"/>
                <w:color w:val="000000"/>
                <w:kern w:val="0"/>
                <w:szCs w:val="21"/>
              </w:rPr>
              <w:t>笔头作业</w:t>
            </w:r>
          </w:p>
          <w:p w14:paraId="52378FAD" w14:textId="77777777" w:rsidR="004B39BE" w:rsidRPr="004B39BE" w:rsidRDefault="004B39BE" w:rsidP="004B39BE">
            <w:pPr>
              <w:snapToGrid w:val="0"/>
              <w:spacing w:line="288" w:lineRule="auto"/>
              <w:rPr>
                <w:rFonts w:ascii="SimSun" w:eastAsia="SimSun" w:hAnsi="SimSun" w:cs="Times New Roman"/>
                <w:szCs w:val="21"/>
              </w:rPr>
            </w:pPr>
            <w:r w:rsidRPr="004B39BE">
              <w:rPr>
                <w:rFonts w:ascii="SimSun" w:eastAsia="SimSun" w:hAnsi="SimSun" w:cs="SimSun" w:hint="eastAsia"/>
                <w:color w:val="000000"/>
                <w:kern w:val="0"/>
                <w:szCs w:val="21"/>
              </w:rPr>
              <w:t>口头发表</w:t>
            </w:r>
          </w:p>
        </w:tc>
      </w:tr>
      <w:tr w:rsidR="004B39BE" w:rsidRPr="004B39BE" w14:paraId="49E0DB42" w14:textId="77777777" w:rsidTr="00822079">
        <w:tc>
          <w:tcPr>
            <w:tcW w:w="535" w:type="dxa"/>
            <w:shd w:val="clear" w:color="auto" w:fill="auto"/>
          </w:tcPr>
          <w:p w14:paraId="7C26EE5E" w14:textId="77777777" w:rsidR="004B39BE" w:rsidRPr="004B39BE" w:rsidRDefault="004B39BE" w:rsidP="004B39BE">
            <w:pPr>
              <w:rPr>
                <w:rFonts w:ascii="FangSong" w:eastAsia="FangSong" w:hAnsi="FangSong" w:cs="SimSun"/>
                <w:color w:val="000000"/>
                <w:kern w:val="0"/>
                <w:sz w:val="24"/>
              </w:rPr>
            </w:pPr>
            <w:r w:rsidRPr="004B39BE">
              <w:rPr>
                <w:rFonts w:ascii="FangSong" w:eastAsia="FangSong" w:hAnsi="FangSong" w:cs="SimSun" w:hint="eastAsia"/>
                <w:color w:val="000000"/>
                <w:kern w:val="0"/>
                <w:sz w:val="24"/>
                <w:szCs w:val="24"/>
              </w:rPr>
              <w:t>3</w:t>
            </w:r>
          </w:p>
        </w:tc>
        <w:tc>
          <w:tcPr>
            <w:tcW w:w="1175" w:type="dxa"/>
            <w:shd w:val="clear" w:color="auto" w:fill="auto"/>
          </w:tcPr>
          <w:p w14:paraId="7C93769E" w14:textId="77777777" w:rsidR="004B39BE" w:rsidRPr="004B39BE" w:rsidRDefault="004B39BE" w:rsidP="004B39BE">
            <w:pPr>
              <w:rPr>
                <w:rFonts w:ascii="FangSong" w:eastAsia="FangSong" w:hAnsi="FangSong" w:cs="SimSun"/>
                <w:color w:val="000000"/>
                <w:kern w:val="0"/>
                <w:sz w:val="24"/>
              </w:rPr>
            </w:pPr>
            <w:r w:rsidRPr="004B39BE">
              <w:rPr>
                <w:rFonts w:ascii="FangSong" w:eastAsia="FangSong" w:hAnsi="FangSong" w:cs="SimSun" w:hint="eastAsia"/>
                <w:color w:val="000000"/>
                <w:kern w:val="0"/>
                <w:sz w:val="24"/>
                <w:szCs w:val="24"/>
              </w:rPr>
              <w:t>LO414</w:t>
            </w:r>
          </w:p>
        </w:tc>
        <w:tc>
          <w:tcPr>
            <w:tcW w:w="2470" w:type="dxa"/>
            <w:shd w:val="clear" w:color="auto" w:fill="auto"/>
          </w:tcPr>
          <w:p w14:paraId="403A8FF2" w14:textId="77777777" w:rsidR="004B39BE" w:rsidRPr="004B39BE" w:rsidRDefault="004B39BE" w:rsidP="004B39BE">
            <w:pPr>
              <w:rPr>
                <w:rFonts w:ascii="SimSun" w:eastAsia="SimSun" w:hAnsi="SimSun" w:cs="SimSun"/>
                <w:color w:val="000000"/>
                <w:kern w:val="0"/>
                <w:szCs w:val="21"/>
              </w:rPr>
            </w:pPr>
            <w:r w:rsidRPr="004B39BE">
              <w:rPr>
                <w:rFonts w:ascii="SimSun" w:eastAsia="SimSun" w:hAnsi="SimSun" w:cs="SimSun" w:hint="eastAsia"/>
                <w:color w:val="000000"/>
                <w:kern w:val="0"/>
                <w:szCs w:val="21"/>
              </w:rPr>
              <w:t>帮助学生保持身心健康，希望他们能承受学习和生活中的压力。</w:t>
            </w:r>
          </w:p>
        </w:tc>
        <w:tc>
          <w:tcPr>
            <w:tcW w:w="2199" w:type="dxa"/>
            <w:shd w:val="clear" w:color="auto" w:fill="auto"/>
          </w:tcPr>
          <w:p w14:paraId="21B11D31" w14:textId="77777777" w:rsidR="004B39BE" w:rsidRPr="004B39BE" w:rsidRDefault="004B39BE" w:rsidP="004B39BE">
            <w:pPr>
              <w:snapToGrid w:val="0"/>
              <w:spacing w:line="288" w:lineRule="auto"/>
              <w:jc w:val="left"/>
              <w:rPr>
                <w:rFonts w:ascii="SimSun" w:eastAsia="SimSun" w:hAnsi="SimSun" w:cs="Times New Roman"/>
                <w:szCs w:val="21"/>
              </w:rPr>
            </w:pPr>
            <w:r w:rsidRPr="004B39BE">
              <w:rPr>
                <w:rFonts w:ascii="SimSun" w:eastAsia="SimSun" w:hAnsi="SimSun" w:cs="SimSun" w:hint="eastAsia"/>
                <w:color w:val="000000"/>
                <w:kern w:val="0"/>
                <w:szCs w:val="21"/>
              </w:rPr>
              <w:t>适量调整练习的次数，因人而异制定合理的练习计划。</w:t>
            </w:r>
          </w:p>
        </w:tc>
        <w:tc>
          <w:tcPr>
            <w:tcW w:w="1276" w:type="dxa"/>
            <w:shd w:val="clear" w:color="auto" w:fill="auto"/>
          </w:tcPr>
          <w:p w14:paraId="22B9B852" w14:textId="77777777" w:rsidR="004B39BE" w:rsidRPr="004B39BE" w:rsidRDefault="004B39BE" w:rsidP="004B39BE">
            <w:pPr>
              <w:snapToGrid w:val="0"/>
              <w:spacing w:line="288" w:lineRule="auto"/>
              <w:jc w:val="center"/>
              <w:rPr>
                <w:rFonts w:ascii="SimSun" w:eastAsia="SimSun" w:hAnsi="SimSun" w:cs="Times New Roman"/>
                <w:szCs w:val="21"/>
              </w:rPr>
            </w:pPr>
            <w:r w:rsidRPr="004B39BE">
              <w:rPr>
                <w:rFonts w:ascii="SimSun" w:eastAsia="SimSun" w:hAnsi="SimSun" w:cs="SimSun" w:hint="eastAsia"/>
                <w:color w:val="000000"/>
                <w:kern w:val="0"/>
                <w:szCs w:val="21"/>
              </w:rPr>
              <w:t>课后交流</w:t>
            </w:r>
          </w:p>
        </w:tc>
      </w:tr>
      <w:tr w:rsidR="004B39BE" w:rsidRPr="004B39BE" w14:paraId="02E2081E" w14:textId="77777777" w:rsidTr="00822079">
        <w:tc>
          <w:tcPr>
            <w:tcW w:w="535" w:type="dxa"/>
            <w:shd w:val="clear" w:color="auto" w:fill="auto"/>
          </w:tcPr>
          <w:p w14:paraId="52485907" w14:textId="77777777" w:rsidR="004B39BE" w:rsidRPr="004B39BE" w:rsidRDefault="004B39BE" w:rsidP="004B39BE">
            <w:pPr>
              <w:rPr>
                <w:rFonts w:ascii="FangSong" w:eastAsia="FangSong" w:hAnsi="FangSong" w:cs="SimSun"/>
                <w:color w:val="000000"/>
                <w:kern w:val="0"/>
                <w:sz w:val="24"/>
              </w:rPr>
            </w:pPr>
            <w:r w:rsidRPr="004B39BE">
              <w:rPr>
                <w:rFonts w:ascii="FangSong" w:eastAsia="FangSong" w:hAnsi="FangSong" w:cs="SimSun" w:hint="eastAsia"/>
                <w:color w:val="000000"/>
                <w:kern w:val="0"/>
                <w:sz w:val="24"/>
              </w:rPr>
              <w:t>4</w:t>
            </w:r>
          </w:p>
        </w:tc>
        <w:tc>
          <w:tcPr>
            <w:tcW w:w="1175" w:type="dxa"/>
            <w:shd w:val="clear" w:color="auto" w:fill="auto"/>
            <w:vAlign w:val="center"/>
          </w:tcPr>
          <w:p w14:paraId="3C8C4A85" w14:textId="77777777" w:rsidR="004B39BE" w:rsidRPr="004B39BE" w:rsidRDefault="004B39BE" w:rsidP="004B39BE">
            <w:pPr>
              <w:rPr>
                <w:rFonts w:ascii="FangSong" w:eastAsia="FangSong" w:hAnsi="FangSong" w:cs="SimSun"/>
                <w:color w:val="000000"/>
                <w:kern w:val="0"/>
                <w:sz w:val="24"/>
              </w:rPr>
            </w:pPr>
            <w:r w:rsidRPr="004B39BE">
              <w:rPr>
                <w:rFonts w:ascii="FangSong" w:eastAsia="FangSong" w:hAnsi="FangSong" w:cs="SimSun" w:hint="eastAsia"/>
                <w:color w:val="000000"/>
                <w:kern w:val="0"/>
                <w:sz w:val="24"/>
                <w:szCs w:val="24"/>
              </w:rPr>
              <w:t>L0711</w:t>
            </w:r>
          </w:p>
        </w:tc>
        <w:tc>
          <w:tcPr>
            <w:tcW w:w="2470" w:type="dxa"/>
            <w:shd w:val="clear" w:color="auto" w:fill="auto"/>
          </w:tcPr>
          <w:p w14:paraId="6D139626" w14:textId="77777777" w:rsidR="004B39BE" w:rsidRPr="004B39BE" w:rsidRDefault="004B39BE" w:rsidP="004B39BE">
            <w:pPr>
              <w:rPr>
                <w:rFonts w:ascii="SimSun" w:eastAsia="SimSun" w:hAnsi="SimSun" w:cs="SimSun"/>
                <w:color w:val="000000"/>
                <w:kern w:val="0"/>
                <w:szCs w:val="21"/>
              </w:rPr>
            </w:pPr>
            <w:r w:rsidRPr="004B39BE">
              <w:rPr>
                <w:rFonts w:ascii="SimSun" w:eastAsia="SimSun" w:hAnsi="SimSun" w:cs="SimSun" w:hint="eastAsia"/>
                <w:color w:val="000000"/>
                <w:kern w:val="0"/>
                <w:szCs w:val="21"/>
              </w:rPr>
              <w:t>了解祖国的优秀传统文化和革命历史，构建爱党爱国的理想信念。</w:t>
            </w:r>
          </w:p>
        </w:tc>
        <w:tc>
          <w:tcPr>
            <w:tcW w:w="2199" w:type="dxa"/>
            <w:shd w:val="clear" w:color="auto" w:fill="auto"/>
          </w:tcPr>
          <w:p w14:paraId="237414BC" w14:textId="77777777" w:rsidR="004B39BE" w:rsidRPr="004B39BE" w:rsidRDefault="004B39BE" w:rsidP="004B39BE">
            <w:pPr>
              <w:snapToGrid w:val="0"/>
              <w:spacing w:line="288" w:lineRule="auto"/>
              <w:jc w:val="left"/>
              <w:rPr>
                <w:rFonts w:ascii="SimSun" w:eastAsia="SimSun" w:hAnsi="SimSun" w:cs="Times New Roman"/>
                <w:szCs w:val="21"/>
              </w:rPr>
            </w:pPr>
            <w:r w:rsidRPr="004B39BE">
              <w:rPr>
                <w:rFonts w:ascii="SimSun" w:eastAsia="SimSun" w:hAnsi="SimSun" w:cs="SimSun" w:hint="eastAsia"/>
                <w:color w:val="000000"/>
                <w:kern w:val="0"/>
                <w:szCs w:val="21"/>
              </w:rPr>
              <w:t>将思政建设融入课堂教学。</w:t>
            </w:r>
          </w:p>
        </w:tc>
        <w:tc>
          <w:tcPr>
            <w:tcW w:w="1276" w:type="dxa"/>
            <w:shd w:val="clear" w:color="auto" w:fill="auto"/>
          </w:tcPr>
          <w:p w14:paraId="374C3D8C" w14:textId="77777777" w:rsidR="004B39BE" w:rsidRPr="004B39BE" w:rsidRDefault="004B39BE" w:rsidP="004B39BE">
            <w:pPr>
              <w:snapToGrid w:val="0"/>
              <w:spacing w:line="288" w:lineRule="auto"/>
              <w:jc w:val="center"/>
              <w:rPr>
                <w:rFonts w:ascii="SimSun" w:eastAsia="SimSun" w:hAnsi="SimSun" w:cs="Times New Roman"/>
                <w:szCs w:val="21"/>
              </w:rPr>
            </w:pPr>
            <w:r w:rsidRPr="004B39BE">
              <w:rPr>
                <w:rFonts w:ascii="SimSun" w:eastAsia="SimSun" w:hAnsi="SimSun" w:cs="SimSun" w:hint="eastAsia"/>
                <w:color w:val="000000"/>
                <w:kern w:val="0"/>
                <w:szCs w:val="21"/>
              </w:rPr>
              <w:t>口头发表</w:t>
            </w:r>
          </w:p>
        </w:tc>
      </w:tr>
      <w:tr w:rsidR="004B39BE" w:rsidRPr="004B39BE" w14:paraId="0CA964C3" w14:textId="77777777" w:rsidTr="00822079">
        <w:tc>
          <w:tcPr>
            <w:tcW w:w="535" w:type="dxa"/>
            <w:shd w:val="clear" w:color="auto" w:fill="auto"/>
          </w:tcPr>
          <w:p w14:paraId="345E1BB9" w14:textId="77777777" w:rsidR="004B39BE" w:rsidRPr="004B39BE" w:rsidRDefault="004B39BE" w:rsidP="004B39BE">
            <w:pPr>
              <w:rPr>
                <w:rFonts w:ascii="FangSong" w:eastAsia="FangSong" w:hAnsi="FangSong" w:cs="SimSun"/>
                <w:color w:val="000000"/>
                <w:kern w:val="0"/>
                <w:sz w:val="24"/>
              </w:rPr>
            </w:pPr>
            <w:r w:rsidRPr="004B39BE">
              <w:rPr>
                <w:rFonts w:ascii="FangSong" w:eastAsia="FangSong" w:hAnsi="FangSong" w:cs="SimSun" w:hint="eastAsia"/>
                <w:color w:val="000000"/>
                <w:kern w:val="0"/>
                <w:sz w:val="24"/>
              </w:rPr>
              <w:t>5</w:t>
            </w:r>
          </w:p>
        </w:tc>
        <w:tc>
          <w:tcPr>
            <w:tcW w:w="1175" w:type="dxa"/>
            <w:shd w:val="clear" w:color="auto" w:fill="auto"/>
            <w:vAlign w:val="center"/>
          </w:tcPr>
          <w:p w14:paraId="195A6439" w14:textId="77777777" w:rsidR="004B39BE" w:rsidRPr="004B39BE" w:rsidRDefault="004B39BE" w:rsidP="004B39BE">
            <w:pPr>
              <w:rPr>
                <w:rFonts w:ascii="FangSong" w:eastAsia="FangSong" w:hAnsi="FangSong" w:cs="SimSun"/>
                <w:color w:val="000000"/>
                <w:kern w:val="0"/>
                <w:sz w:val="24"/>
              </w:rPr>
            </w:pPr>
            <w:r w:rsidRPr="004B39BE">
              <w:rPr>
                <w:rFonts w:ascii="FangSong" w:eastAsia="FangSong" w:hAnsi="FangSong" w:cs="SimSun" w:hint="eastAsia"/>
                <w:color w:val="000000"/>
                <w:kern w:val="0"/>
                <w:sz w:val="24"/>
                <w:szCs w:val="24"/>
              </w:rPr>
              <w:t>LO712</w:t>
            </w:r>
          </w:p>
        </w:tc>
        <w:tc>
          <w:tcPr>
            <w:tcW w:w="2470" w:type="dxa"/>
            <w:shd w:val="clear" w:color="auto" w:fill="auto"/>
          </w:tcPr>
          <w:p w14:paraId="3BC3AB49" w14:textId="77777777" w:rsidR="004B39BE" w:rsidRPr="004B39BE" w:rsidRDefault="004B39BE" w:rsidP="004B39BE">
            <w:pPr>
              <w:rPr>
                <w:rFonts w:ascii="SimSun" w:eastAsia="SimSun" w:hAnsi="SimSun" w:cs="SimSun"/>
                <w:color w:val="000000"/>
                <w:kern w:val="0"/>
                <w:szCs w:val="21"/>
              </w:rPr>
            </w:pPr>
            <w:r w:rsidRPr="004B39BE">
              <w:rPr>
                <w:rFonts w:ascii="SimSun" w:eastAsia="SimSun" w:hAnsi="SimSun" w:cs="SimSun" w:hint="eastAsia"/>
                <w:color w:val="000000"/>
                <w:kern w:val="0"/>
                <w:szCs w:val="21"/>
              </w:rPr>
              <w:t>鼓励学生懂得感恩，具备助人为乐的品质。</w:t>
            </w:r>
          </w:p>
        </w:tc>
        <w:tc>
          <w:tcPr>
            <w:tcW w:w="2199" w:type="dxa"/>
            <w:shd w:val="clear" w:color="auto" w:fill="auto"/>
          </w:tcPr>
          <w:p w14:paraId="5C8EDB6C" w14:textId="77777777" w:rsidR="004B39BE" w:rsidRPr="004B39BE" w:rsidRDefault="004B39BE" w:rsidP="004B39BE">
            <w:pPr>
              <w:snapToGrid w:val="0"/>
              <w:spacing w:line="288" w:lineRule="auto"/>
              <w:jc w:val="left"/>
              <w:rPr>
                <w:rFonts w:ascii="SimSun" w:eastAsia="SimSun" w:hAnsi="SimSun" w:cs="Times New Roman"/>
                <w:szCs w:val="21"/>
              </w:rPr>
            </w:pPr>
            <w:r w:rsidRPr="004B39BE">
              <w:rPr>
                <w:rFonts w:ascii="SimSun" w:eastAsia="SimSun" w:hAnsi="SimSun" w:cs="SimSun" w:hint="eastAsia"/>
                <w:color w:val="000000"/>
                <w:kern w:val="0"/>
                <w:szCs w:val="21"/>
              </w:rPr>
              <w:t>分小组完成学习任务，鼓励学生互相帮</w:t>
            </w:r>
            <w:r w:rsidRPr="004B39BE">
              <w:rPr>
                <w:rFonts w:ascii="SimSun" w:eastAsia="SimSun" w:hAnsi="SimSun" w:cs="SimSun" w:hint="eastAsia"/>
                <w:color w:val="000000"/>
                <w:kern w:val="0"/>
                <w:szCs w:val="21"/>
              </w:rPr>
              <w:lastRenderedPageBreak/>
              <w:t>助。</w:t>
            </w:r>
          </w:p>
        </w:tc>
        <w:tc>
          <w:tcPr>
            <w:tcW w:w="1276" w:type="dxa"/>
            <w:shd w:val="clear" w:color="auto" w:fill="auto"/>
          </w:tcPr>
          <w:p w14:paraId="6F849825" w14:textId="77777777" w:rsidR="004B39BE" w:rsidRPr="004B39BE" w:rsidRDefault="004B39BE" w:rsidP="004B39BE">
            <w:pPr>
              <w:snapToGrid w:val="0"/>
              <w:spacing w:line="288" w:lineRule="auto"/>
              <w:rPr>
                <w:rFonts w:ascii="SimSun" w:eastAsia="SimSun" w:hAnsi="SimSun" w:cs="SimSun"/>
                <w:color w:val="000000"/>
                <w:kern w:val="0"/>
                <w:szCs w:val="21"/>
              </w:rPr>
            </w:pPr>
            <w:r w:rsidRPr="004B39BE">
              <w:rPr>
                <w:rFonts w:ascii="SimSun" w:eastAsia="SimSun" w:hAnsi="SimSun" w:cs="SimSun" w:hint="eastAsia"/>
                <w:color w:val="000000"/>
                <w:kern w:val="0"/>
                <w:szCs w:val="21"/>
              </w:rPr>
              <w:lastRenderedPageBreak/>
              <w:t>笔头作业</w:t>
            </w:r>
          </w:p>
          <w:p w14:paraId="4CCDC272" w14:textId="77777777" w:rsidR="004B39BE" w:rsidRPr="004B39BE" w:rsidRDefault="004B39BE" w:rsidP="004B39BE">
            <w:pPr>
              <w:snapToGrid w:val="0"/>
              <w:spacing w:line="288" w:lineRule="auto"/>
              <w:jc w:val="center"/>
              <w:rPr>
                <w:rFonts w:ascii="SimSun" w:eastAsia="SimSun" w:hAnsi="SimSun" w:cs="Times New Roman"/>
                <w:szCs w:val="21"/>
              </w:rPr>
            </w:pPr>
            <w:r w:rsidRPr="004B39BE">
              <w:rPr>
                <w:rFonts w:ascii="SimSun" w:eastAsia="SimSun" w:hAnsi="SimSun" w:cs="SimSun" w:hint="eastAsia"/>
                <w:color w:val="000000"/>
                <w:kern w:val="0"/>
                <w:szCs w:val="21"/>
              </w:rPr>
              <w:t>口头发表</w:t>
            </w:r>
          </w:p>
        </w:tc>
      </w:tr>
    </w:tbl>
    <w:p w14:paraId="598B3C0B" w14:textId="77777777" w:rsidR="004B39BE" w:rsidRPr="004B39BE" w:rsidRDefault="004B39BE" w:rsidP="004B39BE">
      <w:pPr>
        <w:snapToGrid w:val="0"/>
        <w:spacing w:line="288" w:lineRule="auto"/>
        <w:rPr>
          <w:rFonts w:ascii="SimHei" w:eastAsia="SimHei" w:hAnsi="SimSun" w:cs="Times New Roman"/>
          <w:sz w:val="24"/>
        </w:rPr>
      </w:pPr>
    </w:p>
    <w:p w14:paraId="4D8B5C78" w14:textId="77777777" w:rsidR="004B39BE" w:rsidRPr="004B39BE" w:rsidRDefault="004B39BE" w:rsidP="004B39BE">
      <w:pPr>
        <w:widowControl/>
        <w:spacing w:beforeLines="50" w:before="156" w:afterLines="50" w:after="156" w:line="288" w:lineRule="auto"/>
        <w:ind w:firstLineChars="150" w:firstLine="360"/>
        <w:jc w:val="left"/>
        <w:rPr>
          <w:rFonts w:ascii="SimHei" w:eastAsia="SimHei" w:hAnsi="SimSun" w:cs="Times New Roman"/>
          <w:sz w:val="24"/>
        </w:rPr>
      </w:pPr>
      <w:r w:rsidRPr="004B39BE">
        <w:rPr>
          <w:rFonts w:ascii="SimHei" w:eastAsia="SimHei" w:hAnsi="SimSun" w:cs="Times New Roman" w:hint="eastAsia"/>
          <w:sz w:val="24"/>
        </w:rPr>
        <w:t>六、</w:t>
      </w:r>
      <w:r w:rsidRPr="004B39BE">
        <w:rPr>
          <w:rFonts w:ascii="SimHei" w:eastAsia="SimHei" w:hAnsi="SimSun" w:cs="Times New Roman"/>
          <w:sz w:val="24"/>
        </w:rPr>
        <w:t>课程内容</w:t>
      </w:r>
    </w:p>
    <w:p w14:paraId="766745B3" w14:textId="77777777" w:rsidR="004B39BE" w:rsidRPr="004B39BE" w:rsidRDefault="004B39BE" w:rsidP="004B39BE">
      <w:pPr>
        <w:snapToGrid w:val="0"/>
        <w:spacing w:line="288" w:lineRule="auto"/>
        <w:ind w:firstLineChars="200" w:firstLine="400"/>
        <w:rPr>
          <w:rFonts w:ascii="Calibri" w:eastAsia="SimSun" w:hAnsi="Calibri" w:cs="Times New Roman"/>
          <w:bCs/>
          <w:sz w:val="20"/>
          <w:szCs w:val="20"/>
        </w:rPr>
      </w:pPr>
      <w:r w:rsidRPr="004B39BE">
        <w:rPr>
          <w:rFonts w:ascii="Calibri" w:eastAsia="SimSun" w:hAnsi="Calibri" w:cs="Times New Roman" w:hint="eastAsia"/>
          <w:bCs/>
          <w:sz w:val="20"/>
          <w:szCs w:val="20"/>
        </w:rPr>
        <w:t>具体要求见下表：</w:t>
      </w:r>
    </w:p>
    <w:tbl>
      <w:tblPr>
        <w:tblStyle w:val="a7"/>
        <w:tblW w:w="8522" w:type="dxa"/>
        <w:tblLayout w:type="fixed"/>
        <w:tblLook w:val="04A0" w:firstRow="1" w:lastRow="0" w:firstColumn="1" w:lastColumn="0" w:noHBand="0" w:noVBand="1"/>
      </w:tblPr>
      <w:tblGrid>
        <w:gridCol w:w="440"/>
        <w:gridCol w:w="1214"/>
        <w:gridCol w:w="2229"/>
        <w:gridCol w:w="2335"/>
        <w:gridCol w:w="2304"/>
      </w:tblGrid>
      <w:tr w:rsidR="004B39BE" w:rsidRPr="004B39BE" w14:paraId="719E6767" w14:textId="77777777" w:rsidTr="00822079">
        <w:tc>
          <w:tcPr>
            <w:tcW w:w="440" w:type="dxa"/>
          </w:tcPr>
          <w:p w14:paraId="72E9E99F" w14:textId="77777777" w:rsidR="004B39BE" w:rsidRPr="004B39BE" w:rsidRDefault="004B39BE" w:rsidP="004B39BE">
            <w:pPr>
              <w:spacing w:line="288" w:lineRule="auto"/>
              <w:rPr>
                <w:rFonts w:ascii="SimSun" w:hAnsi="SimSun" w:cs="SimSun"/>
                <w:b/>
              </w:rPr>
            </w:pPr>
            <w:r w:rsidRPr="004B39BE">
              <w:rPr>
                <w:rFonts w:ascii="SimSun" w:hAnsi="SimSun" w:cs="SimSun" w:hint="eastAsia"/>
                <w:b/>
              </w:rPr>
              <w:t>单元</w:t>
            </w:r>
          </w:p>
        </w:tc>
        <w:tc>
          <w:tcPr>
            <w:tcW w:w="1214" w:type="dxa"/>
          </w:tcPr>
          <w:p w14:paraId="12B473DF" w14:textId="77777777" w:rsidR="004B39BE" w:rsidRPr="004B39BE" w:rsidRDefault="004B39BE" w:rsidP="004B39BE">
            <w:pPr>
              <w:spacing w:line="288" w:lineRule="auto"/>
              <w:jc w:val="center"/>
              <w:rPr>
                <w:rFonts w:ascii="SimSun" w:hAnsi="SimSun" w:cs="SimSun"/>
                <w:b/>
              </w:rPr>
            </w:pPr>
            <w:r w:rsidRPr="004B39BE">
              <w:rPr>
                <w:rFonts w:ascii="SimSun" w:hAnsi="SimSun" w:cs="SimSun" w:hint="eastAsia"/>
                <w:b/>
              </w:rPr>
              <w:t>内容构成</w:t>
            </w:r>
          </w:p>
        </w:tc>
        <w:tc>
          <w:tcPr>
            <w:tcW w:w="2229" w:type="dxa"/>
          </w:tcPr>
          <w:p w14:paraId="2FCDF646" w14:textId="77777777" w:rsidR="004B39BE" w:rsidRPr="004B39BE" w:rsidRDefault="004B39BE" w:rsidP="004B39BE">
            <w:pPr>
              <w:spacing w:line="288" w:lineRule="auto"/>
              <w:jc w:val="center"/>
              <w:rPr>
                <w:rFonts w:ascii="SimSun" w:hAnsi="SimSun" w:cs="SimSun"/>
                <w:b/>
              </w:rPr>
            </w:pPr>
            <w:r w:rsidRPr="004B39BE">
              <w:rPr>
                <w:rFonts w:ascii="SimSun" w:hAnsi="SimSun" w:cs="SimSun" w:hint="eastAsia"/>
                <w:b/>
              </w:rPr>
              <w:t>知识点</w:t>
            </w:r>
          </w:p>
          <w:p w14:paraId="0B6DA11E" w14:textId="77777777" w:rsidR="004B39BE" w:rsidRPr="004B39BE" w:rsidRDefault="004B39BE" w:rsidP="004B39BE">
            <w:pPr>
              <w:spacing w:line="288" w:lineRule="auto"/>
              <w:jc w:val="center"/>
              <w:rPr>
                <w:rFonts w:ascii="SimSun" w:hAnsi="SimSun" w:cs="SimSun"/>
                <w:b/>
              </w:rPr>
            </w:pPr>
            <w:r w:rsidRPr="004B39BE">
              <w:rPr>
                <w:rFonts w:ascii="SimSun" w:hAnsi="SimSun" w:cs="SimSun" w:hint="eastAsia"/>
                <w:b/>
              </w:rPr>
              <w:t>（运用）</w:t>
            </w:r>
          </w:p>
        </w:tc>
        <w:tc>
          <w:tcPr>
            <w:tcW w:w="2335" w:type="dxa"/>
          </w:tcPr>
          <w:p w14:paraId="07CAAC88" w14:textId="77777777" w:rsidR="004B39BE" w:rsidRPr="004B39BE" w:rsidRDefault="004B39BE" w:rsidP="004B39BE">
            <w:pPr>
              <w:spacing w:line="288" w:lineRule="auto"/>
              <w:jc w:val="center"/>
              <w:rPr>
                <w:rFonts w:ascii="SimSun" w:hAnsi="SimSun" w:cs="SimSun"/>
                <w:b/>
              </w:rPr>
            </w:pPr>
            <w:r w:rsidRPr="004B39BE">
              <w:rPr>
                <w:rFonts w:ascii="SimSun" w:hAnsi="SimSun" w:cs="SimSun" w:hint="eastAsia"/>
                <w:b/>
              </w:rPr>
              <w:t>教学重难点</w:t>
            </w:r>
          </w:p>
        </w:tc>
        <w:tc>
          <w:tcPr>
            <w:tcW w:w="2304" w:type="dxa"/>
          </w:tcPr>
          <w:p w14:paraId="05498C77" w14:textId="77777777" w:rsidR="004B39BE" w:rsidRPr="004B39BE" w:rsidRDefault="004B39BE" w:rsidP="004B39BE">
            <w:pPr>
              <w:spacing w:line="288" w:lineRule="auto"/>
              <w:jc w:val="center"/>
              <w:rPr>
                <w:rFonts w:ascii="SimSun" w:hAnsi="SimSun" w:cs="SimSun"/>
                <w:b/>
              </w:rPr>
            </w:pPr>
            <w:r w:rsidRPr="004B39BE">
              <w:rPr>
                <w:rFonts w:ascii="SimSun" w:hAnsi="SimSun" w:cs="SimSun" w:hint="eastAsia"/>
                <w:b/>
              </w:rPr>
              <w:t>知识能力要求</w:t>
            </w:r>
          </w:p>
        </w:tc>
      </w:tr>
      <w:tr w:rsidR="004B39BE" w:rsidRPr="004B39BE" w14:paraId="38C167CB" w14:textId="77777777" w:rsidTr="00822079">
        <w:trPr>
          <w:trHeight w:val="90"/>
        </w:trPr>
        <w:tc>
          <w:tcPr>
            <w:tcW w:w="440" w:type="dxa"/>
          </w:tcPr>
          <w:p w14:paraId="64F1C0C5" w14:textId="77777777" w:rsidR="004B39BE" w:rsidRPr="004B39BE" w:rsidRDefault="004B39BE" w:rsidP="004B39BE">
            <w:pPr>
              <w:spacing w:line="288" w:lineRule="auto"/>
              <w:rPr>
                <w:rFonts w:ascii="SimSun" w:hAnsi="SimSun" w:cs="SimSun"/>
                <w:bCs/>
                <w:szCs w:val="21"/>
              </w:rPr>
            </w:pPr>
          </w:p>
          <w:p w14:paraId="297D2434" w14:textId="77777777" w:rsidR="004B39BE" w:rsidRPr="004B39BE" w:rsidRDefault="004B39BE" w:rsidP="004B39BE">
            <w:pPr>
              <w:spacing w:line="288" w:lineRule="auto"/>
              <w:rPr>
                <w:rFonts w:ascii="SimSun" w:hAnsi="SimSun" w:cs="SimSun"/>
                <w:bCs/>
                <w:szCs w:val="21"/>
              </w:rPr>
            </w:pPr>
            <w:r w:rsidRPr="004B39BE">
              <w:rPr>
                <w:rFonts w:ascii="SimSun" w:hAnsi="SimSun" w:cs="SimSun" w:hint="eastAsia"/>
                <w:bCs/>
                <w:szCs w:val="21"/>
              </w:rPr>
              <w:t>1</w:t>
            </w:r>
          </w:p>
          <w:p w14:paraId="40E2A22D" w14:textId="77777777" w:rsidR="004B39BE" w:rsidRPr="004B39BE" w:rsidRDefault="004B39BE" w:rsidP="004B39BE">
            <w:pPr>
              <w:spacing w:line="288" w:lineRule="auto"/>
              <w:rPr>
                <w:rFonts w:ascii="SimSun" w:hAnsi="SimSun" w:cs="SimSun"/>
                <w:bCs/>
                <w:szCs w:val="21"/>
              </w:rPr>
            </w:pPr>
          </w:p>
        </w:tc>
        <w:tc>
          <w:tcPr>
            <w:tcW w:w="1214" w:type="dxa"/>
          </w:tcPr>
          <w:p w14:paraId="51747688" w14:textId="77777777" w:rsidR="004B39BE" w:rsidRPr="004B39BE" w:rsidRDefault="004B39BE" w:rsidP="004B39BE">
            <w:pPr>
              <w:spacing w:line="288" w:lineRule="auto"/>
              <w:rPr>
                <w:rFonts w:ascii="SimSun" w:hAnsi="SimSun" w:cs="SimSun"/>
                <w:bCs/>
                <w:szCs w:val="21"/>
                <w:lang w:eastAsia="ja-JP"/>
              </w:rPr>
            </w:pPr>
            <w:r w:rsidRPr="004B39BE">
              <w:rPr>
                <w:rFonts w:ascii="SimSun" w:hAnsi="SimSun" w:cs="SimSun" w:hint="eastAsia"/>
                <w:bCs/>
                <w:szCs w:val="21"/>
                <w:lang w:eastAsia="ja-JP"/>
              </w:rPr>
              <w:t xml:space="preserve">　</w:t>
            </w:r>
          </w:p>
          <w:p w14:paraId="7BF4259B" w14:textId="77777777" w:rsidR="004B39BE" w:rsidRPr="004B39BE" w:rsidRDefault="004B39BE" w:rsidP="004B39BE">
            <w:pPr>
              <w:spacing w:line="288" w:lineRule="auto"/>
              <w:rPr>
                <w:rFonts w:ascii="SimSun" w:hAnsi="SimSun" w:cs="SimSun"/>
                <w:bCs/>
                <w:szCs w:val="21"/>
              </w:rPr>
            </w:pPr>
            <w:r w:rsidRPr="004B39BE">
              <w:rPr>
                <w:rFonts w:ascii="SimSun" w:hAnsi="SimSun" w:cs="SimSun" w:hint="eastAsia"/>
                <w:bCs/>
                <w:szCs w:val="21"/>
                <w:lang w:eastAsia="ja-JP"/>
              </w:rPr>
              <w:t>学术论文写作规则</w:t>
            </w:r>
          </w:p>
        </w:tc>
        <w:tc>
          <w:tcPr>
            <w:tcW w:w="2229" w:type="dxa"/>
          </w:tcPr>
          <w:p w14:paraId="6053A238" w14:textId="77777777" w:rsidR="004B39BE" w:rsidRPr="004B39BE" w:rsidRDefault="004B39BE" w:rsidP="004B39BE">
            <w:pPr>
              <w:spacing w:line="288" w:lineRule="auto"/>
              <w:rPr>
                <w:rFonts w:ascii="SimSun" w:hAnsi="SimSun" w:cs="SimSun"/>
                <w:bCs/>
                <w:szCs w:val="21"/>
              </w:rPr>
            </w:pPr>
          </w:p>
          <w:p w14:paraId="03832261" w14:textId="77777777" w:rsidR="004B39BE" w:rsidRPr="004B39BE" w:rsidRDefault="004B39BE" w:rsidP="004B39BE">
            <w:pPr>
              <w:spacing w:line="288" w:lineRule="auto"/>
              <w:rPr>
                <w:rFonts w:ascii="SimSun" w:hAnsi="SimSun" w:cs="SimSun"/>
                <w:bCs/>
                <w:szCs w:val="21"/>
              </w:rPr>
            </w:pPr>
            <w:r w:rsidRPr="004B39BE">
              <w:rPr>
                <w:rFonts w:ascii="SimSun" w:hAnsi="SimSun" w:cs="SimSun" w:hint="eastAsia"/>
                <w:bCs/>
                <w:szCs w:val="21"/>
              </w:rPr>
              <w:t>熟记日语学术论文写作规则和日文稿纸的写法并熟练运用。</w:t>
            </w:r>
          </w:p>
        </w:tc>
        <w:tc>
          <w:tcPr>
            <w:tcW w:w="2335" w:type="dxa"/>
            <w:vMerge w:val="restart"/>
          </w:tcPr>
          <w:p w14:paraId="58CA8328" w14:textId="77777777" w:rsidR="004B39BE" w:rsidRPr="004B39BE" w:rsidRDefault="004B39BE" w:rsidP="004B39BE">
            <w:pPr>
              <w:spacing w:line="288" w:lineRule="auto"/>
              <w:rPr>
                <w:rFonts w:ascii="SimSun" w:hAnsi="SimSun" w:cs="SimSun"/>
                <w:bCs/>
                <w:szCs w:val="21"/>
              </w:rPr>
            </w:pPr>
          </w:p>
          <w:p w14:paraId="6C167DE7" w14:textId="77777777" w:rsidR="004B39BE" w:rsidRPr="004B39BE" w:rsidRDefault="004B39BE" w:rsidP="004B39BE">
            <w:pPr>
              <w:spacing w:line="288" w:lineRule="auto"/>
              <w:rPr>
                <w:rFonts w:ascii="SimSun" w:hAnsi="SimSun" w:cs="SimSun"/>
                <w:bCs/>
                <w:szCs w:val="21"/>
              </w:rPr>
            </w:pPr>
            <w:r w:rsidRPr="004B39BE">
              <w:rPr>
                <w:rFonts w:ascii="SimSun" w:hAnsi="SimSun" w:cs="SimSun" w:hint="eastAsia"/>
                <w:bCs/>
                <w:szCs w:val="21"/>
              </w:rPr>
              <w:t>了解什么是学术论文以及学术论文的要求</w:t>
            </w:r>
          </w:p>
        </w:tc>
        <w:tc>
          <w:tcPr>
            <w:tcW w:w="2304" w:type="dxa"/>
          </w:tcPr>
          <w:p w14:paraId="35E90818" w14:textId="77777777" w:rsidR="004B39BE" w:rsidRPr="004B39BE" w:rsidRDefault="004B39BE" w:rsidP="004B39BE">
            <w:pPr>
              <w:spacing w:line="288" w:lineRule="auto"/>
              <w:rPr>
                <w:rFonts w:ascii="SimSun" w:hAnsi="SimSun" w:cs="SimSun"/>
                <w:bCs/>
                <w:szCs w:val="21"/>
              </w:rPr>
            </w:pPr>
          </w:p>
          <w:p w14:paraId="47E86041" w14:textId="77777777" w:rsidR="004B39BE" w:rsidRPr="004B39BE" w:rsidRDefault="004B39BE" w:rsidP="004B39BE">
            <w:pPr>
              <w:spacing w:line="288" w:lineRule="auto"/>
              <w:rPr>
                <w:rFonts w:ascii="SimSun" w:hAnsi="SimSun" w:cs="SimSun"/>
                <w:bCs/>
                <w:szCs w:val="21"/>
              </w:rPr>
            </w:pPr>
            <w:r w:rsidRPr="004B39BE">
              <w:rPr>
                <w:rFonts w:ascii="SimSun" w:hAnsi="SimSun" w:cs="SimSun" w:hint="eastAsia"/>
                <w:bCs/>
                <w:szCs w:val="21"/>
              </w:rPr>
              <w:t>布置学生根据题目查找学术论文，并指导学生阅读</w:t>
            </w:r>
          </w:p>
        </w:tc>
      </w:tr>
      <w:tr w:rsidR="004B39BE" w:rsidRPr="004B39BE" w14:paraId="3607D275" w14:textId="77777777" w:rsidTr="00822079">
        <w:trPr>
          <w:trHeight w:val="301"/>
        </w:trPr>
        <w:tc>
          <w:tcPr>
            <w:tcW w:w="440" w:type="dxa"/>
          </w:tcPr>
          <w:p w14:paraId="6EB7A9D7" w14:textId="77777777" w:rsidR="004B39BE" w:rsidRPr="004B39BE" w:rsidRDefault="004B39BE" w:rsidP="004B39BE">
            <w:pPr>
              <w:spacing w:line="288" w:lineRule="auto"/>
              <w:rPr>
                <w:rFonts w:ascii="SimSun" w:hAnsi="SimSun" w:cs="SimSun"/>
                <w:bCs/>
                <w:szCs w:val="21"/>
              </w:rPr>
            </w:pPr>
          </w:p>
          <w:p w14:paraId="16FB87CE" w14:textId="77777777" w:rsidR="004B39BE" w:rsidRPr="004B39BE" w:rsidRDefault="004B39BE" w:rsidP="004B39BE">
            <w:pPr>
              <w:spacing w:line="288" w:lineRule="auto"/>
              <w:rPr>
                <w:rFonts w:ascii="SimSun" w:hAnsi="SimSun" w:cs="SimSun"/>
                <w:bCs/>
                <w:szCs w:val="21"/>
              </w:rPr>
            </w:pPr>
            <w:r w:rsidRPr="004B39BE">
              <w:rPr>
                <w:rFonts w:ascii="SimSun" w:hAnsi="SimSun" w:cs="SimSun" w:hint="eastAsia"/>
                <w:bCs/>
                <w:szCs w:val="21"/>
              </w:rPr>
              <w:t>2</w:t>
            </w:r>
          </w:p>
        </w:tc>
        <w:tc>
          <w:tcPr>
            <w:tcW w:w="1214" w:type="dxa"/>
          </w:tcPr>
          <w:p w14:paraId="4A95B67D" w14:textId="77777777" w:rsidR="004B39BE" w:rsidRPr="004B39BE" w:rsidRDefault="004B39BE" w:rsidP="004B39BE">
            <w:pPr>
              <w:spacing w:line="288" w:lineRule="auto"/>
              <w:rPr>
                <w:rFonts w:ascii="SimSun" w:hAnsi="SimSun" w:cs="SimSun"/>
                <w:bCs/>
                <w:szCs w:val="21"/>
                <w:lang w:eastAsia="ja-JP"/>
              </w:rPr>
            </w:pPr>
          </w:p>
          <w:p w14:paraId="6C86AC47" w14:textId="77777777" w:rsidR="004B39BE" w:rsidRPr="004B39BE" w:rsidRDefault="004B39BE" w:rsidP="004B39BE">
            <w:pPr>
              <w:spacing w:line="288" w:lineRule="auto"/>
              <w:rPr>
                <w:rFonts w:ascii="SimSun" w:hAnsi="SimSun" w:cs="SimSun"/>
                <w:bCs/>
                <w:szCs w:val="21"/>
              </w:rPr>
            </w:pPr>
            <w:r w:rsidRPr="004B39BE">
              <w:rPr>
                <w:rFonts w:ascii="SimSun" w:hAnsi="SimSun" w:cs="SimSun" w:hint="eastAsia"/>
                <w:bCs/>
                <w:szCs w:val="21"/>
              </w:rPr>
              <w:t>文体讲解</w:t>
            </w:r>
          </w:p>
        </w:tc>
        <w:tc>
          <w:tcPr>
            <w:tcW w:w="2229" w:type="dxa"/>
          </w:tcPr>
          <w:p w14:paraId="058C1BF4" w14:textId="77777777" w:rsidR="004B39BE" w:rsidRPr="004B39BE" w:rsidRDefault="004B39BE" w:rsidP="004B39BE">
            <w:pPr>
              <w:spacing w:line="288" w:lineRule="auto"/>
              <w:rPr>
                <w:rFonts w:ascii="SimSun" w:hAnsi="SimSun" w:cs="SimSun"/>
                <w:bCs/>
                <w:szCs w:val="21"/>
              </w:rPr>
            </w:pPr>
          </w:p>
          <w:p w14:paraId="6B19125D" w14:textId="77777777" w:rsidR="004B39BE" w:rsidRPr="004B39BE" w:rsidRDefault="004B39BE" w:rsidP="004B39BE">
            <w:pPr>
              <w:spacing w:line="288" w:lineRule="auto"/>
              <w:rPr>
                <w:rFonts w:ascii="SimSun" w:hAnsi="SimSun" w:cs="SimSun"/>
                <w:bCs/>
                <w:szCs w:val="21"/>
              </w:rPr>
            </w:pPr>
            <w:r w:rsidRPr="004B39BE">
              <w:rPr>
                <w:rFonts w:ascii="SimSun" w:hAnsi="SimSun" w:cs="SimSun" w:hint="eastAsia"/>
                <w:bCs/>
                <w:szCs w:val="21"/>
              </w:rPr>
              <w:t>熟记各种日语学术论文文体。</w:t>
            </w:r>
          </w:p>
        </w:tc>
        <w:tc>
          <w:tcPr>
            <w:tcW w:w="2335" w:type="dxa"/>
            <w:vMerge w:val="restart"/>
          </w:tcPr>
          <w:p w14:paraId="3BE278DD" w14:textId="77777777" w:rsidR="004B39BE" w:rsidRPr="004B39BE" w:rsidRDefault="004B39BE" w:rsidP="004B39BE">
            <w:pPr>
              <w:spacing w:line="288" w:lineRule="auto"/>
              <w:rPr>
                <w:rFonts w:ascii="SimSun" w:hAnsi="SimSun" w:cs="SimSun"/>
                <w:bCs/>
                <w:szCs w:val="21"/>
              </w:rPr>
            </w:pPr>
            <w:r w:rsidRPr="004B39BE">
              <w:rPr>
                <w:rFonts w:ascii="SimSun" w:hAnsi="SimSun" w:cs="SimSun"/>
                <w:bCs/>
                <w:szCs w:val="21"/>
              </w:rPr>
              <w:t xml:space="preserve"> </w:t>
            </w:r>
          </w:p>
          <w:p w14:paraId="7A439285" w14:textId="77777777" w:rsidR="004B39BE" w:rsidRPr="004B39BE" w:rsidRDefault="004B39BE" w:rsidP="004B39BE">
            <w:pPr>
              <w:spacing w:line="288" w:lineRule="auto"/>
              <w:rPr>
                <w:rFonts w:ascii="SimSun" w:hAnsi="SimSun" w:cs="SimSun"/>
                <w:bCs/>
                <w:szCs w:val="21"/>
              </w:rPr>
            </w:pPr>
            <w:r w:rsidRPr="004B39BE">
              <w:rPr>
                <w:rFonts w:ascii="SimSun" w:hAnsi="SimSun" w:cs="SimSun"/>
                <w:bCs/>
                <w:szCs w:val="21"/>
              </w:rPr>
              <w:t>学习日语学术论文的问题</w:t>
            </w:r>
          </w:p>
        </w:tc>
        <w:tc>
          <w:tcPr>
            <w:tcW w:w="2304" w:type="dxa"/>
          </w:tcPr>
          <w:p w14:paraId="0D58E929" w14:textId="77777777" w:rsidR="004B39BE" w:rsidRPr="004B39BE" w:rsidRDefault="004B39BE" w:rsidP="004B39BE">
            <w:pPr>
              <w:spacing w:line="288" w:lineRule="auto"/>
              <w:rPr>
                <w:rFonts w:ascii="SimSun" w:hAnsi="SimSun" w:cs="SimSun"/>
                <w:bCs/>
                <w:szCs w:val="21"/>
              </w:rPr>
            </w:pPr>
            <w:r w:rsidRPr="004B39BE">
              <w:rPr>
                <w:rFonts w:ascii="SimSun" w:hAnsi="SimSun" w:cs="SimSun"/>
                <w:bCs/>
                <w:szCs w:val="21"/>
              </w:rPr>
              <w:t>区别与二年级作文的文体。</w:t>
            </w:r>
          </w:p>
          <w:p w14:paraId="26F592A7" w14:textId="77777777" w:rsidR="004B39BE" w:rsidRPr="004B39BE" w:rsidRDefault="004B39BE" w:rsidP="004B39BE">
            <w:pPr>
              <w:spacing w:line="288" w:lineRule="auto"/>
              <w:rPr>
                <w:rFonts w:ascii="SimSun" w:hAnsi="SimSun" w:cs="SimSun"/>
                <w:bCs/>
                <w:szCs w:val="21"/>
              </w:rPr>
            </w:pPr>
            <w:r w:rsidRPr="004B39BE">
              <w:rPr>
                <w:rFonts w:ascii="SimSun" w:hAnsi="SimSun" w:cs="SimSun" w:hint="eastAsia"/>
                <w:bCs/>
                <w:szCs w:val="21"/>
              </w:rPr>
              <w:t>学会用学术论文的问题来写小论文。</w:t>
            </w:r>
          </w:p>
        </w:tc>
      </w:tr>
      <w:tr w:rsidR="004B39BE" w:rsidRPr="004B39BE" w14:paraId="79174883" w14:textId="77777777" w:rsidTr="00822079">
        <w:trPr>
          <w:trHeight w:val="90"/>
        </w:trPr>
        <w:tc>
          <w:tcPr>
            <w:tcW w:w="440" w:type="dxa"/>
          </w:tcPr>
          <w:p w14:paraId="65219869" w14:textId="77777777" w:rsidR="004B39BE" w:rsidRPr="004B39BE" w:rsidRDefault="004B39BE" w:rsidP="004B39BE">
            <w:pPr>
              <w:spacing w:line="288" w:lineRule="auto"/>
              <w:rPr>
                <w:rFonts w:ascii="SimSun" w:hAnsi="SimSun" w:cs="SimSun"/>
                <w:bCs/>
                <w:szCs w:val="21"/>
              </w:rPr>
            </w:pPr>
          </w:p>
          <w:p w14:paraId="54E0E00A" w14:textId="77777777" w:rsidR="004B39BE" w:rsidRPr="004B39BE" w:rsidRDefault="004B39BE" w:rsidP="004B39BE">
            <w:pPr>
              <w:spacing w:line="288" w:lineRule="auto"/>
              <w:rPr>
                <w:rFonts w:ascii="SimSun" w:hAnsi="SimSun" w:cs="SimSun"/>
                <w:bCs/>
                <w:szCs w:val="21"/>
              </w:rPr>
            </w:pPr>
            <w:r w:rsidRPr="004B39BE">
              <w:rPr>
                <w:rFonts w:ascii="SimSun" w:hAnsi="SimSun" w:cs="SimSun" w:hint="eastAsia"/>
                <w:bCs/>
                <w:szCs w:val="21"/>
              </w:rPr>
              <w:t>3</w:t>
            </w:r>
          </w:p>
          <w:p w14:paraId="51FFCF0D" w14:textId="77777777" w:rsidR="004B39BE" w:rsidRPr="004B39BE" w:rsidRDefault="004B39BE" w:rsidP="004B39BE">
            <w:pPr>
              <w:spacing w:line="288" w:lineRule="auto"/>
              <w:rPr>
                <w:rFonts w:ascii="SimSun" w:hAnsi="SimSun" w:cs="SimSun"/>
                <w:bCs/>
                <w:szCs w:val="21"/>
              </w:rPr>
            </w:pPr>
          </w:p>
          <w:p w14:paraId="5DB70362" w14:textId="77777777" w:rsidR="004B39BE" w:rsidRPr="004B39BE" w:rsidRDefault="004B39BE" w:rsidP="004B39BE">
            <w:pPr>
              <w:spacing w:line="288" w:lineRule="auto"/>
              <w:rPr>
                <w:rFonts w:ascii="SimSun" w:hAnsi="SimSun" w:cs="SimSun"/>
                <w:bCs/>
                <w:szCs w:val="21"/>
              </w:rPr>
            </w:pPr>
          </w:p>
        </w:tc>
        <w:tc>
          <w:tcPr>
            <w:tcW w:w="1214" w:type="dxa"/>
          </w:tcPr>
          <w:p w14:paraId="5109A263" w14:textId="77777777" w:rsidR="004B39BE" w:rsidRPr="004B39BE" w:rsidRDefault="004B39BE" w:rsidP="004B39BE">
            <w:pPr>
              <w:spacing w:line="288" w:lineRule="auto"/>
              <w:rPr>
                <w:rFonts w:ascii="SimSun" w:hAnsi="SimSun" w:cs="SimSun"/>
                <w:bCs/>
                <w:szCs w:val="21"/>
              </w:rPr>
            </w:pPr>
            <w:r w:rsidRPr="004B39BE">
              <w:rPr>
                <w:rFonts w:ascii="SimSun" w:hAnsi="SimSun" w:cs="SimSun" w:hint="eastAsia"/>
                <w:bCs/>
                <w:szCs w:val="21"/>
                <w:lang w:eastAsia="ja-JP"/>
              </w:rPr>
              <w:t xml:space="preserve">　</w:t>
            </w:r>
          </w:p>
          <w:p w14:paraId="79A79D5B" w14:textId="77777777" w:rsidR="004B39BE" w:rsidRPr="004B39BE" w:rsidRDefault="004B39BE" w:rsidP="004B39BE">
            <w:pPr>
              <w:spacing w:line="288" w:lineRule="auto"/>
              <w:rPr>
                <w:rFonts w:ascii="SimSun" w:hAnsi="SimSun" w:cs="SimSun"/>
                <w:bCs/>
                <w:szCs w:val="21"/>
              </w:rPr>
            </w:pPr>
          </w:p>
          <w:p w14:paraId="2E4CB3C1" w14:textId="77777777" w:rsidR="004B39BE" w:rsidRPr="004B39BE" w:rsidRDefault="004B39BE" w:rsidP="004B39BE">
            <w:pPr>
              <w:spacing w:line="288" w:lineRule="auto"/>
              <w:rPr>
                <w:rFonts w:ascii="SimSun" w:hAnsi="SimSun" w:cs="SimSun"/>
                <w:bCs/>
                <w:szCs w:val="21"/>
                <w:lang w:eastAsia="ja-JP"/>
              </w:rPr>
            </w:pPr>
            <w:r w:rsidRPr="004B39BE">
              <w:rPr>
                <w:rFonts w:ascii="SimSun" w:hAnsi="SimSun" w:cs="SimSun" w:hint="eastAsia"/>
                <w:bCs/>
                <w:szCs w:val="21"/>
                <w:lang w:eastAsia="ja-JP"/>
              </w:rPr>
              <w:t>写作练习</w:t>
            </w:r>
          </w:p>
          <w:p w14:paraId="4F98CB27" w14:textId="77777777" w:rsidR="004B39BE" w:rsidRPr="004B39BE" w:rsidRDefault="004B39BE" w:rsidP="004B39BE">
            <w:pPr>
              <w:spacing w:line="288" w:lineRule="auto"/>
              <w:rPr>
                <w:rFonts w:ascii="SimSun" w:hAnsi="SimSun" w:cs="SimSun"/>
                <w:bCs/>
                <w:szCs w:val="21"/>
                <w:lang w:eastAsia="ja-JP"/>
              </w:rPr>
            </w:pPr>
          </w:p>
        </w:tc>
        <w:tc>
          <w:tcPr>
            <w:tcW w:w="2229" w:type="dxa"/>
          </w:tcPr>
          <w:p w14:paraId="33B6816B" w14:textId="77777777" w:rsidR="004B39BE" w:rsidRPr="004B39BE" w:rsidRDefault="004B39BE" w:rsidP="004B39BE">
            <w:pPr>
              <w:spacing w:line="288" w:lineRule="auto"/>
              <w:rPr>
                <w:rFonts w:ascii="SimSun" w:hAnsi="SimSun" w:cs="SimSun"/>
                <w:bCs/>
                <w:szCs w:val="21"/>
              </w:rPr>
            </w:pPr>
          </w:p>
          <w:p w14:paraId="7B8FAF13" w14:textId="77777777" w:rsidR="004B39BE" w:rsidRPr="004B39BE" w:rsidRDefault="004B39BE" w:rsidP="004B39BE">
            <w:pPr>
              <w:spacing w:line="288" w:lineRule="auto"/>
              <w:rPr>
                <w:rFonts w:ascii="SimSun" w:hAnsi="SimSun" w:cs="SimSun"/>
                <w:bCs/>
                <w:szCs w:val="21"/>
              </w:rPr>
            </w:pPr>
            <w:r w:rsidRPr="004B39BE">
              <w:rPr>
                <w:rFonts w:ascii="SimSun" w:hAnsi="SimSun" w:cs="SimSun" w:hint="eastAsia"/>
                <w:bCs/>
                <w:szCs w:val="21"/>
              </w:rPr>
              <w:t>学术论文练习写作</w:t>
            </w:r>
          </w:p>
        </w:tc>
        <w:tc>
          <w:tcPr>
            <w:tcW w:w="2335" w:type="dxa"/>
            <w:vMerge w:val="restart"/>
          </w:tcPr>
          <w:p w14:paraId="523C5780" w14:textId="77777777" w:rsidR="004B39BE" w:rsidRPr="004B39BE" w:rsidRDefault="004B39BE" w:rsidP="004B39BE">
            <w:pPr>
              <w:spacing w:line="288" w:lineRule="auto"/>
              <w:rPr>
                <w:rFonts w:ascii="SimSun" w:hAnsi="SimSun" w:cs="SimSun"/>
                <w:bCs/>
                <w:szCs w:val="21"/>
              </w:rPr>
            </w:pPr>
            <w:r w:rsidRPr="004B39BE">
              <w:rPr>
                <w:rFonts w:ascii="SimSun" w:hAnsi="SimSun" w:cs="SimSun" w:hint="eastAsia"/>
                <w:bCs/>
                <w:szCs w:val="21"/>
              </w:rPr>
              <w:t>要求笔头练习，通过日积月累提高日语学术论文写作能力。</w:t>
            </w:r>
          </w:p>
        </w:tc>
        <w:tc>
          <w:tcPr>
            <w:tcW w:w="2304" w:type="dxa"/>
          </w:tcPr>
          <w:p w14:paraId="6FF59D0B" w14:textId="77777777" w:rsidR="004B39BE" w:rsidRPr="004B39BE" w:rsidRDefault="004B39BE" w:rsidP="004B39BE">
            <w:pPr>
              <w:spacing w:line="288" w:lineRule="auto"/>
              <w:rPr>
                <w:rFonts w:ascii="SimSun" w:hAnsi="SimSun" w:cs="SimSun"/>
                <w:bCs/>
                <w:szCs w:val="21"/>
              </w:rPr>
            </w:pPr>
          </w:p>
          <w:p w14:paraId="3C969D24" w14:textId="77777777" w:rsidR="004B39BE" w:rsidRPr="004B39BE" w:rsidRDefault="004B39BE" w:rsidP="004B39BE">
            <w:pPr>
              <w:spacing w:line="288" w:lineRule="auto"/>
              <w:rPr>
                <w:rFonts w:ascii="SimSun" w:hAnsi="SimSun" w:cs="SimSun"/>
                <w:bCs/>
                <w:szCs w:val="21"/>
              </w:rPr>
            </w:pPr>
            <w:r w:rsidRPr="004B39BE">
              <w:rPr>
                <w:rFonts w:ascii="SimSun" w:hAnsi="SimSun" w:cs="SimSun" w:hint="eastAsia"/>
                <w:bCs/>
                <w:szCs w:val="21"/>
              </w:rPr>
              <w:t>指导学生根据自己所感兴趣的课题，查找资料。并写出归纳总结的文章。最后尝试发表自己的观点。</w:t>
            </w:r>
          </w:p>
        </w:tc>
      </w:tr>
      <w:tr w:rsidR="004B39BE" w:rsidRPr="004B39BE" w14:paraId="09363C22" w14:textId="77777777" w:rsidTr="00822079">
        <w:trPr>
          <w:trHeight w:val="2791"/>
        </w:trPr>
        <w:tc>
          <w:tcPr>
            <w:tcW w:w="440" w:type="dxa"/>
          </w:tcPr>
          <w:p w14:paraId="0D45D303" w14:textId="77777777" w:rsidR="004B39BE" w:rsidRPr="004B39BE" w:rsidRDefault="004B39BE" w:rsidP="004B39BE">
            <w:pPr>
              <w:spacing w:line="288" w:lineRule="auto"/>
              <w:rPr>
                <w:rFonts w:ascii="SimSun" w:hAnsi="SimSun" w:cs="SimSun"/>
                <w:bCs/>
                <w:szCs w:val="21"/>
              </w:rPr>
            </w:pPr>
          </w:p>
          <w:p w14:paraId="4ABCD2A9" w14:textId="77777777" w:rsidR="004B39BE" w:rsidRPr="004B39BE" w:rsidRDefault="004B39BE" w:rsidP="004B39BE">
            <w:pPr>
              <w:spacing w:line="288" w:lineRule="auto"/>
              <w:rPr>
                <w:rFonts w:ascii="SimSun" w:hAnsi="SimSun" w:cs="SimSun"/>
                <w:bCs/>
                <w:szCs w:val="21"/>
              </w:rPr>
            </w:pPr>
          </w:p>
          <w:p w14:paraId="48EA7C8E" w14:textId="77777777" w:rsidR="004B39BE" w:rsidRPr="004B39BE" w:rsidRDefault="004B39BE" w:rsidP="004B39BE">
            <w:pPr>
              <w:spacing w:line="288" w:lineRule="auto"/>
              <w:rPr>
                <w:rFonts w:ascii="SimSun" w:hAnsi="SimSun" w:cs="SimSun"/>
                <w:bCs/>
                <w:szCs w:val="21"/>
              </w:rPr>
            </w:pPr>
          </w:p>
          <w:p w14:paraId="66B92149" w14:textId="77777777" w:rsidR="004B39BE" w:rsidRPr="004B39BE" w:rsidRDefault="004B39BE" w:rsidP="004B39BE">
            <w:pPr>
              <w:spacing w:line="288" w:lineRule="auto"/>
              <w:rPr>
                <w:rFonts w:ascii="SimSun" w:hAnsi="SimSun" w:cs="SimSun"/>
                <w:bCs/>
                <w:szCs w:val="21"/>
              </w:rPr>
            </w:pPr>
            <w:r w:rsidRPr="004B39BE">
              <w:rPr>
                <w:rFonts w:ascii="SimSun" w:hAnsi="SimSun" w:cs="SimSun" w:hint="eastAsia"/>
                <w:bCs/>
                <w:szCs w:val="21"/>
              </w:rPr>
              <w:t>4</w:t>
            </w:r>
          </w:p>
        </w:tc>
        <w:tc>
          <w:tcPr>
            <w:tcW w:w="1214" w:type="dxa"/>
          </w:tcPr>
          <w:p w14:paraId="673ED538" w14:textId="77777777" w:rsidR="004B39BE" w:rsidRPr="004B39BE" w:rsidRDefault="004B39BE" w:rsidP="004B39BE">
            <w:pPr>
              <w:spacing w:line="288" w:lineRule="auto"/>
              <w:rPr>
                <w:rFonts w:ascii="SimSun" w:hAnsi="SimSun" w:cs="SimSun"/>
                <w:bCs/>
                <w:szCs w:val="21"/>
                <w:lang w:eastAsia="ja-JP"/>
              </w:rPr>
            </w:pPr>
            <w:r w:rsidRPr="004B39BE">
              <w:rPr>
                <w:rFonts w:ascii="SimSun" w:hAnsi="SimSun" w:cs="SimSun" w:hint="eastAsia"/>
                <w:bCs/>
                <w:szCs w:val="21"/>
                <w:lang w:eastAsia="ja-JP"/>
              </w:rPr>
              <w:t xml:space="preserve">　</w:t>
            </w:r>
          </w:p>
          <w:p w14:paraId="7086AE2A" w14:textId="77777777" w:rsidR="004B39BE" w:rsidRPr="004B39BE" w:rsidRDefault="004B39BE" w:rsidP="004B39BE">
            <w:pPr>
              <w:spacing w:line="288" w:lineRule="auto"/>
              <w:rPr>
                <w:rFonts w:ascii="Calibri" w:hAnsi="Calibri"/>
                <w:bCs/>
                <w:szCs w:val="21"/>
              </w:rPr>
            </w:pPr>
          </w:p>
          <w:p w14:paraId="79D485E1" w14:textId="77777777" w:rsidR="004B39BE" w:rsidRPr="004B39BE" w:rsidRDefault="004B39BE" w:rsidP="004B39BE">
            <w:pPr>
              <w:spacing w:line="288" w:lineRule="auto"/>
              <w:rPr>
                <w:rFonts w:ascii="SimSun" w:hAnsi="SimSun" w:cs="SimSun"/>
                <w:bCs/>
                <w:szCs w:val="21"/>
                <w:lang w:eastAsia="ja-JP"/>
              </w:rPr>
            </w:pPr>
            <w:r w:rsidRPr="004B39BE">
              <w:rPr>
                <w:rFonts w:ascii="Calibri" w:hAnsi="Calibri" w:hint="eastAsia"/>
                <w:bCs/>
                <w:szCs w:val="21"/>
              </w:rPr>
              <w:t>反复批改讲解</w:t>
            </w:r>
          </w:p>
        </w:tc>
        <w:tc>
          <w:tcPr>
            <w:tcW w:w="2229" w:type="dxa"/>
          </w:tcPr>
          <w:p w14:paraId="6920F60E" w14:textId="77777777" w:rsidR="004B39BE" w:rsidRPr="004B39BE" w:rsidRDefault="004B39BE" w:rsidP="004B39BE">
            <w:pPr>
              <w:spacing w:line="288" w:lineRule="auto"/>
              <w:rPr>
                <w:rFonts w:ascii="SimSun" w:hAnsi="SimSun" w:cs="SimSun"/>
                <w:bCs/>
                <w:szCs w:val="21"/>
              </w:rPr>
            </w:pPr>
          </w:p>
          <w:p w14:paraId="308C77E4" w14:textId="77777777" w:rsidR="004B39BE" w:rsidRPr="004B39BE" w:rsidRDefault="004B39BE" w:rsidP="004B39BE">
            <w:pPr>
              <w:spacing w:line="288" w:lineRule="auto"/>
              <w:rPr>
                <w:rFonts w:ascii="Calibri" w:hAnsi="Calibri"/>
                <w:bCs/>
                <w:szCs w:val="21"/>
              </w:rPr>
            </w:pPr>
          </w:p>
          <w:p w14:paraId="17E02286" w14:textId="77777777" w:rsidR="004B39BE" w:rsidRPr="004B39BE" w:rsidRDefault="004B39BE" w:rsidP="004B39BE">
            <w:pPr>
              <w:spacing w:line="288" w:lineRule="auto"/>
              <w:rPr>
                <w:rFonts w:ascii="SimSun" w:hAnsi="SimSun" w:cs="SimSun"/>
                <w:bCs/>
                <w:szCs w:val="21"/>
              </w:rPr>
            </w:pPr>
            <w:r w:rsidRPr="004B39BE">
              <w:rPr>
                <w:rFonts w:ascii="Calibri" w:hAnsi="Calibri" w:hint="eastAsia"/>
                <w:bCs/>
                <w:szCs w:val="21"/>
              </w:rPr>
              <w:t>学会分析错误，知道如何修改。</w:t>
            </w:r>
          </w:p>
        </w:tc>
        <w:tc>
          <w:tcPr>
            <w:tcW w:w="2335" w:type="dxa"/>
          </w:tcPr>
          <w:p w14:paraId="0C99271B" w14:textId="77777777" w:rsidR="004B39BE" w:rsidRPr="004B39BE" w:rsidRDefault="004B39BE" w:rsidP="004B39BE">
            <w:pPr>
              <w:spacing w:line="288" w:lineRule="auto"/>
              <w:rPr>
                <w:rFonts w:ascii="SimSun" w:hAnsi="SimSun" w:cs="SimSun"/>
                <w:bCs/>
                <w:szCs w:val="21"/>
              </w:rPr>
            </w:pPr>
          </w:p>
          <w:p w14:paraId="6A7DE1AA" w14:textId="77777777" w:rsidR="004B39BE" w:rsidRPr="004B39BE" w:rsidRDefault="004B39BE" w:rsidP="004B39BE">
            <w:pPr>
              <w:spacing w:line="288" w:lineRule="auto"/>
              <w:rPr>
                <w:rFonts w:ascii="SimSun" w:hAnsi="SimSun" w:cs="SimSun"/>
                <w:bCs/>
                <w:szCs w:val="21"/>
              </w:rPr>
            </w:pPr>
          </w:p>
          <w:p w14:paraId="7A473310" w14:textId="77777777" w:rsidR="004B39BE" w:rsidRPr="004B39BE" w:rsidRDefault="004B39BE" w:rsidP="004B39BE">
            <w:pPr>
              <w:spacing w:line="288" w:lineRule="auto"/>
              <w:rPr>
                <w:rFonts w:ascii="SimSun" w:hAnsi="SimSun" w:cs="SimSun"/>
                <w:bCs/>
                <w:szCs w:val="21"/>
              </w:rPr>
            </w:pPr>
            <w:r w:rsidRPr="004B39BE">
              <w:rPr>
                <w:rFonts w:ascii="SimSun" w:hAnsi="SimSun" w:cs="SimSun" w:hint="eastAsia"/>
                <w:bCs/>
                <w:szCs w:val="21"/>
              </w:rPr>
              <w:t>对自己所写的小论文中出现的表达错误进行整理，学会批判别人的观点。</w:t>
            </w:r>
          </w:p>
        </w:tc>
        <w:tc>
          <w:tcPr>
            <w:tcW w:w="2304" w:type="dxa"/>
          </w:tcPr>
          <w:p w14:paraId="187ED3C4" w14:textId="77777777" w:rsidR="004B39BE" w:rsidRPr="004B39BE" w:rsidRDefault="004B39BE" w:rsidP="004B39BE">
            <w:pPr>
              <w:spacing w:line="288" w:lineRule="auto"/>
              <w:rPr>
                <w:rFonts w:ascii="SimSun" w:hAnsi="SimSun" w:cs="SimSun"/>
                <w:bCs/>
                <w:szCs w:val="21"/>
              </w:rPr>
            </w:pPr>
          </w:p>
          <w:p w14:paraId="548ECFDB" w14:textId="77777777" w:rsidR="004B39BE" w:rsidRPr="004B39BE" w:rsidRDefault="004B39BE" w:rsidP="004B39BE">
            <w:pPr>
              <w:spacing w:line="288" w:lineRule="auto"/>
              <w:rPr>
                <w:rFonts w:ascii="SimSun" w:hAnsi="SimSun" w:cs="SimSun"/>
                <w:bCs/>
                <w:szCs w:val="21"/>
              </w:rPr>
            </w:pPr>
          </w:p>
          <w:p w14:paraId="05C8F39B" w14:textId="77777777" w:rsidR="004B39BE" w:rsidRPr="004B39BE" w:rsidRDefault="004B39BE" w:rsidP="004B39BE">
            <w:pPr>
              <w:spacing w:line="288" w:lineRule="auto"/>
              <w:rPr>
                <w:rFonts w:ascii="SimSun" w:hAnsi="SimSun" w:cs="SimSun"/>
                <w:bCs/>
                <w:szCs w:val="21"/>
              </w:rPr>
            </w:pPr>
            <w:r w:rsidRPr="004B39BE">
              <w:rPr>
                <w:rFonts w:ascii="SimSun" w:hAnsi="SimSun" w:cs="SimSun" w:hint="eastAsia"/>
                <w:bCs/>
                <w:szCs w:val="21"/>
              </w:rPr>
              <w:t>能够用正确的学术论文表达来阐述自己的观点，并能在同学面前发表，回答同学的提问。</w:t>
            </w:r>
          </w:p>
        </w:tc>
      </w:tr>
    </w:tbl>
    <w:p w14:paraId="00AD8806" w14:textId="77777777" w:rsidR="004B39BE" w:rsidRPr="004B39BE" w:rsidRDefault="004B39BE" w:rsidP="004B39BE">
      <w:pPr>
        <w:widowControl/>
        <w:ind w:firstLineChars="200" w:firstLine="420"/>
        <w:jc w:val="left"/>
        <w:rPr>
          <w:rFonts w:ascii="SimSun" w:eastAsia="SimSun" w:hAnsi="SimSun" w:cs="SimSun"/>
          <w:kern w:val="0"/>
          <w:szCs w:val="21"/>
        </w:rPr>
      </w:pPr>
      <w:r w:rsidRPr="004B39BE">
        <w:rPr>
          <w:rFonts w:ascii="SimSun" w:eastAsia="SimSun" w:hAnsi="SimSun" w:cs="SimSun" w:hint="eastAsia"/>
          <w:kern w:val="0"/>
          <w:szCs w:val="21"/>
        </w:rPr>
        <w:t>1、让学生在学习和巩固日语</w:t>
      </w:r>
      <w:r w:rsidRPr="004B39BE">
        <w:rPr>
          <w:rFonts w:ascii="SimSun" w:eastAsia="SimSun" w:hAnsi="SimSun" w:cs="SimSun" w:hint="eastAsia"/>
          <w:color w:val="000000"/>
          <w:kern w:val="0"/>
          <w:szCs w:val="21"/>
        </w:rPr>
        <w:t>学术论文</w:t>
      </w:r>
      <w:r w:rsidRPr="004B39BE">
        <w:rPr>
          <w:rFonts w:ascii="SimSun" w:eastAsia="SimSun" w:hAnsi="SimSun" w:cs="SimSun" w:hint="eastAsia"/>
          <w:kern w:val="0"/>
          <w:szCs w:val="21"/>
        </w:rPr>
        <w:t>写作规则的同时，在课堂上进行大量的日语</w:t>
      </w:r>
      <w:r w:rsidRPr="004B39BE">
        <w:rPr>
          <w:rFonts w:ascii="SimSun" w:eastAsia="SimSun" w:hAnsi="SimSun" w:cs="SimSun" w:hint="eastAsia"/>
          <w:color w:val="000000"/>
          <w:kern w:val="0"/>
          <w:szCs w:val="21"/>
        </w:rPr>
        <w:t>学术论文</w:t>
      </w:r>
      <w:r w:rsidRPr="004B39BE">
        <w:rPr>
          <w:rFonts w:ascii="SimSun" w:eastAsia="SimSun" w:hAnsi="SimSun" w:cs="SimSun" w:hint="eastAsia"/>
          <w:kern w:val="0"/>
          <w:szCs w:val="21"/>
        </w:rPr>
        <w:t>写作练习。</w:t>
      </w:r>
    </w:p>
    <w:p w14:paraId="1C47ECFA" w14:textId="77777777" w:rsidR="004B39BE" w:rsidRPr="004B39BE" w:rsidRDefault="004B39BE" w:rsidP="004B39BE">
      <w:pPr>
        <w:widowControl/>
        <w:ind w:firstLineChars="200" w:firstLine="420"/>
        <w:jc w:val="left"/>
        <w:rPr>
          <w:rFonts w:ascii="SimSun" w:eastAsia="SimSun" w:hAnsi="SimSun" w:cs="Times New Roman"/>
          <w:szCs w:val="21"/>
        </w:rPr>
      </w:pPr>
      <w:r w:rsidRPr="004B39BE">
        <w:rPr>
          <w:rFonts w:ascii="SimSun" w:eastAsia="SimSun" w:hAnsi="SimSun" w:cs="SimSun" w:hint="eastAsia"/>
          <w:kern w:val="0"/>
          <w:szCs w:val="21"/>
        </w:rPr>
        <w:t>2、鼓励学生在课后用日语</w:t>
      </w:r>
      <w:r w:rsidRPr="004B39BE">
        <w:rPr>
          <w:rFonts w:ascii="SimSun" w:eastAsia="SimSun" w:hAnsi="SimSun" w:cs="SimSun" w:hint="eastAsia"/>
          <w:color w:val="000000"/>
          <w:kern w:val="0"/>
          <w:szCs w:val="21"/>
        </w:rPr>
        <w:t>学术论文</w:t>
      </w:r>
      <w:r w:rsidRPr="004B39BE">
        <w:rPr>
          <w:rFonts w:ascii="SimSun" w:eastAsia="SimSun" w:hAnsi="SimSun" w:cs="SimSun" w:hint="eastAsia"/>
          <w:kern w:val="0"/>
          <w:szCs w:val="21"/>
        </w:rPr>
        <w:t>写日记或微博，互相批改，提高日语</w:t>
      </w:r>
      <w:r w:rsidRPr="004B39BE">
        <w:rPr>
          <w:rFonts w:ascii="SimSun" w:eastAsia="SimSun" w:hAnsi="SimSun" w:cs="SimSun" w:hint="eastAsia"/>
          <w:color w:val="000000"/>
          <w:kern w:val="0"/>
          <w:szCs w:val="21"/>
        </w:rPr>
        <w:t>学术论文</w:t>
      </w:r>
      <w:r w:rsidRPr="004B39BE">
        <w:rPr>
          <w:rFonts w:ascii="SimSun" w:eastAsia="SimSun" w:hAnsi="SimSun" w:cs="SimSun" w:hint="eastAsia"/>
          <w:kern w:val="0"/>
          <w:szCs w:val="21"/>
        </w:rPr>
        <w:t>写作的综合能力。</w:t>
      </w:r>
    </w:p>
    <w:p w14:paraId="0E5AFF67" w14:textId="77777777" w:rsidR="004B39BE" w:rsidRPr="004B39BE" w:rsidRDefault="004B39BE" w:rsidP="004B39BE">
      <w:pPr>
        <w:snapToGrid w:val="0"/>
        <w:spacing w:line="288" w:lineRule="auto"/>
        <w:ind w:right="26"/>
        <w:rPr>
          <w:rFonts w:ascii="Calibri" w:eastAsia="SimSun" w:hAnsi="Calibri" w:cs="Times New Roman"/>
          <w:szCs w:val="21"/>
        </w:rPr>
      </w:pPr>
    </w:p>
    <w:p w14:paraId="5404C375" w14:textId="77777777" w:rsidR="004B39BE" w:rsidRPr="004B39BE" w:rsidRDefault="004B39BE" w:rsidP="004B39BE">
      <w:pPr>
        <w:widowControl/>
        <w:spacing w:beforeLines="50" w:before="156" w:afterLines="50" w:after="156" w:line="288" w:lineRule="auto"/>
        <w:ind w:firstLineChars="150" w:firstLine="360"/>
        <w:jc w:val="left"/>
        <w:rPr>
          <w:rFonts w:ascii="SimHei" w:eastAsia="SimHei" w:hAnsi="SimSun" w:cs="Times New Roman"/>
          <w:sz w:val="24"/>
        </w:rPr>
      </w:pPr>
      <w:r w:rsidRPr="004B39BE">
        <w:rPr>
          <w:rFonts w:ascii="SimHei" w:eastAsia="SimHei" w:hAnsi="SimSun" w:cs="Times New Roman" w:hint="eastAsia"/>
          <w:sz w:val="24"/>
        </w:rPr>
        <w:t>七、课内实验名称及基本要求（选填，适用于课内实验）</w:t>
      </w:r>
    </w:p>
    <w:p w14:paraId="55CB4811" w14:textId="77777777" w:rsidR="004B39BE" w:rsidRPr="004B39BE" w:rsidRDefault="004B39BE" w:rsidP="004B39BE">
      <w:pPr>
        <w:snapToGrid w:val="0"/>
        <w:spacing w:line="288" w:lineRule="auto"/>
        <w:ind w:right="26" w:firstLineChars="200" w:firstLine="400"/>
        <w:rPr>
          <w:rFonts w:ascii="Calibri" w:eastAsia="SimSun" w:hAnsi="Calibri" w:cs="Times New Roman"/>
          <w:sz w:val="20"/>
          <w:szCs w:val="20"/>
        </w:rPr>
      </w:pPr>
      <w:r w:rsidRPr="004B39BE">
        <w:rPr>
          <w:rFonts w:ascii="Calibri" w:eastAsia="SimSun" w:hAnsi="Calibri" w:cs="Times New Roman" w:hint="eastAsia"/>
          <w:sz w:val="20"/>
          <w:szCs w:val="20"/>
        </w:rPr>
        <w:t>列出课程实验的名称、学时数、实验类型（演示型、验证型、设计型、综合型）及每个实验的内容简述。</w:t>
      </w:r>
    </w:p>
    <w:tbl>
      <w:tblPr>
        <w:tblW w:w="93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4"/>
        <w:gridCol w:w="1660"/>
        <w:gridCol w:w="3322"/>
        <w:gridCol w:w="922"/>
        <w:gridCol w:w="1084"/>
        <w:gridCol w:w="1758"/>
      </w:tblGrid>
      <w:tr w:rsidR="004B39BE" w:rsidRPr="004B39BE" w14:paraId="0900E491" w14:textId="77777777" w:rsidTr="00822079">
        <w:trPr>
          <w:trHeight w:val="675"/>
        </w:trPr>
        <w:tc>
          <w:tcPr>
            <w:tcW w:w="554" w:type="dxa"/>
            <w:tcBorders>
              <w:top w:val="single" w:sz="4" w:space="0" w:color="auto"/>
              <w:left w:val="single" w:sz="4" w:space="0" w:color="auto"/>
              <w:bottom w:val="single" w:sz="4" w:space="0" w:color="auto"/>
              <w:right w:val="single" w:sz="4" w:space="0" w:color="auto"/>
            </w:tcBorders>
            <w:shd w:val="clear" w:color="auto" w:fill="auto"/>
            <w:vAlign w:val="center"/>
          </w:tcPr>
          <w:p w14:paraId="72988D30" w14:textId="77777777" w:rsidR="004B39BE" w:rsidRPr="004B39BE" w:rsidRDefault="004B39BE" w:rsidP="004B39BE">
            <w:pPr>
              <w:snapToGrid w:val="0"/>
              <w:jc w:val="center"/>
              <w:rPr>
                <w:rFonts w:ascii="SimSun" w:eastAsia="SimSun" w:hAnsi="Calibri" w:cs="Times New Roman"/>
                <w:sz w:val="20"/>
                <w:szCs w:val="20"/>
              </w:rPr>
            </w:pPr>
            <w:r w:rsidRPr="004B39BE">
              <w:rPr>
                <w:rFonts w:ascii="SimSun" w:eastAsia="SimSun" w:hAnsi="SimSun" w:cs="Times New Roman" w:hint="eastAsia"/>
                <w:sz w:val="20"/>
                <w:szCs w:val="20"/>
              </w:rPr>
              <w:lastRenderedPageBreak/>
              <w:t>序号</w:t>
            </w:r>
          </w:p>
        </w:tc>
        <w:tc>
          <w:tcPr>
            <w:tcW w:w="1660" w:type="dxa"/>
            <w:tcBorders>
              <w:top w:val="single" w:sz="4" w:space="0" w:color="auto"/>
              <w:left w:val="single" w:sz="4" w:space="0" w:color="auto"/>
              <w:bottom w:val="single" w:sz="4" w:space="0" w:color="auto"/>
              <w:right w:val="single" w:sz="4" w:space="0" w:color="auto"/>
            </w:tcBorders>
            <w:shd w:val="clear" w:color="auto" w:fill="auto"/>
            <w:vAlign w:val="center"/>
          </w:tcPr>
          <w:p w14:paraId="616D628C" w14:textId="77777777" w:rsidR="004B39BE" w:rsidRPr="004B39BE" w:rsidRDefault="004B39BE" w:rsidP="004B39BE">
            <w:pPr>
              <w:snapToGrid w:val="0"/>
              <w:jc w:val="center"/>
              <w:rPr>
                <w:rFonts w:ascii="SimSun" w:eastAsia="SimSun" w:hAnsi="Calibri" w:cs="Times New Roman"/>
                <w:sz w:val="20"/>
                <w:szCs w:val="20"/>
              </w:rPr>
            </w:pPr>
            <w:r w:rsidRPr="004B39BE">
              <w:rPr>
                <w:rFonts w:ascii="SimSun" w:eastAsia="SimSun" w:hAnsi="SimSun" w:cs="Times New Roman" w:hint="eastAsia"/>
                <w:sz w:val="20"/>
                <w:szCs w:val="20"/>
              </w:rPr>
              <w:t>实验名称</w:t>
            </w:r>
          </w:p>
        </w:tc>
        <w:tc>
          <w:tcPr>
            <w:tcW w:w="3322" w:type="dxa"/>
            <w:tcBorders>
              <w:top w:val="single" w:sz="4" w:space="0" w:color="auto"/>
              <w:left w:val="single" w:sz="4" w:space="0" w:color="auto"/>
              <w:bottom w:val="single" w:sz="4" w:space="0" w:color="auto"/>
              <w:right w:val="single" w:sz="4" w:space="0" w:color="auto"/>
            </w:tcBorders>
            <w:shd w:val="clear" w:color="auto" w:fill="auto"/>
            <w:vAlign w:val="center"/>
          </w:tcPr>
          <w:p w14:paraId="3C6A754B" w14:textId="77777777" w:rsidR="004B39BE" w:rsidRPr="004B39BE" w:rsidRDefault="004B39BE" w:rsidP="004B39BE">
            <w:pPr>
              <w:snapToGrid w:val="0"/>
              <w:jc w:val="center"/>
              <w:rPr>
                <w:rFonts w:ascii="SimSun" w:eastAsia="SimSun" w:hAnsi="Calibri" w:cs="Times New Roman"/>
                <w:sz w:val="20"/>
                <w:szCs w:val="20"/>
              </w:rPr>
            </w:pPr>
            <w:r w:rsidRPr="004B39BE">
              <w:rPr>
                <w:rFonts w:ascii="SimSun" w:eastAsia="SimSun" w:hAnsi="SimSun" w:cs="Times New Roman" w:hint="eastAsia"/>
                <w:sz w:val="20"/>
                <w:szCs w:val="20"/>
              </w:rPr>
              <w:t>主要内容</w:t>
            </w:r>
          </w:p>
        </w:tc>
        <w:tc>
          <w:tcPr>
            <w:tcW w:w="922" w:type="dxa"/>
            <w:tcBorders>
              <w:top w:val="single" w:sz="4" w:space="0" w:color="auto"/>
              <w:left w:val="single" w:sz="4" w:space="0" w:color="auto"/>
              <w:bottom w:val="single" w:sz="4" w:space="0" w:color="auto"/>
              <w:right w:val="single" w:sz="4" w:space="0" w:color="auto"/>
            </w:tcBorders>
            <w:shd w:val="clear" w:color="auto" w:fill="auto"/>
            <w:vAlign w:val="center"/>
          </w:tcPr>
          <w:p w14:paraId="5B228F51" w14:textId="77777777" w:rsidR="004B39BE" w:rsidRPr="004B39BE" w:rsidRDefault="004B39BE" w:rsidP="004B39BE">
            <w:pPr>
              <w:snapToGrid w:val="0"/>
              <w:jc w:val="center"/>
              <w:rPr>
                <w:rFonts w:ascii="SimSun" w:eastAsia="SimSun" w:hAnsi="SimSun" w:cs="Times New Roman"/>
                <w:sz w:val="20"/>
                <w:szCs w:val="20"/>
              </w:rPr>
            </w:pPr>
            <w:r w:rsidRPr="004B39BE">
              <w:rPr>
                <w:rFonts w:ascii="SimSun" w:eastAsia="SimSun" w:hAnsi="SimSun" w:cs="Times New Roman" w:hint="eastAsia"/>
                <w:sz w:val="20"/>
                <w:szCs w:val="20"/>
              </w:rPr>
              <w:t>实验</w:t>
            </w:r>
          </w:p>
          <w:p w14:paraId="57E104CB" w14:textId="77777777" w:rsidR="004B39BE" w:rsidRPr="004B39BE" w:rsidRDefault="004B39BE" w:rsidP="004B39BE">
            <w:pPr>
              <w:snapToGrid w:val="0"/>
              <w:jc w:val="center"/>
              <w:rPr>
                <w:rFonts w:ascii="SimSun" w:eastAsia="SimSun" w:hAnsi="Calibri" w:cs="Times New Roman"/>
                <w:sz w:val="20"/>
                <w:szCs w:val="20"/>
              </w:rPr>
            </w:pPr>
            <w:r w:rsidRPr="004B39BE">
              <w:rPr>
                <w:rFonts w:ascii="SimSun" w:eastAsia="SimSun" w:hAnsi="SimSun" w:cs="Times New Roman" w:hint="eastAsia"/>
                <w:sz w:val="20"/>
                <w:szCs w:val="20"/>
              </w:rPr>
              <w:t>时数</w:t>
            </w:r>
          </w:p>
        </w:tc>
        <w:tc>
          <w:tcPr>
            <w:tcW w:w="1084" w:type="dxa"/>
            <w:tcBorders>
              <w:top w:val="single" w:sz="4" w:space="0" w:color="auto"/>
              <w:left w:val="single" w:sz="4" w:space="0" w:color="auto"/>
              <w:right w:val="single" w:sz="4" w:space="0" w:color="auto"/>
            </w:tcBorders>
            <w:shd w:val="clear" w:color="auto" w:fill="auto"/>
            <w:vAlign w:val="center"/>
          </w:tcPr>
          <w:p w14:paraId="6E81CEF0" w14:textId="77777777" w:rsidR="004B39BE" w:rsidRPr="004B39BE" w:rsidRDefault="004B39BE" w:rsidP="004B39BE">
            <w:pPr>
              <w:snapToGrid w:val="0"/>
              <w:jc w:val="center"/>
              <w:rPr>
                <w:rFonts w:ascii="SimSun" w:eastAsia="SimSun" w:hAnsi="Calibri" w:cs="Times New Roman"/>
                <w:sz w:val="20"/>
                <w:szCs w:val="20"/>
              </w:rPr>
            </w:pPr>
            <w:r w:rsidRPr="004B39BE">
              <w:rPr>
                <w:rFonts w:ascii="SimSun" w:eastAsia="SimSun" w:hAnsi="Calibri" w:cs="Times New Roman" w:hint="eastAsia"/>
                <w:sz w:val="20"/>
                <w:szCs w:val="20"/>
              </w:rPr>
              <w:t>实验类型</w:t>
            </w:r>
          </w:p>
        </w:tc>
        <w:tc>
          <w:tcPr>
            <w:tcW w:w="1758" w:type="dxa"/>
            <w:tcBorders>
              <w:top w:val="single" w:sz="4" w:space="0" w:color="auto"/>
              <w:left w:val="single" w:sz="4" w:space="0" w:color="auto"/>
              <w:right w:val="single" w:sz="4" w:space="0" w:color="auto"/>
            </w:tcBorders>
            <w:shd w:val="clear" w:color="auto" w:fill="auto"/>
            <w:vAlign w:val="center"/>
          </w:tcPr>
          <w:p w14:paraId="04ECBC4F" w14:textId="77777777" w:rsidR="004B39BE" w:rsidRPr="004B39BE" w:rsidRDefault="004B39BE" w:rsidP="004B39BE">
            <w:pPr>
              <w:snapToGrid w:val="0"/>
              <w:jc w:val="center"/>
              <w:rPr>
                <w:rFonts w:ascii="SimSun" w:eastAsia="SimSun" w:hAnsi="Calibri" w:cs="Times New Roman"/>
                <w:sz w:val="20"/>
                <w:szCs w:val="20"/>
              </w:rPr>
            </w:pPr>
            <w:r w:rsidRPr="004B39BE">
              <w:rPr>
                <w:rFonts w:ascii="SimSun" w:eastAsia="SimSun" w:hAnsi="SimSun" w:cs="Times New Roman" w:hint="eastAsia"/>
                <w:sz w:val="20"/>
                <w:szCs w:val="20"/>
              </w:rPr>
              <w:t>备注</w:t>
            </w:r>
          </w:p>
        </w:tc>
      </w:tr>
      <w:tr w:rsidR="004B39BE" w:rsidRPr="004B39BE" w14:paraId="6D7B0E30" w14:textId="77777777" w:rsidTr="00822079">
        <w:trPr>
          <w:trHeight w:hRule="exact" w:val="510"/>
        </w:trPr>
        <w:tc>
          <w:tcPr>
            <w:tcW w:w="554" w:type="dxa"/>
            <w:tcBorders>
              <w:top w:val="single" w:sz="4" w:space="0" w:color="auto"/>
              <w:left w:val="single" w:sz="4" w:space="0" w:color="auto"/>
              <w:bottom w:val="single" w:sz="4" w:space="0" w:color="auto"/>
              <w:right w:val="single" w:sz="4" w:space="0" w:color="auto"/>
            </w:tcBorders>
            <w:shd w:val="clear" w:color="auto" w:fill="auto"/>
            <w:vAlign w:val="center"/>
          </w:tcPr>
          <w:p w14:paraId="024D3531" w14:textId="77777777" w:rsidR="004B39BE" w:rsidRPr="004B39BE" w:rsidRDefault="004B39BE" w:rsidP="004B39BE">
            <w:pPr>
              <w:snapToGrid w:val="0"/>
              <w:spacing w:beforeLines="50" w:before="156" w:afterLines="50" w:after="156" w:line="288" w:lineRule="auto"/>
              <w:jc w:val="center"/>
              <w:rPr>
                <w:rFonts w:ascii="SimSun" w:eastAsia="SimSun" w:hAnsi="Calibri" w:cs="Times New Roman"/>
                <w:szCs w:val="21"/>
              </w:rPr>
            </w:pPr>
            <w:r w:rsidRPr="004B39BE">
              <w:rPr>
                <w:rFonts w:ascii="SimSun" w:eastAsia="SimSun" w:hAnsi="Calibri" w:cs="Times New Roman" w:hint="eastAsia"/>
                <w:szCs w:val="21"/>
              </w:rPr>
              <w:t>1</w:t>
            </w:r>
          </w:p>
        </w:tc>
        <w:tc>
          <w:tcPr>
            <w:tcW w:w="1660" w:type="dxa"/>
            <w:tcBorders>
              <w:top w:val="single" w:sz="4" w:space="0" w:color="auto"/>
              <w:left w:val="single" w:sz="4" w:space="0" w:color="auto"/>
              <w:bottom w:val="single" w:sz="4" w:space="0" w:color="auto"/>
              <w:right w:val="single" w:sz="4" w:space="0" w:color="auto"/>
            </w:tcBorders>
            <w:shd w:val="clear" w:color="auto" w:fill="auto"/>
            <w:vAlign w:val="center"/>
          </w:tcPr>
          <w:p w14:paraId="66FE5A36" w14:textId="77777777" w:rsidR="004B39BE" w:rsidRPr="004B39BE" w:rsidRDefault="004B39BE" w:rsidP="004B39BE">
            <w:pPr>
              <w:snapToGrid w:val="0"/>
              <w:spacing w:beforeLines="50" w:before="156" w:afterLines="50" w:after="156" w:line="288" w:lineRule="auto"/>
              <w:jc w:val="center"/>
              <w:rPr>
                <w:rFonts w:ascii="SimSun" w:eastAsia="ＭＳ 明朝" w:hAnsi="Calibri" w:cs="Times New Roman"/>
                <w:szCs w:val="21"/>
                <w:lang w:eastAsia="ja-JP"/>
              </w:rPr>
            </w:pPr>
            <w:r w:rsidRPr="004B39BE">
              <w:rPr>
                <w:rFonts w:ascii="SimSun" w:eastAsia="ＭＳ 明朝" w:hAnsi="Calibri" w:cs="Times New Roman" w:hint="eastAsia"/>
                <w:szCs w:val="21"/>
                <w:lang w:eastAsia="ja-JP"/>
              </w:rPr>
              <w:t>学術論文の基礎知識</w:t>
            </w:r>
          </w:p>
          <w:p w14:paraId="46D7B96A" w14:textId="77777777" w:rsidR="004B39BE" w:rsidRPr="004B39BE" w:rsidRDefault="004B39BE" w:rsidP="004B39BE">
            <w:pPr>
              <w:snapToGrid w:val="0"/>
              <w:spacing w:beforeLines="50" w:before="156" w:afterLines="50" w:after="156" w:line="288" w:lineRule="auto"/>
              <w:rPr>
                <w:rFonts w:ascii="SimSun" w:eastAsia="ＭＳ 明朝" w:hAnsi="Calibri" w:cs="Times New Roman"/>
                <w:szCs w:val="21"/>
                <w:lang w:eastAsia="ja-JP"/>
              </w:rPr>
            </w:pPr>
            <w:r w:rsidRPr="004B39BE">
              <w:rPr>
                <w:rFonts w:ascii="SimSun" w:eastAsia="ＭＳ 明朝" w:hAnsi="Calibri" w:cs="Times New Roman" w:hint="eastAsia"/>
                <w:szCs w:val="21"/>
                <w:lang w:eastAsia="ja-JP"/>
              </w:rPr>
              <w:t>紹介文</w:t>
            </w:r>
            <w:r w:rsidRPr="004B39BE">
              <w:rPr>
                <w:rFonts w:ascii="SimSun" w:eastAsia="SimSun" w:hAnsi="Calibri" w:cs="Times New Roman" w:hint="eastAsia"/>
                <w:szCs w:val="21"/>
                <w:lang w:eastAsia="ja-JP"/>
              </w:rPr>
              <w:t>写作</w:t>
            </w:r>
          </w:p>
        </w:tc>
        <w:tc>
          <w:tcPr>
            <w:tcW w:w="3322" w:type="dxa"/>
            <w:tcBorders>
              <w:top w:val="single" w:sz="4" w:space="0" w:color="auto"/>
              <w:left w:val="single" w:sz="4" w:space="0" w:color="auto"/>
              <w:bottom w:val="single" w:sz="4" w:space="0" w:color="auto"/>
              <w:right w:val="single" w:sz="4" w:space="0" w:color="auto"/>
            </w:tcBorders>
            <w:shd w:val="clear" w:color="auto" w:fill="auto"/>
            <w:vAlign w:val="center"/>
          </w:tcPr>
          <w:p w14:paraId="5CF0E249" w14:textId="77777777" w:rsidR="004B39BE" w:rsidRPr="004B39BE" w:rsidRDefault="004B39BE" w:rsidP="004B39BE">
            <w:pPr>
              <w:snapToGrid w:val="0"/>
              <w:spacing w:beforeLines="50" w:before="156" w:afterLines="50" w:after="156" w:line="288" w:lineRule="auto"/>
              <w:jc w:val="center"/>
              <w:rPr>
                <w:rFonts w:ascii="SimSun" w:eastAsia="SimSun" w:hAnsi="Calibri" w:cs="Times New Roman"/>
                <w:szCs w:val="21"/>
              </w:rPr>
            </w:pPr>
            <w:r w:rsidRPr="004B39BE">
              <w:rPr>
                <w:rFonts w:ascii="SimSun" w:eastAsia="SimSun" w:hAnsi="Calibri" w:cs="Times New Roman" w:hint="eastAsia"/>
                <w:szCs w:val="21"/>
              </w:rPr>
              <w:t>理解</w:t>
            </w:r>
            <w:r w:rsidRPr="004B39BE">
              <w:rPr>
                <w:rFonts w:ascii="SimSun" w:eastAsia="SimSun" w:hAnsi="SimSun" w:cs="SimSun" w:hint="eastAsia"/>
                <w:color w:val="000000"/>
                <w:kern w:val="0"/>
                <w:szCs w:val="21"/>
              </w:rPr>
              <w:t>学术论文</w:t>
            </w:r>
            <w:r w:rsidRPr="004B39BE">
              <w:rPr>
                <w:rFonts w:ascii="SimSun" w:eastAsia="SimSun" w:hAnsi="Calibri" w:cs="Times New Roman" w:hint="eastAsia"/>
                <w:szCs w:val="21"/>
              </w:rPr>
              <w:t>写作的基础知识</w:t>
            </w:r>
          </w:p>
        </w:tc>
        <w:tc>
          <w:tcPr>
            <w:tcW w:w="922" w:type="dxa"/>
            <w:tcBorders>
              <w:top w:val="single" w:sz="4" w:space="0" w:color="auto"/>
              <w:left w:val="single" w:sz="4" w:space="0" w:color="auto"/>
              <w:bottom w:val="single" w:sz="4" w:space="0" w:color="auto"/>
              <w:right w:val="single" w:sz="4" w:space="0" w:color="auto"/>
            </w:tcBorders>
            <w:shd w:val="clear" w:color="auto" w:fill="auto"/>
            <w:vAlign w:val="center"/>
          </w:tcPr>
          <w:p w14:paraId="2025EF00" w14:textId="77777777" w:rsidR="004B39BE" w:rsidRPr="004B39BE" w:rsidRDefault="004B39BE" w:rsidP="004B39BE">
            <w:pPr>
              <w:snapToGrid w:val="0"/>
              <w:spacing w:beforeLines="50" w:before="156" w:afterLines="50" w:after="156" w:line="288" w:lineRule="auto"/>
              <w:jc w:val="center"/>
              <w:rPr>
                <w:rFonts w:ascii="SimSun" w:eastAsia="SimSun" w:hAnsi="Calibri" w:cs="Times New Roman"/>
                <w:szCs w:val="21"/>
              </w:rPr>
            </w:pPr>
            <w:r w:rsidRPr="004B39BE">
              <w:rPr>
                <w:rFonts w:ascii="SimSun" w:eastAsia="SimSun" w:hAnsi="Calibri" w:cs="Times New Roman" w:hint="eastAsia"/>
                <w:szCs w:val="21"/>
              </w:rPr>
              <w:t>4</w:t>
            </w:r>
          </w:p>
        </w:tc>
        <w:tc>
          <w:tcPr>
            <w:tcW w:w="1084" w:type="dxa"/>
            <w:tcBorders>
              <w:left w:val="single" w:sz="4" w:space="0" w:color="auto"/>
              <w:right w:val="single" w:sz="4" w:space="0" w:color="auto"/>
            </w:tcBorders>
            <w:shd w:val="clear" w:color="auto" w:fill="auto"/>
            <w:vAlign w:val="center"/>
          </w:tcPr>
          <w:p w14:paraId="6A4E9CBA" w14:textId="77777777" w:rsidR="004B39BE" w:rsidRPr="004B39BE" w:rsidRDefault="004B39BE" w:rsidP="004B39BE">
            <w:pPr>
              <w:snapToGrid w:val="0"/>
              <w:spacing w:beforeLines="50" w:before="156" w:afterLines="50" w:after="156" w:line="288" w:lineRule="auto"/>
              <w:jc w:val="center"/>
              <w:rPr>
                <w:rFonts w:ascii="SimSun" w:eastAsia="SimSun" w:hAnsi="Calibri" w:cs="Times New Roman"/>
                <w:szCs w:val="21"/>
              </w:rPr>
            </w:pPr>
            <w:r w:rsidRPr="004B39BE">
              <w:rPr>
                <w:rFonts w:ascii="SimSun" w:eastAsia="SimSun" w:hAnsi="Calibri" w:cs="Times New Roman" w:hint="eastAsia"/>
                <w:szCs w:val="21"/>
              </w:rPr>
              <w:t>演示型</w:t>
            </w:r>
          </w:p>
        </w:tc>
        <w:tc>
          <w:tcPr>
            <w:tcW w:w="1758" w:type="dxa"/>
            <w:tcBorders>
              <w:left w:val="single" w:sz="4" w:space="0" w:color="auto"/>
              <w:right w:val="single" w:sz="4" w:space="0" w:color="auto"/>
            </w:tcBorders>
            <w:shd w:val="clear" w:color="auto" w:fill="auto"/>
            <w:vAlign w:val="center"/>
          </w:tcPr>
          <w:p w14:paraId="64DF8195" w14:textId="77777777" w:rsidR="004B39BE" w:rsidRPr="004B39BE" w:rsidRDefault="004B39BE" w:rsidP="004B39BE">
            <w:pPr>
              <w:snapToGrid w:val="0"/>
              <w:spacing w:beforeLines="50" w:before="156" w:afterLines="50" w:after="156" w:line="288" w:lineRule="auto"/>
              <w:jc w:val="center"/>
              <w:rPr>
                <w:rFonts w:ascii="SimSun" w:eastAsia="SimSun" w:hAnsi="Calibri" w:cs="Times New Roman"/>
                <w:szCs w:val="21"/>
              </w:rPr>
            </w:pPr>
          </w:p>
        </w:tc>
      </w:tr>
      <w:tr w:rsidR="004B39BE" w:rsidRPr="004B39BE" w14:paraId="6572EA59" w14:textId="77777777" w:rsidTr="00822079">
        <w:trPr>
          <w:trHeight w:hRule="exact" w:val="578"/>
        </w:trPr>
        <w:tc>
          <w:tcPr>
            <w:tcW w:w="554" w:type="dxa"/>
            <w:tcBorders>
              <w:top w:val="single" w:sz="4" w:space="0" w:color="auto"/>
              <w:left w:val="single" w:sz="4" w:space="0" w:color="auto"/>
              <w:bottom w:val="single" w:sz="4" w:space="0" w:color="auto"/>
              <w:right w:val="single" w:sz="4" w:space="0" w:color="auto"/>
            </w:tcBorders>
            <w:shd w:val="clear" w:color="auto" w:fill="auto"/>
            <w:vAlign w:val="center"/>
          </w:tcPr>
          <w:p w14:paraId="24DC3835" w14:textId="77777777" w:rsidR="004B39BE" w:rsidRPr="004B39BE" w:rsidRDefault="004B39BE" w:rsidP="004B39BE">
            <w:pPr>
              <w:snapToGrid w:val="0"/>
              <w:spacing w:beforeLines="50" w:before="156" w:afterLines="50" w:after="156" w:line="288" w:lineRule="auto"/>
              <w:jc w:val="center"/>
              <w:rPr>
                <w:rFonts w:ascii="SimSun" w:eastAsia="SimSun" w:hAnsi="Calibri" w:cs="Times New Roman"/>
                <w:szCs w:val="21"/>
              </w:rPr>
            </w:pPr>
            <w:r w:rsidRPr="004B39BE">
              <w:rPr>
                <w:rFonts w:ascii="SimSun" w:eastAsia="SimSun" w:hAnsi="Calibri" w:cs="Times New Roman" w:hint="eastAsia"/>
                <w:szCs w:val="21"/>
              </w:rPr>
              <w:t>2</w:t>
            </w:r>
          </w:p>
        </w:tc>
        <w:tc>
          <w:tcPr>
            <w:tcW w:w="1660" w:type="dxa"/>
            <w:tcBorders>
              <w:top w:val="single" w:sz="4" w:space="0" w:color="auto"/>
              <w:left w:val="single" w:sz="4" w:space="0" w:color="auto"/>
              <w:bottom w:val="single" w:sz="4" w:space="0" w:color="auto"/>
              <w:right w:val="single" w:sz="4" w:space="0" w:color="auto"/>
            </w:tcBorders>
            <w:shd w:val="clear" w:color="auto" w:fill="auto"/>
            <w:vAlign w:val="center"/>
          </w:tcPr>
          <w:p w14:paraId="2F650AF8" w14:textId="77777777" w:rsidR="004B39BE" w:rsidRPr="004B39BE" w:rsidRDefault="004B39BE" w:rsidP="004B39BE">
            <w:pPr>
              <w:snapToGrid w:val="0"/>
              <w:spacing w:beforeLines="50" w:before="156" w:afterLines="50" w:after="156" w:line="288" w:lineRule="auto"/>
              <w:jc w:val="center"/>
              <w:rPr>
                <w:rFonts w:ascii="SimSun" w:eastAsia="ＭＳ 明朝" w:hAnsi="Calibri" w:cs="Times New Roman"/>
                <w:szCs w:val="21"/>
                <w:lang w:eastAsia="ja-JP"/>
              </w:rPr>
            </w:pPr>
            <w:r w:rsidRPr="004B39BE">
              <w:rPr>
                <w:rFonts w:ascii="SimSun" w:eastAsia="ＭＳ 明朝" w:hAnsi="Calibri" w:cs="Times New Roman" w:hint="eastAsia"/>
                <w:szCs w:val="21"/>
                <w:lang w:eastAsia="ja-JP"/>
              </w:rPr>
              <w:t>学術論文の書き方</w:t>
            </w:r>
          </w:p>
        </w:tc>
        <w:tc>
          <w:tcPr>
            <w:tcW w:w="3322" w:type="dxa"/>
            <w:tcBorders>
              <w:top w:val="single" w:sz="4" w:space="0" w:color="auto"/>
              <w:left w:val="single" w:sz="4" w:space="0" w:color="auto"/>
              <w:bottom w:val="single" w:sz="4" w:space="0" w:color="auto"/>
              <w:right w:val="single" w:sz="4" w:space="0" w:color="auto"/>
            </w:tcBorders>
            <w:shd w:val="clear" w:color="auto" w:fill="auto"/>
            <w:vAlign w:val="center"/>
          </w:tcPr>
          <w:p w14:paraId="52628B08" w14:textId="77777777" w:rsidR="004B39BE" w:rsidRPr="004B39BE" w:rsidRDefault="004B39BE" w:rsidP="004B39BE">
            <w:pPr>
              <w:snapToGrid w:val="0"/>
              <w:spacing w:beforeLines="50" w:before="156" w:afterLines="50" w:after="156" w:line="288" w:lineRule="auto"/>
              <w:jc w:val="center"/>
              <w:rPr>
                <w:rFonts w:ascii="SimSun" w:eastAsia="SimSun" w:hAnsi="Calibri" w:cs="Times New Roman"/>
                <w:szCs w:val="21"/>
              </w:rPr>
            </w:pPr>
            <w:r w:rsidRPr="004B39BE">
              <w:rPr>
                <w:rFonts w:ascii="SimSun" w:eastAsia="SimSun" w:hAnsi="Calibri" w:cs="Times New Roman" w:hint="eastAsia"/>
                <w:szCs w:val="21"/>
              </w:rPr>
              <w:t>理解</w:t>
            </w:r>
            <w:r w:rsidRPr="004B39BE">
              <w:rPr>
                <w:rFonts w:ascii="SimSun" w:eastAsia="SimSun" w:hAnsi="SimSun" w:cs="SimSun" w:hint="eastAsia"/>
                <w:color w:val="000000"/>
                <w:kern w:val="0"/>
                <w:szCs w:val="21"/>
              </w:rPr>
              <w:t>学术论文</w:t>
            </w:r>
            <w:r w:rsidRPr="004B39BE">
              <w:rPr>
                <w:rFonts w:ascii="SimSun" w:eastAsia="SimSun" w:hAnsi="Calibri" w:cs="Times New Roman" w:hint="eastAsia"/>
                <w:szCs w:val="21"/>
              </w:rPr>
              <w:t>写作的写法</w:t>
            </w:r>
          </w:p>
        </w:tc>
        <w:tc>
          <w:tcPr>
            <w:tcW w:w="922" w:type="dxa"/>
            <w:tcBorders>
              <w:top w:val="single" w:sz="4" w:space="0" w:color="auto"/>
              <w:left w:val="single" w:sz="4" w:space="0" w:color="auto"/>
              <w:bottom w:val="single" w:sz="4" w:space="0" w:color="auto"/>
              <w:right w:val="single" w:sz="4" w:space="0" w:color="auto"/>
            </w:tcBorders>
            <w:shd w:val="clear" w:color="auto" w:fill="auto"/>
            <w:vAlign w:val="center"/>
          </w:tcPr>
          <w:p w14:paraId="297CA1ED" w14:textId="77777777" w:rsidR="004B39BE" w:rsidRPr="004B39BE" w:rsidRDefault="004B39BE" w:rsidP="004B39BE">
            <w:pPr>
              <w:snapToGrid w:val="0"/>
              <w:spacing w:beforeLines="50" w:before="156" w:afterLines="50" w:after="156" w:line="288" w:lineRule="auto"/>
              <w:jc w:val="center"/>
              <w:rPr>
                <w:rFonts w:ascii="SimSun" w:eastAsia="SimSun" w:hAnsi="Calibri" w:cs="Times New Roman"/>
                <w:szCs w:val="21"/>
              </w:rPr>
            </w:pPr>
            <w:r w:rsidRPr="004B39BE">
              <w:rPr>
                <w:rFonts w:ascii="SimSun" w:eastAsia="SimSun" w:hAnsi="Calibri" w:cs="Times New Roman" w:hint="eastAsia"/>
                <w:szCs w:val="21"/>
              </w:rPr>
              <w:t>4</w:t>
            </w:r>
          </w:p>
        </w:tc>
        <w:tc>
          <w:tcPr>
            <w:tcW w:w="1084" w:type="dxa"/>
            <w:tcBorders>
              <w:left w:val="single" w:sz="4" w:space="0" w:color="auto"/>
              <w:right w:val="single" w:sz="4" w:space="0" w:color="auto"/>
            </w:tcBorders>
            <w:shd w:val="clear" w:color="auto" w:fill="auto"/>
            <w:vAlign w:val="center"/>
          </w:tcPr>
          <w:p w14:paraId="2D5CC9C8" w14:textId="77777777" w:rsidR="004B39BE" w:rsidRPr="004B39BE" w:rsidRDefault="004B39BE" w:rsidP="004B39BE">
            <w:pPr>
              <w:snapToGrid w:val="0"/>
              <w:spacing w:beforeLines="50" w:before="156" w:afterLines="50" w:after="156" w:line="288" w:lineRule="auto"/>
              <w:jc w:val="center"/>
              <w:rPr>
                <w:rFonts w:ascii="SimSun" w:eastAsia="SimSun" w:hAnsi="Calibri" w:cs="Times New Roman"/>
                <w:szCs w:val="21"/>
              </w:rPr>
            </w:pPr>
            <w:r w:rsidRPr="004B39BE">
              <w:rPr>
                <w:rFonts w:ascii="SimSun" w:eastAsia="SimSun" w:hAnsi="Calibri" w:cs="Times New Roman" w:hint="eastAsia"/>
                <w:szCs w:val="21"/>
              </w:rPr>
              <w:t>演示型</w:t>
            </w:r>
          </w:p>
        </w:tc>
        <w:tc>
          <w:tcPr>
            <w:tcW w:w="1758" w:type="dxa"/>
            <w:tcBorders>
              <w:left w:val="single" w:sz="4" w:space="0" w:color="auto"/>
              <w:right w:val="single" w:sz="4" w:space="0" w:color="auto"/>
            </w:tcBorders>
            <w:shd w:val="clear" w:color="auto" w:fill="auto"/>
            <w:vAlign w:val="center"/>
          </w:tcPr>
          <w:p w14:paraId="5BB5B879" w14:textId="77777777" w:rsidR="004B39BE" w:rsidRPr="004B39BE" w:rsidRDefault="004B39BE" w:rsidP="004B39BE">
            <w:pPr>
              <w:snapToGrid w:val="0"/>
              <w:spacing w:beforeLines="50" w:before="156" w:afterLines="50" w:after="156" w:line="288" w:lineRule="auto"/>
              <w:jc w:val="center"/>
              <w:rPr>
                <w:rFonts w:ascii="SimSun" w:eastAsia="SimSun" w:hAnsi="Calibri" w:cs="Times New Roman"/>
                <w:szCs w:val="21"/>
              </w:rPr>
            </w:pPr>
          </w:p>
        </w:tc>
      </w:tr>
      <w:tr w:rsidR="004B39BE" w:rsidRPr="004B39BE" w14:paraId="72722345" w14:textId="77777777" w:rsidTr="00822079">
        <w:trPr>
          <w:trHeight w:hRule="exact" w:val="726"/>
        </w:trPr>
        <w:tc>
          <w:tcPr>
            <w:tcW w:w="554" w:type="dxa"/>
            <w:tcBorders>
              <w:top w:val="single" w:sz="4" w:space="0" w:color="auto"/>
              <w:left w:val="single" w:sz="4" w:space="0" w:color="auto"/>
              <w:bottom w:val="single" w:sz="4" w:space="0" w:color="auto"/>
              <w:right w:val="single" w:sz="4" w:space="0" w:color="auto"/>
            </w:tcBorders>
            <w:shd w:val="clear" w:color="auto" w:fill="auto"/>
            <w:vAlign w:val="center"/>
          </w:tcPr>
          <w:p w14:paraId="049543DC" w14:textId="77777777" w:rsidR="004B39BE" w:rsidRPr="004B39BE" w:rsidRDefault="004B39BE" w:rsidP="004B39BE">
            <w:pPr>
              <w:snapToGrid w:val="0"/>
              <w:spacing w:beforeLines="50" w:before="156" w:afterLines="50" w:after="156" w:line="288" w:lineRule="auto"/>
              <w:jc w:val="center"/>
              <w:rPr>
                <w:rFonts w:ascii="SimSun" w:eastAsia="SimSun" w:hAnsi="Calibri" w:cs="Times New Roman"/>
                <w:szCs w:val="21"/>
              </w:rPr>
            </w:pPr>
            <w:r w:rsidRPr="004B39BE">
              <w:rPr>
                <w:rFonts w:ascii="SimSun" w:eastAsia="SimSun" w:hAnsi="Calibri" w:cs="Times New Roman" w:hint="eastAsia"/>
                <w:szCs w:val="21"/>
              </w:rPr>
              <w:t>3</w:t>
            </w:r>
          </w:p>
        </w:tc>
        <w:tc>
          <w:tcPr>
            <w:tcW w:w="1660" w:type="dxa"/>
            <w:tcBorders>
              <w:top w:val="single" w:sz="4" w:space="0" w:color="auto"/>
              <w:left w:val="single" w:sz="4" w:space="0" w:color="auto"/>
              <w:bottom w:val="single" w:sz="4" w:space="0" w:color="auto"/>
              <w:right w:val="single" w:sz="4" w:space="0" w:color="auto"/>
            </w:tcBorders>
            <w:shd w:val="clear" w:color="auto" w:fill="auto"/>
            <w:vAlign w:val="center"/>
          </w:tcPr>
          <w:p w14:paraId="6D58F522" w14:textId="77777777" w:rsidR="004B39BE" w:rsidRPr="004B39BE" w:rsidRDefault="004B39BE" w:rsidP="004B39BE">
            <w:pPr>
              <w:snapToGrid w:val="0"/>
              <w:spacing w:beforeLines="50" w:before="156" w:afterLines="50" w:after="156" w:line="288" w:lineRule="auto"/>
              <w:jc w:val="center"/>
              <w:rPr>
                <w:rFonts w:ascii="SimSun" w:eastAsia="ＭＳ 明朝" w:hAnsi="Calibri" w:cs="Times New Roman"/>
                <w:szCs w:val="21"/>
                <w:lang w:eastAsia="ja-JP"/>
              </w:rPr>
            </w:pPr>
            <w:r w:rsidRPr="004B39BE">
              <w:rPr>
                <w:rFonts w:ascii="SimSun" w:eastAsia="ＭＳ 明朝" w:hAnsi="Calibri" w:cs="Times New Roman" w:hint="eastAsia"/>
                <w:szCs w:val="21"/>
                <w:lang w:eastAsia="ja-JP"/>
              </w:rPr>
              <w:t>学術論文を書くに必要な日本語文章能力</w:t>
            </w:r>
          </w:p>
        </w:tc>
        <w:tc>
          <w:tcPr>
            <w:tcW w:w="3322" w:type="dxa"/>
            <w:tcBorders>
              <w:top w:val="single" w:sz="4" w:space="0" w:color="auto"/>
              <w:left w:val="single" w:sz="4" w:space="0" w:color="auto"/>
              <w:bottom w:val="single" w:sz="4" w:space="0" w:color="auto"/>
              <w:right w:val="single" w:sz="4" w:space="0" w:color="auto"/>
            </w:tcBorders>
            <w:shd w:val="clear" w:color="auto" w:fill="auto"/>
            <w:vAlign w:val="center"/>
          </w:tcPr>
          <w:p w14:paraId="08C10B9F" w14:textId="77777777" w:rsidR="004B39BE" w:rsidRPr="004B39BE" w:rsidRDefault="004B39BE" w:rsidP="004B39BE">
            <w:pPr>
              <w:snapToGrid w:val="0"/>
              <w:spacing w:beforeLines="50" w:before="156" w:afterLines="50" w:after="156" w:line="288" w:lineRule="auto"/>
              <w:jc w:val="center"/>
              <w:rPr>
                <w:rFonts w:ascii="SimSun" w:eastAsia="SimSun" w:hAnsi="Calibri" w:cs="Times New Roman"/>
                <w:szCs w:val="21"/>
              </w:rPr>
            </w:pPr>
            <w:r w:rsidRPr="004B39BE">
              <w:rPr>
                <w:rFonts w:ascii="SimSun" w:eastAsia="SimSun" w:hAnsi="Calibri" w:cs="Times New Roman" w:hint="eastAsia"/>
                <w:szCs w:val="21"/>
              </w:rPr>
              <w:t>进行</w:t>
            </w:r>
            <w:r w:rsidRPr="004B39BE">
              <w:rPr>
                <w:rFonts w:ascii="SimSun" w:eastAsia="SimSun" w:hAnsi="SimSun" w:cs="SimSun" w:hint="eastAsia"/>
                <w:color w:val="000000"/>
                <w:kern w:val="0"/>
                <w:szCs w:val="21"/>
              </w:rPr>
              <w:t>学术论文</w:t>
            </w:r>
            <w:r w:rsidRPr="004B39BE">
              <w:rPr>
                <w:rFonts w:ascii="SimSun" w:eastAsia="SimSun" w:hAnsi="Calibri" w:cs="Times New Roman" w:hint="eastAsia"/>
                <w:szCs w:val="21"/>
              </w:rPr>
              <w:t>写作的练习</w:t>
            </w:r>
          </w:p>
        </w:tc>
        <w:tc>
          <w:tcPr>
            <w:tcW w:w="922" w:type="dxa"/>
            <w:tcBorders>
              <w:top w:val="single" w:sz="4" w:space="0" w:color="auto"/>
              <w:left w:val="single" w:sz="4" w:space="0" w:color="auto"/>
              <w:bottom w:val="single" w:sz="4" w:space="0" w:color="auto"/>
              <w:right w:val="single" w:sz="4" w:space="0" w:color="auto"/>
            </w:tcBorders>
            <w:shd w:val="clear" w:color="auto" w:fill="auto"/>
            <w:vAlign w:val="center"/>
          </w:tcPr>
          <w:p w14:paraId="70E78662" w14:textId="77777777" w:rsidR="004B39BE" w:rsidRPr="004B39BE" w:rsidRDefault="004B39BE" w:rsidP="004B39BE">
            <w:pPr>
              <w:snapToGrid w:val="0"/>
              <w:spacing w:beforeLines="50" w:before="156" w:afterLines="50" w:after="156" w:line="288" w:lineRule="auto"/>
              <w:jc w:val="center"/>
              <w:rPr>
                <w:rFonts w:ascii="SimSun" w:eastAsia="SimSun" w:hAnsi="Calibri" w:cs="Times New Roman"/>
                <w:szCs w:val="21"/>
              </w:rPr>
            </w:pPr>
            <w:r w:rsidRPr="004B39BE">
              <w:rPr>
                <w:rFonts w:ascii="SimSun" w:eastAsia="SimSun" w:hAnsi="Calibri" w:cs="Times New Roman" w:hint="eastAsia"/>
                <w:szCs w:val="21"/>
              </w:rPr>
              <w:t>4</w:t>
            </w:r>
          </w:p>
        </w:tc>
        <w:tc>
          <w:tcPr>
            <w:tcW w:w="1084" w:type="dxa"/>
            <w:tcBorders>
              <w:left w:val="single" w:sz="4" w:space="0" w:color="auto"/>
              <w:right w:val="single" w:sz="4" w:space="0" w:color="auto"/>
            </w:tcBorders>
            <w:shd w:val="clear" w:color="auto" w:fill="auto"/>
            <w:vAlign w:val="center"/>
          </w:tcPr>
          <w:p w14:paraId="7D1B6392" w14:textId="77777777" w:rsidR="004B39BE" w:rsidRPr="004B39BE" w:rsidRDefault="004B39BE" w:rsidP="004B39BE">
            <w:pPr>
              <w:snapToGrid w:val="0"/>
              <w:spacing w:beforeLines="50" w:before="156" w:afterLines="50" w:after="156" w:line="288" w:lineRule="auto"/>
              <w:jc w:val="center"/>
              <w:rPr>
                <w:rFonts w:ascii="SimSun" w:eastAsia="SimSun" w:hAnsi="Calibri" w:cs="Times New Roman"/>
                <w:szCs w:val="21"/>
              </w:rPr>
            </w:pPr>
            <w:r w:rsidRPr="004B39BE">
              <w:rPr>
                <w:rFonts w:ascii="SimSun" w:eastAsia="SimSun" w:hAnsi="Calibri" w:cs="Times New Roman" w:hint="eastAsia"/>
                <w:szCs w:val="21"/>
              </w:rPr>
              <w:t>演示型</w:t>
            </w:r>
          </w:p>
        </w:tc>
        <w:tc>
          <w:tcPr>
            <w:tcW w:w="1758" w:type="dxa"/>
            <w:tcBorders>
              <w:left w:val="single" w:sz="4" w:space="0" w:color="auto"/>
              <w:right w:val="single" w:sz="4" w:space="0" w:color="auto"/>
            </w:tcBorders>
            <w:shd w:val="clear" w:color="auto" w:fill="auto"/>
            <w:vAlign w:val="center"/>
          </w:tcPr>
          <w:p w14:paraId="1EC7CF8D" w14:textId="77777777" w:rsidR="004B39BE" w:rsidRPr="004B39BE" w:rsidRDefault="004B39BE" w:rsidP="004B39BE">
            <w:pPr>
              <w:snapToGrid w:val="0"/>
              <w:spacing w:beforeLines="50" w:before="156" w:afterLines="50" w:after="156" w:line="288" w:lineRule="auto"/>
              <w:jc w:val="center"/>
              <w:rPr>
                <w:rFonts w:ascii="SimSun" w:eastAsia="SimSun" w:hAnsi="Calibri" w:cs="Times New Roman"/>
                <w:szCs w:val="21"/>
              </w:rPr>
            </w:pPr>
          </w:p>
        </w:tc>
      </w:tr>
      <w:tr w:rsidR="004B39BE" w:rsidRPr="004B39BE" w14:paraId="6980259A" w14:textId="77777777" w:rsidTr="00822079">
        <w:trPr>
          <w:trHeight w:hRule="exact" w:val="695"/>
        </w:trPr>
        <w:tc>
          <w:tcPr>
            <w:tcW w:w="554" w:type="dxa"/>
            <w:tcBorders>
              <w:top w:val="single" w:sz="4" w:space="0" w:color="auto"/>
              <w:left w:val="single" w:sz="4" w:space="0" w:color="auto"/>
              <w:bottom w:val="single" w:sz="4" w:space="0" w:color="auto"/>
              <w:right w:val="single" w:sz="4" w:space="0" w:color="auto"/>
            </w:tcBorders>
            <w:shd w:val="clear" w:color="auto" w:fill="auto"/>
            <w:vAlign w:val="center"/>
          </w:tcPr>
          <w:p w14:paraId="1FC0001C" w14:textId="77777777" w:rsidR="004B39BE" w:rsidRPr="004B39BE" w:rsidRDefault="004B39BE" w:rsidP="004B39BE">
            <w:pPr>
              <w:snapToGrid w:val="0"/>
              <w:spacing w:beforeLines="50" w:before="156" w:afterLines="50" w:after="156" w:line="288" w:lineRule="auto"/>
              <w:jc w:val="center"/>
              <w:rPr>
                <w:rFonts w:ascii="SimSun" w:eastAsia="SimSun" w:hAnsi="Calibri" w:cs="Times New Roman"/>
                <w:szCs w:val="21"/>
              </w:rPr>
            </w:pPr>
            <w:r w:rsidRPr="004B39BE">
              <w:rPr>
                <w:rFonts w:ascii="SimSun" w:eastAsia="SimSun" w:hAnsi="Calibri" w:cs="Times New Roman" w:hint="eastAsia"/>
                <w:szCs w:val="21"/>
              </w:rPr>
              <w:t>4</w:t>
            </w:r>
          </w:p>
        </w:tc>
        <w:tc>
          <w:tcPr>
            <w:tcW w:w="1660" w:type="dxa"/>
            <w:tcBorders>
              <w:top w:val="single" w:sz="4" w:space="0" w:color="auto"/>
              <w:left w:val="single" w:sz="4" w:space="0" w:color="auto"/>
              <w:bottom w:val="single" w:sz="4" w:space="0" w:color="auto"/>
              <w:right w:val="single" w:sz="4" w:space="0" w:color="auto"/>
            </w:tcBorders>
            <w:shd w:val="clear" w:color="auto" w:fill="auto"/>
            <w:vAlign w:val="center"/>
          </w:tcPr>
          <w:p w14:paraId="23D0F755" w14:textId="77777777" w:rsidR="004B39BE" w:rsidRPr="004B39BE" w:rsidRDefault="004B39BE" w:rsidP="004B39BE">
            <w:pPr>
              <w:snapToGrid w:val="0"/>
              <w:spacing w:beforeLines="50" w:before="156" w:afterLines="50" w:after="156" w:line="288" w:lineRule="auto"/>
              <w:jc w:val="center"/>
              <w:rPr>
                <w:rFonts w:ascii="SimSun" w:eastAsia="ＭＳ 明朝" w:hAnsi="Calibri" w:cs="Times New Roman"/>
                <w:szCs w:val="21"/>
                <w:lang w:eastAsia="ja-JP"/>
              </w:rPr>
            </w:pPr>
            <w:r w:rsidRPr="004B39BE">
              <w:rPr>
                <w:rFonts w:ascii="SimSun" w:eastAsia="ＭＳ 明朝" w:hAnsi="Calibri" w:cs="Times New Roman" w:hint="eastAsia"/>
                <w:szCs w:val="21"/>
                <w:lang w:eastAsia="ja-JP"/>
              </w:rPr>
              <w:t>卒業論文に向けての知識</w:t>
            </w:r>
          </w:p>
        </w:tc>
        <w:tc>
          <w:tcPr>
            <w:tcW w:w="3322" w:type="dxa"/>
            <w:tcBorders>
              <w:top w:val="single" w:sz="4" w:space="0" w:color="auto"/>
              <w:left w:val="single" w:sz="4" w:space="0" w:color="auto"/>
              <w:bottom w:val="single" w:sz="4" w:space="0" w:color="auto"/>
              <w:right w:val="single" w:sz="4" w:space="0" w:color="auto"/>
            </w:tcBorders>
            <w:shd w:val="clear" w:color="auto" w:fill="auto"/>
            <w:vAlign w:val="center"/>
          </w:tcPr>
          <w:p w14:paraId="22AD4475" w14:textId="77777777" w:rsidR="004B39BE" w:rsidRPr="004B39BE" w:rsidRDefault="004B39BE" w:rsidP="004B39BE">
            <w:pPr>
              <w:snapToGrid w:val="0"/>
              <w:spacing w:beforeLines="50" w:before="156" w:afterLines="50" w:after="156" w:line="288" w:lineRule="auto"/>
              <w:jc w:val="center"/>
              <w:rPr>
                <w:rFonts w:ascii="SimSun" w:eastAsia="SimSun" w:hAnsi="Calibri" w:cs="Times New Roman"/>
                <w:szCs w:val="21"/>
              </w:rPr>
            </w:pPr>
            <w:r w:rsidRPr="004B39BE">
              <w:rPr>
                <w:rFonts w:ascii="SimSun" w:eastAsia="SimSun" w:hAnsi="Calibri" w:cs="Times New Roman" w:hint="eastAsia"/>
                <w:szCs w:val="21"/>
              </w:rPr>
              <w:t>理解毕业论文的知识</w:t>
            </w:r>
          </w:p>
        </w:tc>
        <w:tc>
          <w:tcPr>
            <w:tcW w:w="922" w:type="dxa"/>
            <w:tcBorders>
              <w:top w:val="single" w:sz="4" w:space="0" w:color="auto"/>
              <w:left w:val="single" w:sz="4" w:space="0" w:color="auto"/>
              <w:bottom w:val="single" w:sz="4" w:space="0" w:color="auto"/>
              <w:right w:val="single" w:sz="4" w:space="0" w:color="auto"/>
            </w:tcBorders>
            <w:shd w:val="clear" w:color="auto" w:fill="auto"/>
            <w:vAlign w:val="center"/>
          </w:tcPr>
          <w:p w14:paraId="6C280867" w14:textId="77777777" w:rsidR="004B39BE" w:rsidRPr="004B39BE" w:rsidRDefault="004B39BE" w:rsidP="004B39BE">
            <w:pPr>
              <w:snapToGrid w:val="0"/>
              <w:spacing w:beforeLines="50" w:before="156" w:afterLines="50" w:after="156" w:line="288" w:lineRule="auto"/>
              <w:jc w:val="center"/>
              <w:rPr>
                <w:rFonts w:ascii="SimSun" w:eastAsia="SimSun" w:hAnsi="Calibri" w:cs="Times New Roman"/>
                <w:szCs w:val="21"/>
              </w:rPr>
            </w:pPr>
            <w:r w:rsidRPr="004B39BE">
              <w:rPr>
                <w:rFonts w:ascii="SimSun" w:eastAsia="SimSun" w:hAnsi="Calibri" w:cs="Times New Roman" w:hint="eastAsia"/>
                <w:szCs w:val="21"/>
              </w:rPr>
              <w:t>4</w:t>
            </w:r>
          </w:p>
        </w:tc>
        <w:tc>
          <w:tcPr>
            <w:tcW w:w="1084" w:type="dxa"/>
            <w:tcBorders>
              <w:left w:val="single" w:sz="4" w:space="0" w:color="auto"/>
              <w:right w:val="single" w:sz="4" w:space="0" w:color="auto"/>
            </w:tcBorders>
            <w:shd w:val="clear" w:color="auto" w:fill="auto"/>
            <w:vAlign w:val="center"/>
          </w:tcPr>
          <w:p w14:paraId="56D757B2" w14:textId="77777777" w:rsidR="004B39BE" w:rsidRPr="004B39BE" w:rsidRDefault="004B39BE" w:rsidP="004B39BE">
            <w:pPr>
              <w:snapToGrid w:val="0"/>
              <w:spacing w:beforeLines="50" w:before="156" w:afterLines="50" w:after="156" w:line="288" w:lineRule="auto"/>
              <w:jc w:val="center"/>
              <w:rPr>
                <w:rFonts w:ascii="SimSun" w:eastAsia="SimSun" w:hAnsi="Calibri" w:cs="Times New Roman"/>
                <w:szCs w:val="21"/>
              </w:rPr>
            </w:pPr>
            <w:r w:rsidRPr="004B39BE">
              <w:rPr>
                <w:rFonts w:ascii="SimSun" w:eastAsia="SimSun" w:hAnsi="Calibri" w:cs="Times New Roman" w:hint="eastAsia"/>
                <w:szCs w:val="21"/>
              </w:rPr>
              <w:t>演示型</w:t>
            </w:r>
          </w:p>
        </w:tc>
        <w:tc>
          <w:tcPr>
            <w:tcW w:w="1758" w:type="dxa"/>
            <w:tcBorders>
              <w:left w:val="single" w:sz="4" w:space="0" w:color="auto"/>
              <w:right w:val="single" w:sz="4" w:space="0" w:color="auto"/>
            </w:tcBorders>
            <w:shd w:val="clear" w:color="auto" w:fill="auto"/>
            <w:vAlign w:val="center"/>
          </w:tcPr>
          <w:p w14:paraId="1E4C204E" w14:textId="77777777" w:rsidR="004B39BE" w:rsidRPr="004B39BE" w:rsidRDefault="004B39BE" w:rsidP="004B39BE">
            <w:pPr>
              <w:snapToGrid w:val="0"/>
              <w:spacing w:beforeLines="50" w:before="156" w:afterLines="50" w:after="156" w:line="288" w:lineRule="auto"/>
              <w:jc w:val="center"/>
              <w:rPr>
                <w:rFonts w:ascii="SimSun" w:eastAsia="SimSun" w:hAnsi="Calibri" w:cs="Times New Roman"/>
                <w:szCs w:val="21"/>
              </w:rPr>
            </w:pPr>
          </w:p>
        </w:tc>
      </w:tr>
    </w:tbl>
    <w:p w14:paraId="742F79E8" w14:textId="77777777" w:rsidR="004B39BE" w:rsidRPr="004B39BE" w:rsidRDefault="004B39BE" w:rsidP="004B39BE">
      <w:pPr>
        <w:snapToGrid w:val="0"/>
        <w:spacing w:line="288" w:lineRule="auto"/>
        <w:ind w:right="2520" w:firstLineChars="200" w:firstLine="400"/>
        <w:rPr>
          <w:rFonts w:ascii="Calibri" w:eastAsia="SimSun" w:hAnsi="Calibri" w:cs="Times New Roman"/>
          <w:sz w:val="20"/>
          <w:szCs w:val="20"/>
        </w:rPr>
      </w:pPr>
    </w:p>
    <w:tbl>
      <w:tblPr>
        <w:tblpPr w:leftFromText="180" w:rightFromText="180" w:vertAnchor="text" w:horzAnchor="page" w:tblpX="1853" w:tblpY="717"/>
        <w:tblOverlap w:val="neve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5103"/>
        <w:gridCol w:w="1843"/>
      </w:tblGrid>
      <w:tr w:rsidR="004B39BE" w:rsidRPr="004B39BE" w14:paraId="7F341B5E" w14:textId="77777777" w:rsidTr="00822079">
        <w:tc>
          <w:tcPr>
            <w:tcW w:w="1809" w:type="dxa"/>
            <w:shd w:val="clear" w:color="auto" w:fill="auto"/>
          </w:tcPr>
          <w:p w14:paraId="5C64A7E0" w14:textId="77777777" w:rsidR="004B39BE" w:rsidRPr="004B39BE" w:rsidRDefault="004B39BE" w:rsidP="004B39BE">
            <w:pPr>
              <w:snapToGrid w:val="0"/>
              <w:spacing w:beforeLines="50" w:before="156" w:afterLines="50" w:after="156"/>
              <w:rPr>
                <w:rFonts w:ascii="SimSun" w:eastAsia="SimSun" w:hAnsi="SimSun" w:cs="Times New Roman"/>
                <w:bCs/>
                <w:color w:val="000000"/>
                <w:szCs w:val="20"/>
              </w:rPr>
            </w:pPr>
            <w:r w:rsidRPr="004B39BE">
              <w:rPr>
                <w:rFonts w:ascii="SimSun" w:eastAsia="SimSun" w:hAnsi="SimSun" w:cs="Times New Roman" w:hint="eastAsia"/>
                <w:bCs/>
                <w:color w:val="000000"/>
                <w:szCs w:val="20"/>
              </w:rPr>
              <w:t>总评构成（1+</w:t>
            </w:r>
            <w:r w:rsidRPr="004B39BE">
              <w:rPr>
                <w:rFonts w:ascii="SimSun" w:eastAsia="SimSun" w:hAnsi="SimSun" w:cs="Times New Roman"/>
                <w:bCs/>
                <w:color w:val="000000"/>
                <w:szCs w:val="20"/>
              </w:rPr>
              <w:t>X</w:t>
            </w:r>
            <w:r w:rsidRPr="004B39BE">
              <w:rPr>
                <w:rFonts w:ascii="SimSun" w:eastAsia="SimSun" w:hAnsi="SimSun" w:cs="Times New Roman" w:hint="eastAsia"/>
                <w:bCs/>
                <w:color w:val="000000"/>
                <w:szCs w:val="20"/>
              </w:rPr>
              <w:t>）</w:t>
            </w:r>
          </w:p>
        </w:tc>
        <w:tc>
          <w:tcPr>
            <w:tcW w:w="5103" w:type="dxa"/>
            <w:shd w:val="clear" w:color="auto" w:fill="auto"/>
          </w:tcPr>
          <w:p w14:paraId="1C891A1D" w14:textId="77777777" w:rsidR="004B39BE" w:rsidRPr="004B39BE" w:rsidRDefault="004B39BE" w:rsidP="004B39BE">
            <w:pPr>
              <w:snapToGrid w:val="0"/>
              <w:spacing w:beforeLines="50" w:before="156" w:afterLines="50" w:after="156"/>
              <w:jc w:val="center"/>
              <w:rPr>
                <w:rFonts w:ascii="SimSun" w:eastAsia="SimSun" w:hAnsi="SimSun" w:cs="Times New Roman"/>
                <w:bCs/>
                <w:color w:val="000000"/>
                <w:szCs w:val="20"/>
              </w:rPr>
            </w:pPr>
            <w:r w:rsidRPr="004B39BE">
              <w:rPr>
                <w:rFonts w:ascii="SimSun" w:eastAsia="SimSun" w:hAnsi="SimSun" w:cs="Times New Roman" w:hint="eastAsia"/>
                <w:bCs/>
                <w:color w:val="000000"/>
                <w:szCs w:val="20"/>
              </w:rPr>
              <w:t>评价方式</w:t>
            </w:r>
          </w:p>
        </w:tc>
        <w:tc>
          <w:tcPr>
            <w:tcW w:w="1843" w:type="dxa"/>
            <w:shd w:val="clear" w:color="auto" w:fill="auto"/>
          </w:tcPr>
          <w:p w14:paraId="52BB86ED" w14:textId="77777777" w:rsidR="004B39BE" w:rsidRPr="004B39BE" w:rsidRDefault="004B39BE" w:rsidP="004B39BE">
            <w:pPr>
              <w:snapToGrid w:val="0"/>
              <w:spacing w:beforeLines="50" w:before="156" w:afterLines="50" w:after="156"/>
              <w:jc w:val="center"/>
              <w:rPr>
                <w:rFonts w:ascii="SimSun" w:eastAsia="SimSun" w:hAnsi="SimSun" w:cs="Times New Roman"/>
                <w:bCs/>
                <w:color w:val="000000"/>
                <w:szCs w:val="20"/>
              </w:rPr>
            </w:pPr>
            <w:r w:rsidRPr="004B39BE">
              <w:rPr>
                <w:rFonts w:ascii="SimSun" w:eastAsia="SimSun" w:hAnsi="SimSun" w:cs="Times New Roman" w:hint="eastAsia"/>
                <w:bCs/>
                <w:color w:val="000000"/>
                <w:szCs w:val="20"/>
              </w:rPr>
              <w:t>占比</w:t>
            </w:r>
          </w:p>
        </w:tc>
      </w:tr>
      <w:tr w:rsidR="004B39BE" w:rsidRPr="004B39BE" w14:paraId="360CEBCD" w14:textId="77777777" w:rsidTr="00822079">
        <w:tc>
          <w:tcPr>
            <w:tcW w:w="1809" w:type="dxa"/>
            <w:shd w:val="clear" w:color="auto" w:fill="auto"/>
          </w:tcPr>
          <w:p w14:paraId="0D0AED39" w14:textId="77777777" w:rsidR="004B39BE" w:rsidRPr="004B39BE" w:rsidRDefault="004B39BE" w:rsidP="004B39BE">
            <w:pPr>
              <w:snapToGrid w:val="0"/>
              <w:spacing w:beforeLines="50" w:before="156" w:afterLines="50" w:after="156"/>
              <w:jc w:val="center"/>
              <w:rPr>
                <w:rFonts w:ascii="SimSun" w:eastAsia="SimSun" w:hAnsi="SimSun" w:cs="Times New Roman"/>
                <w:bCs/>
                <w:color w:val="000000"/>
                <w:szCs w:val="20"/>
              </w:rPr>
            </w:pPr>
            <w:r w:rsidRPr="004B39BE">
              <w:rPr>
                <w:rFonts w:ascii="SimSun" w:eastAsia="SimSun" w:hAnsi="SimSun" w:cs="Times New Roman" w:hint="eastAsia"/>
                <w:bCs/>
                <w:color w:val="000000"/>
                <w:szCs w:val="20"/>
              </w:rPr>
              <w:t>1</w:t>
            </w:r>
          </w:p>
        </w:tc>
        <w:tc>
          <w:tcPr>
            <w:tcW w:w="5103" w:type="dxa"/>
            <w:shd w:val="clear" w:color="auto" w:fill="auto"/>
          </w:tcPr>
          <w:p w14:paraId="773B51C9" w14:textId="77777777" w:rsidR="004B39BE" w:rsidRPr="004B39BE" w:rsidRDefault="004B39BE" w:rsidP="004B39BE">
            <w:pPr>
              <w:snapToGrid w:val="0"/>
              <w:spacing w:beforeLines="50" w:before="156" w:afterLines="50" w:after="156"/>
              <w:jc w:val="center"/>
              <w:rPr>
                <w:rFonts w:ascii="SimSun" w:eastAsia="SimSun" w:hAnsi="SimSun" w:cs="Times New Roman"/>
                <w:bCs/>
                <w:color w:val="000000"/>
                <w:szCs w:val="20"/>
              </w:rPr>
            </w:pPr>
            <w:r w:rsidRPr="004B39BE">
              <w:rPr>
                <w:rFonts w:ascii="SimSun" w:eastAsia="SimSun" w:hAnsi="SimSun" w:cs="Times New Roman" w:hint="eastAsia"/>
                <w:bCs/>
                <w:color w:val="000000"/>
                <w:szCs w:val="20"/>
              </w:rPr>
              <w:t>写论文</w:t>
            </w:r>
          </w:p>
        </w:tc>
        <w:tc>
          <w:tcPr>
            <w:tcW w:w="1843" w:type="dxa"/>
            <w:shd w:val="clear" w:color="auto" w:fill="auto"/>
          </w:tcPr>
          <w:p w14:paraId="39BD810F" w14:textId="77777777" w:rsidR="004B39BE" w:rsidRPr="004B39BE" w:rsidRDefault="004B39BE" w:rsidP="004B39BE">
            <w:pPr>
              <w:snapToGrid w:val="0"/>
              <w:spacing w:beforeLines="50" w:before="156" w:afterLines="50" w:after="156"/>
              <w:jc w:val="center"/>
              <w:rPr>
                <w:rFonts w:ascii="SimSun" w:eastAsia="SimSun" w:hAnsi="SimSun" w:cs="Times New Roman"/>
                <w:bCs/>
                <w:color w:val="000000"/>
                <w:szCs w:val="20"/>
              </w:rPr>
            </w:pPr>
            <w:r w:rsidRPr="004B39BE">
              <w:rPr>
                <w:rFonts w:ascii="SimSun" w:eastAsia="SimSun" w:hAnsi="SimSun" w:cs="Times New Roman" w:hint="eastAsia"/>
                <w:bCs/>
                <w:color w:val="000000"/>
                <w:szCs w:val="20"/>
              </w:rPr>
              <w:t>60%</w:t>
            </w:r>
          </w:p>
        </w:tc>
      </w:tr>
      <w:tr w:rsidR="004B39BE" w:rsidRPr="004B39BE" w14:paraId="364B5F74" w14:textId="77777777" w:rsidTr="00822079">
        <w:tc>
          <w:tcPr>
            <w:tcW w:w="1809" w:type="dxa"/>
            <w:shd w:val="clear" w:color="auto" w:fill="auto"/>
          </w:tcPr>
          <w:p w14:paraId="28BED8A9" w14:textId="77777777" w:rsidR="004B39BE" w:rsidRPr="004B39BE" w:rsidRDefault="004B39BE" w:rsidP="004B39BE">
            <w:pPr>
              <w:snapToGrid w:val="0"/>
              <w:spacing w:beforeLines="50" w:before="156" w:afterLines="50" w:after="156"/>
              <w:jc w:val="center"/>
              <w:rPr>
                <w:rFonts w:ascii="SimSun" w:eastAsia="SimSun" w:hAnsi="SimSun" w:cs="Times New Roman"/>
                <w:bCs/>
                <w:color w:val="000000"/>
                <w:szCs w:val="20"/>
              </w:rPr>
            </w:pPr>
            <w:r w:rsidRPr="004B39BE">
              <w:rPr>
                <w:rFonts w:ascii="SimSun" w:eastAsia="SimSun" w:hAnsi="SimSun" w:cs="Times New Roman" w:hint="eastAsia"/>
                <w:bCs/>
                <w:color w:val="000000"/>
                <w:szCs w:val="20"/>
              </w:rPr>
              <w:t>X1</w:t>
            </w:r>
          </w:p>
        </w:tc>
        <w:tc>
          <w:tcPr>
            <w:tcW w:w="5103" w:type="dxa"/>
            <w:shd w:val="clear" w:color="auto" w:fill="auto"/>
          </w:tcPr>
          <w:p w14:paraId="3C8AA648" w14:textId="77777777" w:rsidR="004B39BE" w:rsidRPr="004B39BE" w:rsidRDefault="004B39BE" w:rsidP="004B39BE">
            <w:pPr>
              <w:snapToGrid w:val="0"/>
              <w:spacing w:beforeLines="50" w:before="156" w:afterLines="50" w:after="156"/>
              <w:jc w:val="center"/>
              <w:rPr>
                <w:rFonts w:ascii="SimSun" w:eastAsia="SimSun" w:hAnsi="SimSun" w:cs="Times New Roman"/>
                <w:bCs/>
                <w:color w:val="000000"/>
                <w:szCs w:val="20"/>
              </w:rPr>
            </w:pPr>
            <w:r w:rsidRPr="004B39BE">
              <w:rPr>
                <w:rFonts w:ascii="SimSun" w:eastAsia="SimSun" w:hAnsi="SimSun" w:cs="Times New Roman" w:hint="eastAsia"/>
                <w:bCs/>
                <w:color w:val="000000"/>
                <w:szCs w:val="20"/>
              </w:rPr>
              <w:t>小测试</w:t>
            </w:r>
          </w:p>
        </w:tc>
        <w:tc>
          <w:tcPr>
            <w:tcW w:w="1843" w:type="dxa"/>
            <w:shd w:val="clear" w:color="auto" w:fill="auto"/>
          </w:tcPr>
          <w:p w14:paraId="2E19FEA9" w14:textId="77777777" w:rsidR="004B39BE" w:rsidRPr="004B39BE" w:rsidRDefault="004B39BE" w:rsidP="004B39BE">
            <w:pPr>
              <w:snapToGrid w:val="0"/>
              <w:spacing w:beforeLines="50" w:before="156" w:afterLines="50" w:after="156"/>
              <w:jc w:val="center"/>
              <w:rPr>
                <w:rFonts w:ascii="SimSun" w:eastAsia="SimSun" w:hAnsi="SimSun" w:cs="Times New Roman"/>
                <w:bCs/>
                <w:color w:val="000000"/>
                <w:szCs w:val="20"/>
              </w:rPr>
            </w:pPr>
            <w:r w:rsidRPr="004B39BE">
              <w:rPr>
                <w:rFonts w:ascii="SimSun" w:eastAsia="SimSun" w:hAnsi="SimSun" w:cs="Times New Roman" w:hint="eastAsia"/>
                <w:bCs/>
                <w:color w:val="000000"/>
                <w:szCs w:val="20"/>
              </w:rPr>
              <w:t>15%</w:t>
            </w:r>
          </w:p>
        </w:tc>
      </w:tr>
      <w:tr w:rsidR="004B39BE" w:rsidRPr="004B39BE" w14:paraId="1EEC6D45" w14:textId="77777777" w:rsidTr="00822079">
        <w:tc>
          <w:tcPr>
            <w:tcW w:w="1809" w:type="dxa"/>
            <w:shd w:val="clear" w:color="auto" w:fill="auto"/>
          </w:tcPr>
          <w:p w14:paraId="0499B89D" w14:textId="77777777" w:rsidR="004B39BE" w:rsidRPr="004B39BE" w:rsidRDefault="004B39BE" w:rsidP="004B39BE">
            <w:pPr>
              <w:snapToGrid w:val="0"/>
              <w:spacing w:beforeLines="50" w:before="156" w:afterLines="50" w:after="156"/>
              <w:jc w:val="center"/>
              <w:rPr>
                <w:rFonts w:ascii="SimSun" w:eastAsia="SimSun" w:hAnsi="SimSun" w:cs="Times New Roman"/>
                <w:bCs/>
                <w:color w:val="000000"/>
                <w:szCs w:val="20"/>
              </w:rPr>
            </w:pPr>
            <w:r w:rsidRPr="004B39BE">
              <w:rPr>
                <w:rFonts w:ascii="SimSun" w:eastAsia="SimSun" w:hAnsi="SimSun" w:cs="Times New Roman" w:hint="eastAsia"/>
                <w:bCs/>
                <w:color w:val="000000"/>
                <w:szCs w:val="20"/>
              </w:rPr>
              <w:t>X2</w:t>
            </w:r>
          </w:p>
        </w:tc>
        <w:tc>
          <w:tcPr>
            <w:tcW w:w="5103" w:type="dxa"/>
            <w:shd w:val="clear" w:color="auto" w:fill="auto"/>
          </w:tcPr>
          <w:p w14:paraId="184C1FDA" w14:textId="77777777" w:rsidR="004B39BE" w:rsidRPr="004B39BE" w:rsidRDefault="004B39BE" w:rsidP="004B39BE">
            <w:pPr>
              <w:snapToGrid w:val="0"/>
              <w:spacing w:beforeLines="50" w:before="156" w:afterLines="50" w:after="156"/>
              <w:jc w:val="center"/>
              <w:rPr>
                <w:rFonts w:ascii="SimSun" w:eastAsia="SimSun" w:hAnsi="SimSun" w:cs="Times New Roman"/>
                <w:bCs/>
                <w:color w:val="000000"/>
                <w:szCs w:val="20"/>
              </w:rPr>
            </w:pPr>
            <w:r w:rsidRPr="004B39BE">
              <w:rPr>
                <w:rFonts w:ascii="SimSun" w:eastAsia="SimSun" w:hAnsi="SimSun" w:cs="Times New Roman" w:hint="eastAsia"/>
                <w:bCs/>
                <w:color w:val="000000"/>
                <w:szCs w:val="20"/>
              </w:rPr>
              <w:t>小测试</w:t>
            </w:r>
          </w:p>
        </w:tc>
        <w:tc>
          <w:tcPr>
            <w:tcW w:w="1843" w:type="dxa"/>
            <w:shd w:val="clear" w:color="auto" w:fill="auto"/>
          </w:tcPr>
          <w:p w14:paraId="3B6EA63E" w14:textId="77777777" w:rsidR="004B39BE" w:rsidRPr="004B39BE" w:rsidRDefault="004B39BE" w:rsidP="004B39BE">
            <w:pPr>
              <w:snapToGrid w:val="0"/>
              <w:spacing w:beforeLines="50" w:before="156" w:afterLines="50" w:after="156"/>
              <w:jc w:val="center"/>
              <w:rPr>
                <w:rFonts w:ascii="SimSun" w:eastAsia="SimSun" w:hAnsi="SimSun" w:cs="Times New Roman"/>
                <w:bCs/>
                <w:color w:val="000000"/>
                <w:szCs w:val="20"/>
              </w:rPr>
            </w:pPr>
            <w:r w:rsidRPr="004B39BE">
              <w:rPr>
                <w:rFonts w:ascii="SimSun" w:eastAsia="SimSun" w:hAnsi="SimSun" w:cs="Times New Roman" w:hint="eastAsia"/>
                <w:bCs/>
                <w:color w:val="000000"/>
                <w:szCs w:val="20"/>
              </w:rPr>
              <w:t>10%</w:t>
            </w:r>
          </w:p>
        </w:tc>
      </w:tr>
      <w:tr w:rsidR="004B39BE" w:rsidRPr="004B39BE" w14:paraId="70CAC266" w14:textId="77777777" w:rsidTr="00822079">
        <w:tc>
          <w:tcPr>
            <w:tcW w:w="1809" w:type="dxa"/>
            <w:shd w:val="clear" w:color="auto" w:fill="auto"/>
          </w:tcPr>
          <w:p w14:paraId="6F28B440" w14:textId="77777777" w:rsidR="004B39BE" w:rsidRPr="004B39BE" w:rsidRDefault="004B39BE" w:rsidP="004B39BE">
            <w:pPr>
              <w:snapToGrid w:val="0"/>
              <w:spacing w:beforeLines="50" w:before="156" w:afterLines="50" w:after="156"/>
              <w:jc w:val="center"/>
              <w:rPr>
                <w:rFonts w:ascii="SimSun" w:eastAsia="SimSun" w:hAnsi="SimSun" w:cs="Times New Roman"/>
                <w:bCs/>
                <w:color w:val="000000"/>
                <w:szCs w:val="20"/>
              </w:rPr>
            </w:pPr>
            <w:r w:rsidRPr="004B39BE">
              <w:rPr>
                <w:rFonts w:ascii="SimSun" w:eastAsia="SimSun" w:hAnsi="SimSun" w:cs="Times New Roman" w:hint="eastAsia"/>
                <w:bCs/>
                <w:color w:val="000000"/>
                <w:szCs w:val="20"/>
              </w:rPr>
              <w:t>X3</w:t>
            </w:r>
          </w:p>
        </w:tc>
        <w:tc>
          <w:tcPr>
            <w:tcW w:w="5103" w:type="dxa"/>
            <w:shd w:val="clear" w:color="auto" w:fill="auto"/>
          </w:tcPr>
          <w:p w14:paraId="0797E055" w14:textId="77777777" w:rsidR="004B39BE" w:rsidRPr="004B39BE" w:rsidRDefault="004B39BE" w:rsidP="004B39BE">
            <w:pPr>
              <w:snapToGrid w:val="0"/>
              <w:spacing w:beforeLines="50" w:before="156" w:afterLines="50" w:after="156"/>
              <w:jc w:val="center"/>
              <w:rPr>
                <w:rFonts w:ascii="SimSun" w:eastAsia="SimSun" w:hAnsi="SimSun" w:cs="Times New Roman"/>
                <w:bCs/>
                <w:color w:val="000000"/>
                <w:szCs w:val="20"/>
              </w:rPr>
            </w:pPr>
            <w:r w:rsidRPr="004B39BE">
              <w:rPr>
                <w:rFonts w:ascii="SimSun" w:eastAsia="SimSun" w:hAnsi="SimSun" w:cs="Times New Roman" w:hint="eastAsia"/>
                <w:bCs/>
                <w:color w:val="000000"/>
                <w:szCs w:val="20"/>
              </w:rPr>
              <w:t>小测试</w:t>
            </w:r>
          </w:p>
        </w:tc>
        <w:tc>
          <w:tcPr>
            <w:tcW w:w="1843" w:type="dxa"/>
            <w:shd w:val="clear" w:color="auto" w:fill="auto"/>
          </w:tcPr>
          <w:p w14:paraId="6885D1B4" w14:textId="77777777" w:rsidR="004B39BE" w:rsidRPr="004B39BE" w:rsidRDefault="004B39BE" w:rsidP="004B39BE">
            <w:pPr>
              <w:snapToGrid w:val="0"/>
              <w:spacing w:beforeLines="50" w:before="156" w:afterLines="50" w:after="156"/>
              <w:jc w:val="center"/>
              <w:rPr>
                <w:rFonts w:ascii="SimSun" w:eastAsia="SimSun" w:hAnsi="SimSun" w:cs="Times New Roman"/>
                <w:bCs/>
                <w:color w:val="000000"/>
                <w:szCs w:val="20"/>
              </w:rPr>
            </w:pPr>
            <w:r w:rsidRPr="004B39BE">
              <w:rPr>
                <w:rFonts w:ascii="SimSun" w:eastAsia="SimSun" w:hAnsi="SimSun" w:cs="Times New Roman" w:hint="eastAsia"/>
                <w:bCs/>
                <w:color w:val="000000"/>
                <w:szCs w:val="20"/>
              </w:rPr>
              <w:t>15%</w:t>
            </w:r>
          </w:p>
        </w:tc>
      </w:tr>
    </w:tbl>
    <w:p w14:paraId="2D90C55B" w14:textId="77777777" w:rsidR="004B39BE" w:rsidRPr="004B39BE" w:rsidRDefault="004B39BE" w:rsidP="004B39BE">
      <w:pPr>
        <w:snapToGrid w:val="0"/>
        <w:spacing w:line="288" w:lineRule="auto"/>
        <w:ind w:right="2520"/>
        <w:rPr>
          <w:rFonts w:ascii="Calibri" w:eastAsia="SimSun" w:hAnsi="Calibri" w:cs="Times New Roman"/>
          <w:sz w:val="20"/>
          <w:szCs w:val="20"/>
        </w:rPr>
      </w:pPr>
      <w:r w:rsidRPr="004B39BE">
        <w:rPr>
          <w:rFonts w:ascii="SimHei" w:eastAsia="SimHei" w:hAnsi="SimSun" w:cs="Times New Roman" w:hint="eastAsia"/>
          <w:sz w:val="24"/>
        </w:rPr>
        <w:t>八、评价方式与成绩</w:t>
      </w:r>
    </w:p>
    <w:p w14:paraId="25F0091B" w14:textId="77777777" w:rsidR="004B39BE" w:rsidRPr="004B39BE" w:rsidRDefault="004B39BE" w:rsidP="004B39BE">
      <w:pPr>
        <w:snapToGrid w:val="0"/>
        <w:spacing w:line="288" w:lineRule="auto"/>
        <w:rPr>
          <w:rFonts w:ascii="Calibri" w:eastAsia="SimSun" w:hAnsi="Calibri" w:cs="Times New Roman"/>
          <w:sz w:val="28"/>
          <w:szCs w:val="28"/>
        </w:rPr>
      </w:pPr>
    </w:p>
    <w:p w14:paraId="049A0A82" w14:textId="5D37A1F6" w:rsidR="004B39BE" w:rsidRPr="004B39BE" w:rsidRDefault="004B39BE" w:rsidP="004B39BE">
      <w:pPr>
        <w:snapToGrid w:val="0"/>
        <w:spacing w:line="288" w:lineRule="auto"/>
        <w:rPr>
          <w:rFonts w:ascii="Calibri" w:eastAsia="SimSun" w:hAnsi="Calibri" w:cs="Times New Roman"/>
          <w:sz w:val="28"/>
          <w:szCs w:val="28"/>
        </w:rPr>
      </w:pPr>
      <w:r w:rsidRPr="004B39BE">
        <w:rPr>
          <w:rFonts w:ascii="Calibri" w:eastAsia="SimSun" w:hAnsi="Calibri" w:cs="Times New Roman" w:hint="eastAsia"/>
          <w:sz w:val="28"/>
          <w:szCs w:val="28"/>
        </w:rPr>
        <w:t>撰写人：</w:t>
      </w:r>
      <w:r w:rsidR="004C3716" w:rsidRPr="004C3716">
        <w:rPr>
          <w:rFonts w:ascii="游明朝" w:eastAsia="游明朝" w:hAnsi="游明朝" w:cs="Times New Roman"/>
          <w:noProof/>
          <w:lang w:eastAsia="ja-JP"/>
        </w:rPr>
        <w:drawing>
          <wp:inline distT="0" distB="0" distL="0" distR="0" wp14:anchorId="65582660" wp14:editId="01C52219">
            <wp:extent cx="1111827" cy="365939"/>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biLevel thresh="50000"/>
                      <a:extLst>
                        <a:ext uri="{28A0092B-C50C-407E-A947-70E740481C1C}">
                          <a14:useLocalDpi xmlns:a14="http://schemas.microsoft.com/office/drawing/2010/main" val="0"/>
                        </a:ext>
                      </a:extLst>
                    </a:blip>
                    <a:srcRect/>
                    <a:stretch>
                      <a:fillRect/>
                    </a:stretch>
                  </pic:blipFill>
                  <pic:spPr bwMode="auto">
                    <a:xfrm>
                      <a:off x="0" y="0"/>
                      <a:ext cx="1126987" cy="370929"/>
                    </a:xfrm>
                    <a:prstGeom prst="rect">
                      <a:avLst/>
                    </a:prstGeom>
                    <a:noFill/>
                    <a:ln>
                      <a:noFill/>
                    </a:ln>
                  </pic:spPr>
                </pic:pic>
              </a:graphicData>
            </a:graphic>
          </wp:inline>
        </w:drawing>
      </w:r>
      <w:r w:rsidRPr="004B39BE">
        <w:rPr>
          <w:rFonts w:ascii="Calibri" w:eastAsia="SimSun" w:hAnsi="Calibri" w:cs="Times New Roman" w:hint="eastAsia"/>
          <w:sz w:val="28"/>
          <w:szCs w:val="28"/>
        </w:rPr>
        <w:t xml:space="preserve">            </w:t>
      </w:r>
      <w:r w:rsidRPr="004B39BE">
        <w:rPr>
          <w:rFonts w:ascii="Calibri" w:eastAsia="SimSun" w:hAnsi="Calibri" w:cs="Times New Roman" w:hint="eastAsia"/>
          <w:sz w:val="28"/>
          <w:szCs w:val="28"/>
        </w:rPr>
        <w:t>系主任审核签名：</w:t>
      </w:r>
      <w:r w:rsidRPr="004B39BE">
        <w:rPr>
          <w:rFonts w:ascii="Times New Roman" w:eastAsia="SimSun" w:hAnsi="Times New Roman" w:cs="Times New Roman"/>
          <w:noProof/>
          <w:szCs w:val="21"/>
        </w:rPr>
        <w:drawing>
          <wp:inline distT="0" distB="0" distL="0" distR="0" wp14:anchorId="6D7A1F02" wp14:editId="01048F8F">
            <wp:extent cx="782943" cy="33337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电子签.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84862" cy="334192"/>
                    </a:xfrm>
                    <a:prstGeom prst="rect">
                      <a:avLst/>
                    </a:prstGeom>
                  </pic:spPr>
                </pic:pic>
              </a:graphicData>
            </a:graphic>
          </wp:inline>
        </w:drawing>
      </w:r>
    </w:p>
    <w:p w14:paraId="2491CB76" w14:textId="39698CE5" w:rsidR="004B39BE" w:rsidRPr="004B39BE" w:rsidRDefault="004B39BE" w:rsidP="004B39BE">
      <w:pPr>
        <w:snapToGrid w:val="0"/>
        <w:spacing w:line="288" w:lineRule="auto"/>
        <w:ind w:firstLineChars="1600" w:firstLine="4480"/>
        <w:rPr>
          <w:rFonts w:ascii="Calibri" w:eastAsia="SimSun" w:hAnsi="Calibri" w:cs="Times New Roman"/>
          <w:sz w:val="28"/>
          <w:szCs w:val="28"/>
        </w:rPr>
      </w:pPr>
      <w:r w:rsidRPr="004B39BE">
        <w:rPr>
          <w:rFonts w:ascii="Calibri" w:eastAsia="SimSun" w:hAnsi="Calibri" w:cs="Times New Roman" w:hint="eastAsia"/>
          <w:sz w:val="28"/>
          <w:szCs w:val="28"/>
        </w:rPr>
        <w:t>审核时间：</w:t>
      </w:r>
      <w:r w:rsidRPr="004B39BE">
        <w:rPr>
          <w:rFonts w:ascii="ＭＳ 明朝" w:eastAsia="ＭＳ 明朝" w:hAnsi="ＭＳ 明朝" w:cs="Times New Roman" w:hint="eastAsia"/>
          <w:sz w:val="28"/>
          <w:szCs w:val="28"/>
        </w:rPr>
        <w:t>20</w:t>
      </w:r>
      <w:r w:rsidR="004C3716">
        <w:rPr>
          <w:rFonts w:ascii="ＭＳ 明朝" w:eastAsia="ＭＳ 明朝" w:hAnsi="ＭＳ 明朝" w:cs="Times New Roman" w:hint="eastAsia"/>
          <w:sz w:val="28"/>
          <w:szCs w:val="28"/>
          <w:lang w:eastAsia="ja-JP"/>
        </w:rPr>
        <w:t>23</w:t>
      </w:r>
      <w:r w:rsidRPr="004B39BE">
        <w:rPr>
          <w:rFonts w:ascii="ＭＳ 明朝" w:eastAsia="SimSun" w:hAnsi="ＭＳ 明朝" w:cs="Times New Roman" w:hint="eastAsia"/>
          <w:sz w:val="28"/>
          <w:szCs w:val="28"/>
        </w:rPr>
        <w:t>.</w:t>
      </w:r>
      <w:r w:rsidR="004C3716">
        <w:rPr>
          <w:rFonts w:ascii="ＭＳ 明朝" w:eastAsia="ＭＳ 明朝" w:hAnsi="ＭＳ 明朝" w:cs="Times New Roman" w:hint="eastAsia"/>
          <w:sz w:val="28"/>
          <w:szCs w:val="28"/>
          <w:lang w:eastAsia="ja-JP"/>
        </w:rPr>
        <w:t>2</w:t>
      </w:r>
      <w:r w:rsidRPr="004B39BE">
        <w:rPr>
          <w:rFonts w:ascii="ＭＳ 明朝" w:eastAsia="SimSun" w:hAnsi="ＭＳ 明朝" w:cs="Times New Roman" w:hint="eastAsia"/>
          <w:sz w:val="28"/>
          <w:szCs w:val="28"/>
        </w:rPr>
        <w:t>.1</w:t>
      </w:r>
      <w:r w:rsidR="004C3716">
        <w:rPr>
          <w:rFonts w:ascii="ＭＳ 明朝" w:eastAsia="ＭＳ 明朝" w:hAnsi="ＭＳ 明朝" w:cs="Times New Roman" w:hint="eastAsia"/>
          <w:sz w:val="28"/>
          <w:szCs w:val="28"/>
          <w:lang w:eastAsia="ja-JP"/>
        </w:rPr>
        <w:t>6</w:t>
      </w:r>
      <w:r w:rsidRPr="004B39BE">
        <w:rPr>
          <w:rFonts w:ascii="Calibri" w:eastAsia="SimSun" w:hAnsi="Calibri" w:cs="Times New Roman" w:hint="eastAsia"/>
          <w:sz w:val="28"/>
          <w:szCs w:val="28"/>
        </w:rPr>
        <w:t xml:space="preserve">                    </w:t>
      </w:r>
    </w:p>
    <w:p w14:paraId="0837241E" w14:textId="77777777" w:rsidR="004B39BE" w:rsidRPr="004B39BE" w:rsidRDefault="004B39BE" w:rsidP="004B39BE">
      <w:pPr>
        <w:rPr>
          <w:rFonts w:ascii="Calibri" w:eastAsia="SimSun" w:hAnsi="Calibri" w:cs="Times New Roman"/>
        </w:rPr>
      </w:pPr>
    </w:p>
    <w:p w14:paraId="467159DB" w14:textId="77777777" w:rsidR="004B39BE" w:rsidRPr="004B39BE" w:rsidRDefault="004B39BE" w:rsidP="004B39BE">
      <w:pPr>
        <w:rPr>
          <w:rFonts w:ascii="Calibri" w:eastAsia="SimSun" w:hAnsi="Calibri" w:cs="Times New Roman"/>
        </w:rPr>
      </w:pPr>
    </w:p>
    <w:p w14:paraId="059100ED" w14:textId="77777777" w:rsidR="0061419B" w:rsidRDefault="0061419B"/>
    <w:sectPr w:rsidR="0061419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A319D3" w14:textId="77777777" w:rsidR="007C3AC9" w:rsidRDefault="007C3AC9" w:rsidP="004B39BE">
      <w:r>
        <w:separator/>
      </w:r>
    </w:p>
  </w:endnote>
  <w:endnote w:type="continuationSeparator" w:id="0">
    <w:p w14:paraId="43CF83AB" w14:textId="77777777" w:rsidR="007C3AC9" w:rsidRDefault="007C3AC9" w:rsidP="004B39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ＭＳ 明朝">
    <w:altName w:val="MS Mincho"/>
    <w:panose1 w:val="02020609040205080304"/>
    <w:charset w:val="80"/>
    <w:family w:val="roman"/>
    <w:pitch w:val="fixed"/>
    <w:sig w:usb0="E00002FF" w:usb1="6AC7FDFB" w:usb2="08000012" w:usb3="00000000" w:csb0="0002009F" w:csb1="00000000"/>
  </w:font>
  <w:font w:name="FangSong">
    <w:altName w:val="Microsoft YaHei"/>
    <w:panose1 w:val="02010609060101010101"/>
    <w:charset w:val="86"/>
    <w:family w:val="modern"/>
    <w:pitch w:val="fixed"/>
    <w:sig w:usb0="800002BF" w:usb1="38CF7CFA" w:usb2="00000016" w:usb3="00000000" w:csb0="00040001" w:csb1="00000000"/>
  </w:font>
  <w:font w:name="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157ED0" w14:textId="77777777" w:rsidR="007C3AC9" w:rsidRDefault="007C3AC9" w:rsidP="004B39BE">
      <w:r>
        <w:separator/>
      </w:r>
    </w:p>
  </w:footnote>
  <w:footnote w:type="continuationSeparator" w:id="0">
    <w:p w14:paraId="5578553A" w14:textId="77777777" w:rsidR="007C3AC9" w:rsidRDefault="007C3AC9" w:rsidP="004B39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2E05F97"/>
    <w:multiLevelType w:val="singleLevel"/>
    <w:tmpl w:val="C2E05F97"/>
    <w:lvl w:ilvl="0">
      <w:start w:val="1"/>
      <w:numFmt w:val="decimal"/>
      <w:lvlText w:val="%1."/>
      <w:lvlJc w:val="left"/>
      <w:pPr>
        <w:tabs>
          <w:tab w:val="left" w:pos="312"/>
        </w:tabs>
      </w:pPr>
    </w:lvl>
  </w:abstractNum>
  <w:num w:numId="1" w16cid:durableId="16543363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bordersDoNotSurroundHeader/>
  <w:bordersDoNotSurroundFooter/>
  <w:proofState w:spelling="clean" w:grammar="dirty"/>
  <w:defaultTabStop w:val="420"/>
  <w:drawingGridVerticalSpacing w:val="15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445D"/>
    <w:rsid w:val="00274AE1"/>
    <w:rsid w:val="004B39BE"/>
    <w:rsid w:val="004C3716"/>
    <w:rsid w:val="0061419B"/>
    <w:rsid w:val="007C3AC9"/>
    <w:rsid w:val="007D44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7DC4E84"/>
  <w15:chartTrackingRefBased/>
  <w15:docId w15:val="{A8C8F3D9-85DD-4C87-AC48-B93D4F0D6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B39BE"/>
    <w:pPr>
      <w:pBdr>
        <w:bottom w:val="single" w:sz="6" w:space="1" w:color="auto"/>
      </w:pBdr>
      <w:tabs>
        <w:tab w:val="center" w:pos="4153"/>
        <w:tab w:val="right" w:pos="8306"/>
      </w:tabs>
      <w:snapToGrid w:val="0"/>
      <w:jc w:val="center"/>
    </w:pPr>
    <w:rPr>
      <w:sz w:val="18"/>
      <w:szCs w:val="18"/>
    </w:rPr>
  </w:style>
  <w:style w:type="character" w:customStyle="1" w:styleId="a4">
    <w:name w:val="ヘッダー (文字)"/>
    <w:basedOn w:val="a0"/>
    <w:link w:val="a3"/>
    <w:uiPriority w:val="99"/>
    <w:rsid w:val="004B39BE"/>
    <w:rPr>
      <w:sz w:val="18"/>
      <w:szCs w:val="18"/>
    </w:rPr>
  </w:style>
  <w:style w:type="paragraph" w:styleId="a5">
    <w:name w:val="footer"/>
    <w:basedOn w:val="a"/>
    <w:link w:val="a6"/>
    <w:uiPriority w:val="99"/>
    <w:unhideWhenUsed/>
    <w:rsid w:val="004B39BE"/>
    <w:pPr>
      <w:tabs>
        <w:tab w:val="center" w:pos="4153"/>
        <w:tab w:val="right" w:pos="8306"/>
      </w:tabs>
      <w:snapToGrid w:val="0"/>
      <w:jc w:val="left"/>
    </w:pPr>
    <w:rPr>
      <w:sz w:val="18"/>
      <w:szCs w:val="18"/>
    </w:rPr>
  </w:style>
  <w:style w:type="character" w:customStyle="1" w:styleId="a6">
    <w:name w:val="フッター (文字)"/>
    <w:basedOn w:val="a0"/>
    <w:link w:val="a5"/>
    <w:uiPriority w:val="99"/>
    <w:rsid w:val="004B39BE"/>
    <w:rPr>
      <w:sz w:val="18"/>
      <w:szCs w:val="18"/>
    </w:rPr>
  </w:style>
  <w:style w:type="table" w:styleId="a7">
    <w:name w:val="Table Grid"/>
    <w:basedOn w:val="a1"/>
    <w:qFormat/>
    <w:rsid w:val="004B39BE"/>
    <w:pPr>
      <w:widowControl w:val="0"/>
      <w:jc w:val="both"/>
    </w:pPr>
    <w:rPr>
      <w:rFonts w:ascii="Times New Roman" w:eastAsia="SimSu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564</Words>
  <Characters>3218</Characters>
  <Application>Microsoft Office Word</Application>
  <DocSecurity>0</DocSecurity>
  <Lines>26</Lines>
  <Paragraphs>7</Paragraphs>
  <ScaleCrop>false</ScaleCrop>
  <Company>Shanghai Jian Qiao University</Company>
  <LinksUpToDate>false</LinksUpToDate>
  <CharactersWithSpaces>3775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Gench</dc:creator>
  <cp:keywords/>
  <dc:description/>
  <cp:lastModifiedBy>一條 祐子</cp:lastModifiedBy>
  <cp:revision>2</cp:revision>
  <dcterms:created xsi:type="dcterms:W3CDTF">2023-02-16T06:58:00Z</dcterms:created>
  <dcterms:modified xsi:type="dcterms:W3CDTF">2023-02-16T06:58:00Z</dcterms:modified>
</cp:coreProperties>
</file>