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4936" w14:textId="60FC2D11" w:rsidR="0022729A" w:rsidRPr="009C2136" w:rsidRDefault="003457A9" w:rsidP="00627967">
      <w:pPr>
        <w:spacing w:line="288" w:lineRule="auto"/>
        <w:jc w:val="center"/>
        <w:rPr>
          <w:rFonts w:ascii="SimHei" w:eastAsia="SimHei" w:hAnsi="SimHei"/>
          <w:b/>
          <w:sz w:val="28"/>
          <w:szCs w:val="30"/>
        </w:rPr>
      </w:pPr>
      <w:r>
        <w:rPr>
          <w:noProof/>
        </w:rPr>
        <mc:AlternateContent>
          <mc:Choice Requires="wps">
            <w:drawing>
              <wp:anchor distT="0" distB="0" distL="114300" distR="114300" simplePos="0" relativeHeight="251657728" behindDoc="0" locked="0" layoutInCell="1" allowOverlap="1" wp14:anchorId="4925931E" wp14:editId="0BF67FDF">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84B3B3F" w14:textId="77777777" w:rsidR="0022729A" w:rsidRDefault="0022729A">
                            <w:pPr>
                              <w:jc w:val="left"/>
                              <w:rPr>
                                <w:rFonts w:ascii="SimSun"/>
                                <w:spacing w:val="20"/>
                                <w:sz w:val="24"/>
                                <w:szCs w:val="24"/>
                              </w:rPr>
                            </w:pPr>
                            <w:r>
                              <w:rPr>
                                <w:rFonts w:ascii="SimSun" w:hAnsi="SimSun"/>
                                <w:spacing w:val="20"/>
                                <w:sz w:val="24"/>
                                <w:szCs w:val="24"/>
                              </w:rPr>
                              <w:t>SJQU-QR-JW-</w:t>
                            </w:r>
                            <w:r>
                              <w:rPr>
                                <w:rFonts w:ascii="SimSun"/>
                                <w:spacing w:val="20"/>
                                <w:sz w:val="24"/>
                                <w:szCs w:val="24"/>
                              </w:rPr>
                              <w:t>0</w:t>
                            </w:r>
                            <w:r>
                              <w:rPr>
                                <w:rFonts w:ascii="SimSun" w:hAnsi="SimSun"/>
                                <w:spacing w:val="20"/>
                                <w:sz w:val="24"/>
                                <w:szCs w:val="24"/>
                              </w:rPr>
                              <w:t>33</w:t>
                            </w:r>
                            <w:r>
                              <w:rPr>
                                <w:rFonts w:ascii="SimSun" w:hAnsi="SimSun" w:hint="eastAsia"/>
                                <w:spacing w:val="20"/>
                                <w:sz w:val="24"/>
                                <w:szCs w:val="24"/>
                              </w:rPr>
                              <w:t>（</w:t>
                            </w:r>
                            <w:r>
                              <w:rPr>
                                <w:rFonts w:ascii="SimSun" w:hAnsi="SimSun"/>
                                <w:spacing w:val="20"/>
                                <w:sz w:val="24"/>
                                <w:szCs w:val="24"/>
                              </w:rPr>
                              <w:t>A</w:t>
                            </w:r>
                            <w:r>
                              <w:rPr>
                                <w:rFonts w:ascii="SimSun"/>
                                <w:spacing w:val="20"/>
                                <w:sz w:val="24"/>
                                <w:szCs w:val="24"/>
                              </w:rPr>
                              <w:t>0</w:t>
                            </w:r>
                            <w:r>
                              <w:rPr>
                                <w:rFonts w:ascii="SimSun" w:hAnsi="SimSun" w:hint="eastAsia"/>
                                <w:spacing w:val="20"/>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5931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jIFQIAAPADAAAOAAAAZHJzL2Uyb0RvYy54bWysU82O0zAQviPxDpbvNG1ou0vUdLV0VYS0&#10;/EgLD+A4TmKReMzYbVIegH0DTly481z7HIydbqnghvDB8nhmPs8333h1NXQt2yt0GkzOZ5MpZ8pI&#10;KLWpc/7xw/bZJWfOC1OKFozK+UE5frV++mTV20yl0EBbKmQEYlzW25w33tssSZxsVCfcBKwy5KwA&#10;O+HJxDopUfSE3rVJOp0ukx6wtAhSOUe3N6OTryN+VSnp31WVU561OafafNwx7kXYk/VKZDUK22h5&#10;LEP8QxWd0IYePUHdCC/YDvVfUJ2WCA4qP5HQJVBVWqrIgdjMpn+wuWuEVZELNcfZU5vc/4OVb/fv&#10;kemStOPMiI4kevh2//D958OPr2wW2tNbl1HUnaU4P7yEIYQGqs7egvzkmIFNI0ytrhGhb5QoqbyY&#10;mZyljjgugBT9GyjpHbHzEIGGCrsASN1ghE4yHU7SqMEzSZfp8vkiXZBLki+9nC4vonaJyB6zLTr/&#10;SkHHwiHnSNJHdLG/dZ54UOhjSKweWl1uddtGA+ti0yLbCxqTbVyBOqW487DWhGADIW10h5tIMzAb&#10;OfqhGI5tK6A8EGGEcezom9ChAfzCWU8jl3P3eSdQcda+NtS0F7P5PMxoNOaLi5QMPPcU5x5hJEHl&#10;3HM2Hjd+nOudRV039NIok4FranSlYw+CImNVx7pprCLP4xcIc3tux6jfH3X9CwAA//8DAFBLAwQU&#10;AAYACAAAACEAGY9b6dwAAAAIAQAADwAAAGRycy9kb3ducmV2LnhtbEyPS0/DMBCE70j8B2uRuFEn&#10;9KEkxKkQElck+jq78RJH2Osodtu0v57lBMfZGc18W68n78QZx9gHUpDPMhBIbTA9dQp22/enAkRM&#10;mox2gVDBFSOsm/u7WlcmXOgTz5vUCS6hWGkFNqWhkjK2Fr2OszAgsfcVRq8Ty7GTZtQXLvdOPmfZ&#10;SnrdEy9YPeCbxfZ7c/IKDp2/Hfb5MFrj3YI+btftLvRKPT5Mry8gEk7pLwy/+IwODTMdw4lMFE5B&#10;MV9xUsFymYNgf1EWfDgqKMs5yKaW/x9ofgAAAP//AwBQSwECLQAUAAYACAAAACEAtoM4kv4AAADh&#10;AQAAEwAAAAAAAAAAAAAAAAAAAAAAW0NvbnRlbnRfVHlwZXNdLnhtbFBLAQItABQABgAIAAAAIQA4&#10;/SH/1gAAAJQBAAALAAAAAAAAAAAAAAAAAC8BAABfcmVscy8ucmVsc1BLAQItABQABgAIAAAAIQB2&#10;/pjIFQIAAPADAAAOAAAAAAAAAAAAAAAAAC4CAABkcnMvZTJvRG9jLnhtbFBLAQItABQABgAIAAAA&#10;IQAZj1vp3AAAAAgBAAAPAAAAAAAAAAAAAAAAAG8EAABkcnMvZG93bnJldi54bWxQSwUGAAAAAAQA&#10;BADzAAAAeAUAAAAA&#10;" stroked="f" strokeweight=".5pt">
                <v:textbox>
                  <w:txbxContent>
                    <w:p w14:paraId="184B3B3F" w14:textId="77777777" w:rsidR="0022729A" w:rsidRDefault="0022729A">
                      <w:pPr>
                        <w:jc w:val="left"/>
                        <w:rPr>
                          <w:rFonts w:ascii="SimSun"/>
                          <w:spacing w:val="20"/>
                          <w:sz w:val="24"/>
                          <w:szCs w:val="24"/>
                        </w:rPr>
                      </w:pPr>
                      <w:r>
                        <w:rPr>
                          <w:rFonts w:ascii="SimSun" w:hAnsi="SimSun"/>
                          <w:spacing w:val="20"/>
                          <w:sz w:val="24"/>
                          <w:szCs w:val="24"/>
                        </w:rPr>
                        <w:t>SJQU-QR-JW-</w:t>
                      </w:r>
                      <w:r>
                        <w:rPr>
                          <w:rFonts w:ascii="SimSun"/>
                          <w:spacing w:val="20"/>
                          <w:sz w:val="24"/>
                          <w:szCs w:val="24"/>
                        </w:rPr>
                        <w:t>0</w:t>
                      </w:r>
                      <w:r>
                        <w:rPr>
                          <w:rFonts w:ascii="SimSun" w:hAnsi="SimSun"/>
                          <w:spacing w:val="20"/>
                          <w:sz w:val="24"/>
                          <w:szCs w:val="24"/>
                        </w:rPr>
                        <w:t>33</w:t>
                      </w:r>
                      <w:r>
                        <w:rPr>
                          <w:rFonts w:ascii="SimSun" w:hAnsi="SimSun" w:hint="eastAsia"/>
                          <w:spacing w:val="20"/>
                          <w:sz w:val="24"/>
                          <w:szCs w:val="24"/>
                        </w:rPr>
                        <w:t>（</w:t>
                      </w:r>
                      <w:r>
                        <w:rPr>
                          <w:rFonts w:ascii="SimSun" w:hAnsi="SimSun"/>
                          <w:spacing w:val="20"/>
                          <w:sz w:val="24"/>
                          <w:szCs w:val="24"/>
                        </w:rPr>
                        <w:t>A</w:t>
                      </w:r>
                      <w:r>
                        <w:rPr>
                          <w:rFonts w:ascii="SimSun"/>
                          <w:spacing w:val="20"/>
                          <w:sz w:val="24"/>
                          <w:szCs w:val="24"/>
                        </w:rPr>
                        <w:t>0</w:t>
                      </w:r>
                      <w:r>
                        <w:rPr>
                          <w:rFonts w:ascii="SimSun" w:hAnsi="SimSun" w:hint="eastAsia"/>
                          <w:spacing w:val="20"/>
                          <w:sz w:val="24"/>
                          <w:szCs w:val="24"/>
                        </w:rPr>
                        <w:t>）</w:t>
                      </w:r>
                    </w:p>
                  </w:txbxContent>
                </v:textbox>
                <w10:wrap anchorx="page" anchory="page"/>
              </v:shape>
            </w:pict>
          </mc:Fallback>
        </mc:AlternateContent>
      </w:r>
      <w:r w:rsidR="0022729A" w:rsidRPr="009C2136">
        <w:rPr>
          <w:rFonts w:ascii="SimHei" w:eastAsia="SimHei" w:hAnsi="SimHei" w:hint="eastAsia"/>
          <w:b/>
          <w:sz w:val="28"/>
          <w:szCs w:val="30"/>
        </w:rPr>
        <w:t>【</w:t>
      </w:r>
      <w:r w:rsidR="0009424A" w:rsidRPr="0009424A">
        <w:rPr>
          <w:rFonts w:ascii="SimHei" w:eastAsia="SimHei" w:hAnsi="SimHei" w:hint="eastAsia"/>
          <w:b/>
          <w:sz w:val="28"/>
          <w:szCs w:val="30"/>
        </w:rPr>
        <w:t>职场日语</w:t>
      </w:r>
      <w:r w:rsidR="0022729A" w:rsidRPr="009C2136">
        <w:rPr>
          <w:rFonts w:ascii="SimHei" w:eastAsia="SimHei" w:hAnsi="SimHei" w:hint="eastAsia"/>
          <w:b/>
          <w:sz w:val="28"/>
          <w:szCs w:val="30"/>
        </w:rPr>
        <w:t>】</w:t>
      </w:r>
    </w:p>
    <w:p w14:paraId="407061B4" w14:textId="45AD4D5B" w:rsidR="0022729A" w:rsidRDefault="0022729A" w:rsidP="00627967">
      <w:pPr>
        <w:shd w:val="clear" w:color="auto" w:fill="F5F5F5"/>
        <w:jc w:val="center"/>
        <w:textAlignment w:val="top"/>
        <w:rPr>
          <w:rFonts w:ascii="Arial" w:hAnsi="Arial" w:cs="Arial"/>
          <w:color w:val="888888"/>
          <w:kern w:val="0"/>
          <w:sz w:val="20"/>
          <w:szCs w:val="20"/>
        </w:rPr>
      </w:pPr>
      <w:r>
        <w:rPr>
          <w:rFonts w:hint="eastAsia"/>
          <w:b/>
          <w:sz w:val="28"/>
          <w:szCs w:val="30"/>
        </w:rPr>
        <w:t>【</w:t>
      </w:r>
      <w:r w:rsidR="0009424A" w:rsidRPr="0009424A">
        <w:rPr>
          <w:b/>
          <w:sz w:val="28"/>
          <w:szCs w:val="30"/>
        </w:rPr>
        <w:t>Workplace Japanese</w:t>
      </w:r>
      <w:r>
        <w:rPr>
          <w:rFonts w:hint="eastAsia"/>
          <w:b/>
          <w:sz w:val="28"/>
          <w:szCs w:val="30"/>
        </w:rPr>
        <w:t>】</w:t>
      </w:r>
      <w:bookmarkStart w:id="0" w:name="a2"/>
      <w:bookmarkEnd w:id="0"/>
    </w:p>
    <w:p w14:paraId="32610780" w14:textId="77777777" w:rsidR="0022729A" w:rsidRDefault="0022729A" w:rsidP="00985B74">
      <w:pPr>
        <w:spacing w:beforeLines="50" w:before="156" w:afterLines="50" w:after="156" w:line="288" w:lineRule="auto"/>
        <w:ind w:firstLineChars="150" w:firstLine="360"/>
        <w:rPr>
          <w:b/>
          <w:color w:val="008080"/>
          <w:sz w:val="30"/>
          <w:szCs w:val="30"/>
        </w:rPr>
      </w:pPr>
      <w:r>
        <w:rPr>
          <w:rFonts w:ascii="SimHei" w:eastAsia="SimHei" w:hAnsi="SimSun" w:hint="eastAsia"/>
          <w:sz w:val="24"/>
        </w:rPr>
        <w:t>一、基本信息</w:t>
      </w:r>
    </w:p>
    <w:p w14:paraId="4F699835" w14:textId="2D9409C7" w:rsidR="0022729A" w:rsidRPr="00116EF8" w:rsidRDefault="0022729A" w:rsidP="00985B74">
      <w:pPr>
        <w:snapToGrid w:val="0"/>
        <w:spacing w:line="288" w:lineRule="auto"/>
        <w:ind w:firstLineChars="196" w:firstLine="413"/>
        <w:rPr>
          <w:color w:val="000000"/>
          <w:szCs w:val="21"/>
        </w:rPr>
      </w:pPr>
      <w:r w:rsidRPr="00116EF8">
        <w:rPr>
          <w:rFonts w:hint="eastAsia"/>
          <w:b/>
          <w:bCs/>
          <w:color w:val="000000"/>
          <w:szCs w:val="21"/>
        </w:rPr>
        <w:t>课程代码：</w:t>
      </w:r>
      <w:r w:rsidRPr="00116EF8">
        <w:rPr>
          <w:rFonts w:hint="eastAsia"/>
          <w:color w:val="000000"/>
          <w:szCs w:val="21"/>
        </w:rPr>
        <w:t>【</w:t>
      </w:r>
      <w:r w:rsidR="0009424A" w:rsidRPr="0009424A">
        <w:rPr>
          <w:rFonts w:ascii="ＭＳ ゴシック" w:eastAsia="ＭＳ ゴシック" w:hAnsi="ＭＳ ゴシック"/>
          <w:color w:val="000000"/>
          <w:szCs w:val="21"/>
        </w:rPr>
        <w:t>0145004</w:t>
      </w:r>
      <w:r w:rsidRPr="00116EF8">
        <w:rPr>
          <w:rFonts w:hint="eastAsia"/>
          <w:color w:val="000000"/>
          <w:szCs w:val="21"/>
        </w:rPr>
        <w:t>】</w:t>
      </w:r>
    </w:p>
    <w:p w14:paraId="210119E0" w14:textId="77777777" w:rsidR="0022729A" w:rsidRPr="00116EF8" w:rsidRDefault="0022729A" w:rsidP="00985B74">
      <w:pPr>
        <w:snapToGrid w:val="0"/>
        <w:spacing w:line="288" w:lineRule="auto"/>
        <w:ind w:firstLineChars="196" w:firstLine="413"/>
        <w:rPr>
          <w:color w:val="000000"/>
          <w:szCs w:val="21"/>
        </w:rPr>
      </w:pPr>
      <w:r w:rsidRPr="00116EF8">
        <w:rPr>
          <w:rFonts w:hint="eastAsia"/>
          <w:b/>
          <w:bCs/>
          <w:color w:val="000000"/>
          <w:szCs w:val="21"/>
        </w:rPr>
        <w:t>课程学分：</w:t>
      </w:r>
      <w:r w:rsidRPr="00116EF8">
        <w:rPr>
          <w:rFonts w:hint="eastAsia"/>
          <w:color w:val="000000"/>
          <w:szCs w:val="21"/>
        </w:rPr>
        <w:t>【</w:t>
      </w:r>
      <w:r w:rsidRPr="00116EF8">
        <w:rPr>
          <w:color w:val="000000"/>
          <w:szCs w:val="21"/>
        </w:rPr>
        <w:t>2</w:t>
      </w:r>
      <w:r w:rsidRPr="00116EF8">
        <w:rPr>
          <w:rFonts w:hint="eastAsia"/>
          <w:color w:val="000000"/>
          <w:szCs w:val="21"/>
        </w:rPr>
        <w:t>】</w:t>
      </w:r>
    </w:p>
    <w:p w14:paraId="424A5A13" w14:textId="77777777" w:rsidR="0022729A" w:rsidRPr="00116EF8" w:rsidRDefault="0022729A" w:rsidP="00985B74">
      <w:pPr>
        <w:snapToGrid w:val="0"/>
        <w:spacing w:line="288" w:lineRule="auto"/>
        <w:ind w:firstLineChars="196" w:firstLine="413"/>
        <w:rPr>
          <w:color w:val="000000"/>
          <w:szCs w:val="21"/>
        </w:rPr>
      </w:pPr>
      <w:r w:rsidRPr="00116EF8">
        <w:rPr>
          <w:rFonts w:hint="eastAsia"/>
          <w:b/>
          <w:bCs/>
          <w:color w:val="000000"/>
          <w:szCs w:val="21"/>
        </w:rPr>
        <w:t>面向专业：</w:t>
      </w:r>
      <w:r w:rsidRPr="00116EF8">
        <w:rPr>
          <w:rFonts w:hint="eastAsia"/>
          <w:color w:val="000000"/>
          <w:szCs w:val="21"/>
        </w:rPr>
        <w:t>【日语专业】</w:t>
      </w:r>
    </w:p>
    <w:p w14:paraId="396E717B" w14:textId="56785625" w:rsidR="0022729A" w:rsidRPr="00116EF8" w:rsidRDefault="0022729A" w:rsidP="00985B74">
      <w:pPr>
        <w:snapToGrid w:val="0"/>
        <w:spacing w:line="288" w:lineRule="auto"/>
        <w:ind w:firstLineChars="196" w:firstLine="413"/>
        <w:rPr>
          <w:color w:val="000000"/>
          <w:szCs w:val="21"/>
        </w:rPr>
      </w:pPr>
      <w:r w:rsidRPr="00116EF8">
        <w:rPr>
          <w:rFonts w:hint="eastAsia"/>
          <w:b/>
          <w:bCs/>
          <w:color w:val="000000"/>
          <w:szCs w:val="21"/>
        </w:rPr>
        <w:t>课程性质：</w:t>
      </w:r>
      <w:r w:rsidRPr="00116EF8">
        <w:rPr>
          <w:rFonts w:hint="eastAsia"/>
          <w:color w:val="000000"/>
          <w:szCs w:val="21"/>
        </w:rPr>
        <w:t>【</w:t>
      </w:r>
      <w:r w:rsidR="007240D6" w:rsidRPr="00116EF8">
        <w:rPr>
          <w:rFonts w:hint="eastAsia"/>
          <w:color w:val="000000"/>
          <w:szCs w:val="21"/>
        </w:rPr>
        <w:t>院级</w:t>
      </w:r>
      <w:r w:rsidR="007240D6">
        <w:rPr>
          <w:rFonts w:hint="eastAsia"/>
          <w:color w:val="000000"/>
          <w:szCs w:val="21"/>
        </w:rPr>
        <w:t>选修</w:t>
      </w:r>
      <w:r w:rsidR="007240D6" w:rsidRPr="00116EF8">
        <w:rPr>
          <w:rFonts w:hint="eastAsia"/>
          <w:color w:val="000000"/>
          <w:szCs w:val="21"/>
        </w:rPr>
        <w:t>课</w:t>
      </w:r>
      <w:r w:rsidRPr="00116EF8">
        <w:rPr>
          <w:rFonts w:hint="eastAsia"/>
          <w:color w:val="000000"/>
          <w:szCs w:val="21"/>
        </w:rPr>
        <w:t>】</w:t>
      </w:r>
    </w:p>
    <w:p w14:paraId="5D0448B5" w14:textId="546E4EFE" w:rsidR="0022729A" w:rsidRPr="00116EF8" w:rsidRDefault="0022729A" w:rsidP="00985B74">
      <w:pPr>
        <w:snapToGrid w:val="0"/>
        <w:spacing w:line="288" w:lineRule="auto"/>
        <w:ind w:firstLineChars="196" w:firstLine="413"/>
        <w:rPr>
          <w:b/>
          <w:bCs/>
          <w:color w:val="000000"/>
          <w:szCs w:val="21"/>
        </w:rPr>
      </w:pPr>
      <w:r w:rsidRPr="00116EF8">
        <w:rPr>
          <w:rFonts w:hint="eastAsia"/>
          <w:b/>
          <w:bCs/>
          <w:color w:val="000000"/>
          <w:szCs w:val="21"/>
        </w:rPr>
        <w:t>开课院系：</w:t>
      </w:r>
      <w:r w:rsidR="007C08EB">
        <w:rPr>
          <w:rFonts w:hint="eastAsia"/>
          <w:color w:val="000000"/>
          <w:szCs w:val="21"/>
        </w:rPr>
        <w:t>国际教育</w:t>
      </w:r>
      <w:r w:rsidRPr="00116EF8">
        <w:rPr>
          <w:rFonts w:hint="eastAsia"/>
          <w:color w:val="000000"/>
          <w:szCs w:val="21"/>
        </w:rPr>
        <w:t>学院日语系</w:t>
      </w:r>
    </w:p>
    <w:p w14:paraId="08663D78" w14:textId="77777777" w:rsidR="0022729A" w:rsidRPr="00116EF8" w:rsidRDefault="0022729A" w:rsidP="00985B74">
      <w:pPr>
        <w:snapToGrid w:val="0"/>
        <w:spacing w:line="288" w:lineRule="auto"/>
        <w:ind w:firstLineChars="196" w:firstLine="413"/>
        <w:rPr>
          <w:color w:val="000000"/>
          <w:szCs w:val="21"/>
        </w:rPr>
      </w:pPr>
      <w:r w:rsidRPr="00116EF8">
        <w:rPr>
          <w:rFonts w:hint="eastAsia"/>
          <w:b/>
          <w:bCs/>
          <w:color w:val="000000"/>
          <w:szCs w:val="21"/>
        </w:rPr>
        <w:t>使用教材：</w:t>
      </w:r>
    </w:p>
    <w:p w14:paraId="5550E5C8" w14:textId="77777777" w:rsidR="0022729A" w:rsidRPr="00116EF8" w:rsidRDefault="0022729A" w:rsidP="00985B74">
      <w:pPr>
        <w:ind w:firstLineChars="200" w:firstLine="420"/>
        <w:rPr>
          <w:color w:val="000000"/>
          <w:szCs w:val="21"/>
        </w:rPr>
      </w:pPr>
      <w:r w:rsidRPr="00116EF8">
        <w:rPr>
          <w:rFonts w:hint="eastAsia"/>
          <w:color w:val="000000"/>
          <w:szCs w:val="21"/>
        </w:rPr>
        <w:t>教材</w:t>
      </w:r>
    </w:p>
    <w:p w14:paraId="1B69D7E2" w14:textId="77777777" w:rsidR="00214BC4" w:rsidRDefault="0022729A" w:rsidP="00985B74">
      <w:pPr>
        <w:ind w:firstLineChars="200" w:firstLine="420"/>
        <w:rPr>
          <w:color w:val="000000"/>
          <w:szCs w:val="21"/>
        </w:rPr>
      </w:pPr>
      <w:r>
        <w:rPr>
          <w:rFonts w:hint="eastAsia"/>
          <w:color w:val="000000"/>
          <w:szCs w:val="21"/>
        </w:rPr>
        <w:t>【《日本</w:t>
      </w:r>
      <w:r w:rsidR="00214BC4">
        <w:rPr>
          <w:rFonts w:hint="eastAsia"/>
          <w:color w:val="000000"/>
          <w:szCs w:val="21"/>
        </w:rPr>
        <w:t>职场影视人生</w:t>
      </w:r>
      <w:r>
        <w:rPr>
          <w:rFonts w:hint="eastAsia"/>
          <w:color w:val="000000"/>
          <w:szCs w:val="21"/>
        </w:rPr>
        <w:t>》</w:t>
      </w:r>
      <w:r>
        <w:rPr>
          <w:color w:val="000000"/>
          <w:szCs w:val="21"/>
        </w:rPr>
        <w:t xml:space="preserve"> </w:t>
      </w:r>
      <w:r w:rsidR="00214BC4">
        <w:rPr>
          <w:rFonts w:hint="eastAsia"/>
          <w:color w:val="000000"/>
          <w:szCs w:val="21"/>
        </w:rPr>
        <w:t>刘亮亮、李淼、王昕主编，大连理工大学</w:t>
      </w:r>
      <w:r w:rsidRPr="00116EF8">
        <w:rPr>
          <w:rFonts w:hint="eastAsia"/>
          <w:color w:val="000000"/>
          <w:szCs w:val="21"/>
        </w:rPr>
        <w:t>出版社，</w:t>
      </w:r>
    </w:p>
    <w:p w14:paraId="1B8C048C" w14:textId="5E7DCE8D" w:rsidR="0022729A" w:rsidRPr="00E61E9C" w:rsidRDefault="0022729A" w:rsidP="00214BC4">
      <w:pPr>
        <w:ind w:firstLineChars="300" w:firstLine="630"/>
        <w:rPr>
          <w:color w:val="000000"/>
          <w:szCs w:val="21"/>
        </w:rPr>
      </w:pPr>
      <w:r>
        <w:rPr>
          <w:color w:val="000000"/>
          <w:szCs w:val="21"/>
        </w:rPr>
        <w:t>201</w:t>
      </w:r>
      <w:r w:rsidR="00214BC4">
        <w:rPr>
          <w:color w:val="000000"/>
          <w:szCs w:val="21"/>
        </w:rPr>
        <w:t>2</w:t>
      </w:r>
      <w:r w:rsidRPr="00116EF8">
        <w:rPr>
          <w:rFonts w:hint="eastAsia"/>
          <w:color w:val="000000"/>
          <w:szCs w:val="21"/>
        </w:rPr>
        <w:t>年</w:t>
      </w:r>
      <w:r w:rsidR="00214BC4">
        <w:rPr>
          <w:rFonts w:hint="eastAsia"/>
          <w:color w:val="000000"/>
          <w:szCs w:val="21"/>
        </w:rPr>
        <w:t>8</w:t>
      </w:r>
      <w:r w:rsidRPr="00116EF8">
        <w:rPr>
          <w:rFonts w:hint="eastAsia"/>
          <w:color w:val="000000"/>
          <w:szCs w:val="21"/>
        </w:rPr>
        <w:t>月第</w:t>
      </w:r>
      <w:r w:rsidRPr="00116EF8">
        <w:rPr>
          <w:color w:val="000000"/>
          <w:szCs w:val="21"/>
        </w:rPr>
        <w:t>1</w:t>
      </w:r>
      <w:r w:rsidRPr="00116EF8">
        <w:rPr>
          <w:rFonts w:hint="eastAsia"/>
          <w:color w:val="000000"/>
          <w:szCs w:val="21"/>
        </w:rPr>
        <w:t>版】</w:t>
      </w:r>
    </w:p>
    <w:p w14:paraId="65972EFF" w14:textId="77777777" w:rsidR="0022729A" w:rsidRPr="00116EF8" w:rsidRDefault="0022729A" w:rsidP="00985B74">
      <w:pPr>
        <w:snapToGrid w:val="0"/>
        <w:spacing w:line="288" w:lineRule="auto"/>
        <w:ind w:firstLineChars="200" w:firstLine="420"/>
        <w:rPr>
          <w:color w:val="000000"/>
          <w:szCs w:val="21"/>
        </w:rPr>
      </w:pPr>
      <w:r w:rsidRPr="00116EF8">
        <w:rPr>
          <w:rFonts w:hint="eastAsia"/>
          <w:color w:val="000000"/>
          <w:szCs w:val="21"/>
        </w:rPr>
        <w:t>参考书目</w:t>
      </w:r>
    </w:p>
    <w:p w14:paraId="73F2D90E" w14:textId="77777777" w:rsidR="0022729A" w:rsidRPr="00116EF8" w:rsidRDefault="0022729A" w:rsidP="00985B74">
      <w:pPr>
        <w:snapToGrid w:val="0"/>
        <w:spacing w:line="288" w:lineRule="auto"/>
        <w:ind w:firstLineChars="200" w:firstLine="420"/>
        <w:rPr>
          <w:color w:val="000000"/>
          <w:szCs w:val="21"/>
        </w:rPr>
      </w:pPr>
      <w:r w:rsidRPr="00116EF8">
        <w:rPr>
          <w:rFonts w:hint="eastAsia"/>
          <w:color w:val="000000"/>
          <w:szCs w:val="21"/>
        </w:rPr>
        <w:t>【</w:t>
      </w:r>
      <w:r w:rsidRPr="00116EF8">
        <w:rPr>
          <w:rFonts w:ascii="SimSun" w:hAnsi="SimSun" w:hint="eastAsia"/>
          <w:szCs w:val="21"/>
        </w:rPr>
        <w:t>《日语会话技巧篇》，于素秋译，北京外语教学与研究出版社，</w:t>
      </w:r>
      <w:r w:rsidRPr="00116EF8">
        <w:rPr>
          <w:rFonts w:ascii="SimSun" w:hAnsi="SimSun"/>
          <w:szCs w:val="21"/>
        </w:rPr>
        <w:t>2007</w:t>
      </w:r>
      <w:r w:rsidRPr="00116EF8">
        <w:rPr>
          <w:rFonts w:ascii="SimSun" w:hAnsi="SimSun" w:hint="eastAsia"/>
          <w:szCs w:val="21"/>
        </w:rPr>
        <w:t>年第</w:t>
      </w:r>
      <w:r w:rsidRPr="00116EF8">
        <w:rPr>
          <w:rFonts w:ascii="SimSun" w:hAnsi="SimSun"/>
          <w:szCs w:val="21"/>
        </w:rPr>
        <w:t>1</w:t>
      </w:r>
      <w:r w:rsidRPr="00116EF8">
        <w:rPr>
          <w:rFonts w:ascii="SimSun" w:hAnsi="SimSun" w:hint="eastAsia"/>
          <w:szCs w:val="21"/>
        </w:rPr>
        <w:t>版</w:t>
      </w:r>
      <w:r w:rsidRPr="00116EF8">
        <w:rPr>
          <w:rFonts w:hint="eastAsia"/>
          <w:color w:val="000000"/>
          <w:szCs w:val="21"/>
        </w:rPr>
        <w:t>】</w:t>
      </w:r>
    </w:p>
    <w:p w14:paraId="467DE7EB" w14:textId="77777777" w:rsidR="0022729A" w:rsidRPr="00116EF8" w:rsidRDefault="0022729A" w:rsidP="00985B74">
      <w:pPr>
        <w:snapToGrid w:val="0"/>
        <w:spacing w:line="288" w:lineRule="auto"/>
        <w:ind w:firstLineChars="200" w:firstLine="420"/>
        <w:rPr>
          <w:color w:val="000000"/>
          <w:szCs w:val="21"/>
        </w:rPr>
      </w:pPr>
      <w:r w:rsidRPr="00116EF8">
        <w:rPr>
          <w:rFonts w:hint="eastAsia"/>
          <w:color w:val="000000"/>
          <w:szCs w:val="21"/>
        </w:rPr>
        <w:t>【《新编日语会话教程》，许小明，华东理工大学出版社，</w:t>
      </w:r>
      <w:r w:rsidRPr="00116EF8">
        <w:rPr>
          <w:color w:val="000000"/>
          <w:szCs w:val="21"/>
        </w:rPr>
        <w:t>2008</w:t>
      </w:r>
      <w:r w:rsidRPr="00116EF8">
        <w:rPr>
          <w:rFonts w:hint="eastAsia"/>
          <w:color w:val="000000"/>
          <w:szCs w:val="21"/>
        </w:rPr>
        <w:t>年</w:t>
      </w:r>
      <w:r w:rsidRPr="00116EF8">
        <w:rPr>
          <w:color w:val="000000"/>
          <w:szCs w:val="21"/>
        </w:rPr>
        <w:t>6</w:t>
      </w:r>
      <w:r w:rsidRPr="00116EF8">
        <w:rPr>
          <w:rFonts w:hint="eastAsia"/>
          <w:color w:val="000000"/>
          <w:szCs w:val="21"/>
        </w:rPr>
        <w:t>月第</w:t>
      </w:r>
      <w:r w:rsidRPr="00116EF8">
        <w:rPr>
          <w:color w:val="000000"/>
          <w:szCs w:val="21"/>
        </w:rPr>
        <w:t>1</w:t>
      </w:r>
      <w:r w:rsidRPr="00116EF8">
        <w:rPr>
          <w:rFonts w:hint="eastAsia"/>
          <w:color w:val="000000"/>
          <w:szCs w:val="21"/>
        </w:rPr>
        <w:t>版】</w:t>
      </w:r>
    </w:p>
    <w:p w14:paraId="673709B2" w14:textId="77777777" w:rsidR="0022729A" w:rsidRPr="00116EF8" w:rsidRDefault="0022729A" w:rsidP="00985B74">
      <w:pPr>
        <w:ind w:firstLineChars="200" w:firstLine="420"/>
        <w:rPr>
          <w:color w:val="000000"/>
          <w:szCs w:val="21"/>
        </w:rPr>
      </w:pPr>
      <w:r>
        <w:rPr>
          <w:rFonts w:hint="eastAsia"/>
          <w:color w:val="000000"/>
          <w:szCs w:val="21"/>
        </w:rPr>
        <w:t>【《新编日语生活会话》，著者</w:t>
      </w:r>
      <w:r>
        <w:rPr>
          <w:color w:val="000000"/>
          <w:szCs w:val="21"/>
        </w:rPr>
        <w:t xml:space="preserve"> </w:t>
      </w:r>
      <w:r>
        <w:rPr>
          <w:rFonts w:hint="eastAsia"/>
          <w:color w:val="000000"/>
          <w:szCs w:val="21"/>
        </w:rPr>
        <w:t>许慈惠</w:t>
      </w:r>
      <w:r>
        <w:rPr>
          <w:color w:val="000000"/>
          <w:szCs w:val="21"/>
        </w:rPr>
        <w:t xml:space="preserve"> </w:t>
      </w:r>
      <w:r>
        <w:rPr>
          <w:rFonts w:hint="eastAsia"/>
          <w:color w:val="000000"/>
          <w:szCs w:val="21"/>
        </w:rPr>
        <w:t>实光顺子，</w:t>
      </w:r>
      <w:r>
        <w:rPr>
          <w:color w:val="000000"/>
          <w:szCs w:val="21"/>
        </w:rPr>
        <w:t>2010</w:t>
      </w:r>
      <w:r>
        <w:rPr>
          <w:rFonts w:hint="eastAsia"/>
          <w:color w:val="000000"/>
          <w:szCs w:val="21"/>
        </w:rPr>
        <w:t>年</w:t>
      </w:r>
      <w:r>
        <w:rPr>
          <w:color w:val="000000"/>
          <w:szCs w:val="21"/>
        </w:rPr>
        <w:t>9</w:t>
      </w:r>
      <w:r>
        <w:rPr>
          <w:rFonts w:hint="eastAsia"/>
          <w:color w:val="000000"/>
          <w:szCs w:val="21"/>
        </w:rPr>
        <w:t>月</w:t>
      </w:r>
    </w:p>
    <w:p w14:paraId="457BDE03" w14:textId="4FD0BE6D" w:rsidR="0022729A" w:rsidRPr="00116EF8" w:rsidRDefault="0022729A" w:rsidP="00985B74">
      <w:pPr>
        <w:snapToGrid w:val="0"/>
        <w:spacing w:line="288" w:lineRule="auto"/>
        <w:ind w:leftChars="196" w:left="412"/>
        <w:jc w:val="left"/>
        <w:rPr>
          <w:color w:val="000000"/>
          <w:szCs w:val="21"/>
        </w:rPr>
      </w:pPr>
      <w:r w:rsidRPr="00116EF8">
        <w:rPr>
          <w:rFonts w:hint="eastAsia"/>
          <w:b/>
          <w:bCs/>
          <w:color w:val="000000"/>
          <w:szCs w:val="21"/>
        </w:rPr>
        <w:t>课程网站网址：</w:t>
      </w:r>
      <w:hyperlink r:id="rId7" w:history="1">
        <w:r w:rsidR="00763954">
          <w:rPr>
            <w:rStyle w:val="a8"/>
          </w:rPr>
          <w:t>讨论板</w:t>
        </w:r>
        <w:r w:rsidR="00763954">
          <w:rPr>
            <w:rStyle w:val="a8"/>
          </w:rPr>
          <w:t xml:space="preserve"> – </w:t>
        </w:r>
        <w:r w:rsidR="00763954">
          <w:rPr>
            <w:rStyle w:val="a8"/>
          </w:rPr>
          <w:t>职场日语</w:t>
        </w:r>
        <w:r w:rsidR="00763954">
          <w:rPr>
            <w:rStyle w:val="a8"/>
          </w:rPr>
          <w:t xml:space="preserve"> (gench.edu.cn)</w:t>
        </w:r>
      </w:hyperlink>
    </w:p>
    <w:p w14:paraId="3C00E598" w14:textId="74012312" w:rsidR="0022729A" w:rsidRPr="00116EF8" w:rsidRDefault="0022729A" w:rsidP="00985B74">
      <w:pPr>
        <w:adjustRightInd w:val="0"/>
        <w:snapToGrid w:val="0"/>
        <w:spacing w:line="288" w:lineRule="auto"/>
        <w:ind w:firstLineChars="196" w:firstLine="413"/>
        <w:rPr>
          <w:color w:val="000000"/>
          <w:szCs w:val="21"/>
        </w:rPr>
      </w:pPr>
      <w:r w:rsidRPr="00116EF8">
        <w:rPr>
          <w:rFonts w:hint="eastAsia"/>
          <w:b/>
          <w:bCs/>
          <w:color w:val="000000"/>
          <w:szCs w:val="21"/>
        </w:rPr>
        <w:t>先修课程：</w:t>
      </w:r>
      <w:r w:rsidRPr="00116EF8">
        <w:rPr>
          <w:rFonts w:hint="eastAsia"/>
          <w:color w:val="000000"/>
          <w:szCs w:val="21"/>
        </w:rPr>
        <w:t>【</w:t>
      </w:r>
      <w:r w:rsidRPr="00116EF8">
        <w:rPr>
          <w:rFonts w:ascii="SimSun" w:hAnsi="SimSun" w:hint="eastAsia"/>
          <w:szCs w:val="21"/>
        </w:rPr>
        <w:t>基础日语（</w:t>
      </w:r>
      <w:r>
        <w:rPr>
          <w:rFonts w:ascii="SimSun" w:hAnsi="SimSun"/>
          <w:szCs w:val="21"/>
        </w:rPr>
        <w:t>2</w:t>
      </w:r>
      <w:r w:rsidRPr="00116EF8">
        <w:rPr>
          <w:rFonts w:ascii="SimSun" w:hAnsi="SimSun" w:hint="eastAsia"/>
          <w:szCs w:val="21"/>
        </w:rPr>
        <w:t>）</w:t>
      </w:r>
      <w:r>
        <w:rPr>
          <w:rFonts w:ascii="SimSun" w:hAnsi="SimSun"/>
          <w:szCs w:val="21"/>
        </w:rPr>
        <w:t>2020053</w:t>
      </w:r>
      <w:r w:rsidRPr="00116EF8">
        <w:rPr>
          <w:rFonts w:ascii="SimSun" w:hAnsi="SimSun" w:hint="eastAsia"/>
          <w:szCs w:val="21"/>
        </w:rPr>
        <w:t>（</w:t>
      </w:r>
      <w:r w:rsidRPr="00116EF8">
        <w:rPr>
          <w:rFonts w:ascii="SimSun" w:hAnsi="SimSun"/>
          <w:szCs w:val="21"/>
        </w:rPr>
        <w:t>10</w:t>
      </w:r>
      <w:r w:rsidRPr="00116EF8">
        <w:rPr>
          <w:rFonts w:ascii="SimSun" w:hAnsi="SimSun" w:hint="eastAsia"/>
          <w:szCs w:val="21"/>
        </w:rPr>
        <w:t>）；日语会话（</w:t>
      </w:r>
      <w:r w:rsidR="00DD0BAB">
        <w:rPr>
          <w:rFonts w:ascii="SimSun" w:hAnsi="SimSun"/>
          <w:szCs w:val="21"/>
        </w:rPr>
        <w:t>2</w:t>
      </w:r>
      <w:r w:rsidRPr="00116EF8">
        <w:rPr>
          <w:rFonts w:ascii="SimSun" w:hAnsi="SimSun" w:hint="eastAsia"/>
          <w:szCs w:val="21"/>
        </w:rPr>
        <w:t>）</w:t>
      </w:r>
      <w:r w:rsidRPr="00116EF8">
        <w:rPr>
          <w:rFonts w:ascii="SimSun" w:hAnsi="SimSun"/>
          <w:szCs w:val="21"/>
        </w:rPr>
        <w:t>20200</w:t>
      </w:r>
      <w:r w:rsidR="00DD0BAB">
        <w:rPr>
          <w:rFonts w:ascii="SimSun" w:hAnsi="SimSun"/>
          <w:szCs w:val="21"/>
        </w:rPr>
        <w:t>8</w:t>
      </w:r>
      <w:r w:rsidRPr="00116EF8">
        <w:rPr>
          <w:rFonts w:ascii="SimSun" w:hAnsi="SimSun" w:hint="eastAsia"/>
          <w:szCs w:val="21"/>
        </w:rPr>
        <w:t>（</w:t>
      </w:r>
      <w:r w:rsidRPr="00116EF8">
        <w:rPr>
          <w:rFonts w:ascii="SimSun" w:hAnsi="SimSun"/>
          <w:szCs w:val="21"/>
        </w:rPr>
        <w:t>2</w:t>
      </w:r>
      <w:r w:rsidRPr="00116EF8">
        <w:rPr>
          <w:rFonts w:ascii="SimSun" w:hAnsi="SimSun" w:hint="eastAsia"/>
          <w:szCs w:val="21"/>
        </w:rPr>
        <w:t>）</w:t>
      </w:r>
      <w:r w:rsidRPr="00116EF8">
        <w:rPr>
          <w:rFonts w:hint="eastAsia"/>
          <w:color w:val="000000"/>
          <w:szCs w:val="21"/>
        </w:rPr>
        <w:t>】</w:t>
      </w:r>
    </w:p>
    <w:p w14:paraId="0974BD28" w14:textId="77777777" w:rsidR="0022729A" w:rsidRDefault="0022729A" w:rsidP="00985B74">
      <w:pPr>
        <w:adjustRightInd w:val="0"/>
        <w:snapToGrid w:val="0"/>
        <w:spacing w:beforeLines="50" w:before="156" w:afterLines="50" w:after="156" w:line="288" w:lineRule="auto"/>
        <w:ind w:firstLineChars="145" w:firstLine="348"/>
        <w:rPr>
          <w:rFonts w:ascii="SimHei" w:eastAsia="SimHei" w:hAnsi="SimSun"/>
          <w:sz w:val="24"/>
        </w:rPr>
      </w:pPr>
    </w:p>
    <w:p w14:paraId="5E895F34" w14:textId="77777777" w:rsidR="0022729A" w:rsidRDefault="0022729A" w:rsidP="00985B74">
      <w:pPr>
        <w:adjustRightInd w:val="0"/>
        <w:snapToGrid w:val="0"/>
        <w:spacing w:beforeLines="50" w:before="156" w:afterLines="50" w:after="156" w:line="288" w:lineRule="auto"/>
        <w:ind w:firstLineChars="145" w:firstLine="348"/>
        <w:rPr>
          <w:b/>
          <w:color w:val="000000"/>
          <w:sz w:val="24"/>
          <w:szCs w:val="20"/>
          <w:lang w:eastAsia="ja-JP"/>
        </w:rPr>
      </w:pPr>
      <w:r>
        <w:rPr>
          <w:rFonts w:ascii="SimHei" w:eastAsia="SimHei" w:hAnsi="SimSun" w:hint="eastAsia"/>
          <w:sz w:val="24"/>
          <w:lang w:eastAsia="ja-JP"/>
        </w:rPr>
        <w:t>二、课程简介</w:t>
      </w:r>
    </w:p>
    <w:p w14:paraId="1DD82A75" w14:textId="2BED8103" w:rsidR="002C7B71" w:rsidRDefault="0002786B" w:rsidP="002C7B71">
      <w:pPr>
        <w:snapToGrid w:val="0"/>
        <w:spacing w:line="276" w:lineRule="auto"/>
        <w:rPr>
          <w:rFonts w:ascii="ＭＳ 明朝" w:eastAsia="ＭＳ 明朝" w:hAnsi="ＭＳ 明朝"/>
          <w:color w:val="000000"/>
          <w:szCs w:val="21"/>
          <w:lang w:eastAsia="ja-JP"/>
        </w:rPr>
      </w:pPr>
      <w:r>
        <w:rPr>
          <w:rFonts w:ascii="ＭＳ 明朝" w:eastAsia="ＭＳ 明朝" w:hAnsi="ＭＳ 明朝" w:hint="eastAsia"/>
          <w:color w:val="000000"/>
          <w:szCs w:val="21"/>
          <w:lang w:eastAsia="ja-JP"/>
        </w:rPr>
        <w:t xml:space="preserve">　本課程は本院の選択科目であり、</w:t>
      </w:r>
      <w:r w:rsidR="0066347B">
        <w:rPr>
          <w:rFonts w:ascii="ＭＳ 明朝" w:eastAsia="ＭＳ 明朝" w:hAnsi="ＭＳ 明朝" w:hint="eastAsia"/>
          <w:color w:val="000000"/>
          <w:szCs w:val="21"/>
          <w:lang w:eastAsia="ja-JP"/>
        </w:rPr>
        <w:t>２</w:t>
      </w:r>
      <w:r>
        <w:rPr>
          <w:rFonts w:ascii="ＭＳ 明朝" w:eastAsia="ＭＳ 明朝" w:hAnsi="ＭＳ 明朝" w:hint="eastAsia"/>
          <w:color w:val="000000"/>
          <w:szCs w:val="21"/>
          <w:lang w:eastAsia="ja-JP"/>
        </w:rPr>
        <w:t>年生の前学期に開設される。日本の職場で日常的に使用される日本語の表現を重視し、学生の日本語会話能力を向上させるとともに、職場環境でよく使用される単語、文型を理解し、基本会話、応用練習などを行う。</w:t>
      </w:r>
    </w:p>
    <w:p w14:paraId="42CAEBAA" w14:textId="579DF312" w:rsidR="00196285" w:rsidRDefault="0002786B" w:rsidP="00196285">
      <w:pPr>
        <w:snapToGrid w:val="0"/>
        <w:spacing w:line="276" w:lineRule="auto"/>
        <w:rPr>
          <w:rFonts w:eastAsia="ＭＳ 明朝"/>
          <w:color w:val="000000"/>
          <w:szCs w:val="21"/>
          <w:lang w:eastAsia="ja-JP"/>
        </w:rPr>
      </w:pPr>
      <w:r>
        <w:rPr>
          <w:rFonts w:ascii="ＭＳ 明朝" w:eastAsia="ＭＳ 明朝" w:hAnsi="ＭＳ 明朝" w:hint="eastAsia"/>
          <w:color w:val="000000"/>
          <w:szCs w:val="21"/>
          <w:lang w:eastAsia="ja-JP"/>
        </w:rPr>
        <w:t xml:space="preserve">　日本語を学ぼうとする学生の多くが、日本の漫画やアニメ、映像コンテンツ、ゲームのファンであり、本課程はそのような学生にとって親しみやすく理解しやすいという特徴がある。</w:t>
      </w:r>
      <w:r w:rsidR="00196285">
        <w:rPr>
          <w:rFonts w:ascii="ＭＳ 明朝" w:eastAsia="ＭＳ 明朝" w:hAnsi="ＭＳ 明朝" w:hint="eastAsia"/>
          <w:color w:val="000000"/>
          <w:szCs w:val="21"/>
          <w:lang w:eastAsia="ja-JP"/>
        </w:rPr>
        <w:t>日本語の</w:t>
      </w:r>
      <w:r w:rsidR="00196285">
        <w:rPr>
          <w:rFonts w:eastAsia="ＭＳ 明朝" w:hint="eastAsia"/>
          <w:color w:val="000000"/>
          <w:szCs w:val="21"/>
          <w:lang w:eastAsia="ja-JP"/>
        </w:rPr>
        <w:t>敬語体系は学習者にとって非常に難しい分野である</w:t>
      </w:r>
      <w:r w:rsidR="0096333C">
        <w:rPr>
          <w:rFonts w:eastAsia="ＭＳ 明朝" w:hint="eastAsia"/>
          <w:color w:val="000000"/>
          <w:szCs w:val="21"/>
          <w:lang w:eastAsia="ja-JP"/>
        </w:rPr>
        <w:t>が、</w:t>
      </w:r>
      <w:r w:rsidR="00196285">
        <w:rPr>
          <w:rFonts w:eastAsia="ＭＳ 明朝" w:hint="eastAsia"/>
          <w:color w:val="000000"/>
          <w:szCs w:val="21"/>
          <w:lang w:eastAsia="ja-JP"/>
        </w:rPr>
        <w:t>職場はこの敬語が多用され、時と場合によって相対的に、しかも瞬時に使い分けることを要求される場面である。</w:t>
      </w:r>
      <w:r w:rsidR="0096333C">
        <w:rPr>
          <w:rFonts w:eastAsia="ＭＳ 明朝" w:hint="eastAsia"/>
          <w:color w:val="000000"/>
          <w:szCs w:val="21"/>
          <w:lang w:eastAsia="ja-JP"/>
        </w:rPr>
        <w:t>この</w:t>
      </w:r>
      <w:r w:rsidR="0096333C">
        <w:rPr>
          <w:rFonts w:ascii="ＭＳ 明朝" w:eastAsia="ＭＳ 明朝" w:hAnsi="ＭＳ 明朝" w:hint="eastAsia"/>
          <w:color w:val="000000"/>
          <w:szCs w:val="21"/>
          <w:lang w:eastAsia="ja-JP"/>
        </w:rPr>
        <w:t>教科書は日本の映像コンテンツを素材に、職場の日本語を場面ごとに分けて、その場で使用された会話を教材として用いる。本課程はこのような生きた口語を学ぶことで、聴解力と会話力の向上はもちろん、日本の職場における習慣・文化などの理解も深めていく。</w:t>
      </w:r>
    </w:p>
    <w:p w14:paraId="1EB012C4" w14:textId="77777777" w:rsidR="0096333C" w:rsidRDefault="0096333C" w:rsidP="00985B74">
      <w:pPr>
        <w:widowControl/>
        <w:spacing w:beforeLines="50" w:before="156" w:afterLines="50" w:after="156" w:line="288" w:lineRule="auto"/>
        <w:ind w:firstLineChars="150" w:firstLine="360"/>
        <w:jc w:val="left"/>
        <w:rPr>
          <w:rFonts w:ascii="SimHei" w:eastAsia="SimHei" w:hAnsi="SimSun"/>
          <w:sz w:val="24"/>
          <w:lang w:eastAsia="ja-JP"/>
        </w:rPr>
      </w:pPr>
    </w:p>
    <w:p w14:paraId="514D1DFE" w14:textId="3D3B1562" w:rsidR="0022729A" w:rsidRDefault="0022729A" w:rsidP="00985B74">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t>三、选课建议</w:t>
      </w:r>
    </w:p>
    <w:p w14:paraId="168485FF" w14:textId="77777777" w:rsidR="0022729A" w:rsidRPr="00116EF8" w:rsidRDefault="0022729A" w:rsidP="00985B74">
      <w:pPr>
        <w:widowControl/>
        <w:spacing w:beforeLines="50" w:before="156" w:afterLines="50" w:after="156" w:line="288" w:lineRule="auto"/>
        <w:ind w:firstLineChars="150" w:firstLine="315"/>
        <w:jc w:val="left"/>
        <w:rPr>
          <w:rFonts w:ascii="SimHei" w:eastAsia="SimHei" w:hAnsi="SimSun"/>
          <w:szCs w:val="21"/>
        </w:rPr>
      </w:pPr>
      <w:r w:rsidRPr="00116EF8">
        <w:rPr>
          <w:rFonts w:hint="eastAsia"/>
          <w:szCs w:val="21"/>
        </w:rPr>
        <w:t>本课程适合日语专业本科第二学期开设。要求具备一定的日语基础知识和初步的日语表达能力。本课程可训练学生的日语口语，为今后高层次的学习打下语言基础。</w:t>
      </w:r>
    </w:p>
    <w:p w14:paraId="7515509D" w14:textId="77777777" w:rsidR="0022729A" w:rsidRDefault="0022729A" w:rsidP="00985B74">
      <w:pPr>
        <w:widowControl/>
        <w:spacing w:beforeLines="50" w:before="156" w:afterLines="50" w:after="156" w:line="288" w:lineRule="auto"/>
        <w:ind w:firstLineChars="150" w:firstLine="360"/>
        <w:jc w:val="left"/>
        <w:rPr>
          <w:rFonts w:ascii="SimHei" w:eastAsia="SimHei" w:hAnsi="SimSun"/>
          <w:sz w:val="24"/>
        </w:rPr>
      </w:pPr>
    </w:p>
    <w:p w14:paraId="4DC29417" w14:textId="77777777" w:rsidR="0022729A" w:rsidRDefault="0022729A" w:rsidP="00985B74">
      <w:pPr>
        <w:widowControl/>
        <w:spacing w:beforeLines="50" w:before="156" w:afterLines="50" w:after="156" w:line="288" w:lineRule="auto"/>
        <w:ind w:firstLineChars="150" w:firstLine="360"/>
        <w:jc w:val="left"/>
        <w:rPr>
          <w:rFonts w:ascii="SimHei" w:eastAsia="SimHei" w:hAnsi="SimSun"/>
          <w:sz w:val="24"/>
        </w:rPr>
      </w:pPr>
      <w:r>
        <w:rPr>
          <w:rFonts w:ascii="SimHei" w:eastAsia="SimHei" w:hAnsi="SimSun" w:hint="eastAsia"/>
          <w:sz w:val="24"/>
        </w:rPr>
        <w:lastRenderedPageBreak/>
        <w:t>四、课程与</w:t>
      </w:r>
      <w:r w:rsidRPr="00DF2504">
        <w:rPr>
          <w:rFonts w:ascii="SimHei" w:eastAsia="SimHei" w:hAnsi="SimSun" w:hint="eastAsia"/>
          <w:sz w:val="24"/>
        </w:rPr>
        <w:t>专业毕业要求</w:t>
      </w:r>
      <w:r>
        <w:rPr>
          <w:rFonts w:ascii="SimHei" w:eastAsia="SimHei" w:hAnsi="SimSun" w:hint="eastAsia"/>
          <w:sz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095"/>
        <w:gridCol w:w="618"/>
      </w:tblGrid>
      <w:tr w:rsidR="0022729A" w14:paraId="482A192A" w14:textId="77777777" w:rsidTr="00005C48">
        <w:tc>
          <w:tcPr>
            <w:tcW w:w="6912" w:type="dxa"/>
            <w:gridSpan w:val="2"/>
          </w:tcPr>
          <w:p w14:paraId="3CB81657" w14:textId="77777777" w:rsidR="0022729A" w:rsidRPr="00005C48" w:rsidRDefault="0022729A" w:rsidP="00005C48">
            <w:pPr>
              <w:jc w:val="center"/>
              <w:rPr>
                <w:rFonts w:ascii="SimHei" w:eastAsia="SimHei" w:hAnsi="SimHei" w:cs="SimHei"/>
                <w:kern w:val="0"/>
                <w:sz w:val="20"/>
                <w:szCs w:val="20"/>
              </w:rPr>
            </w:pPr>
            <w:r w:rsidRPr="00005C48">
              <w:rPr>
                <w:rFonts w:ascii="SimHei" w:eastAsia="SimHei" w:hAnsi="SimHei" w:cs="SimHei" w:hint="eastAsia"/>
                <w:kern w:val="0"/>
                <w:sz w:val="20"/>
                <w:szCs w:val="20"/>
              </w:rPr>
              <w:t>专业毕业要求</w:t>
            </w:r>
          </w:p>
        </w:tc>
        <w:tc>
          <w:tcPr>
            <w:tcW w:w="618" w:type="dxa"/>
          </w:tcPr>
          <w:p w14:paraId="7D3DD53A" w14:textId="77777777" w:rsidR="0022729A" w:rsidRPr="00005C48" w:rsidRDefault="0022729A" w:rsidP="00005C48">
            <w:pPr>
              <w:jc w:val="center"/>
              <w:rPr>
                <w:rFonts w:ascii="SimHei" w:eastAsia="SimHei" w:hAnsi="SimHei" w:cs="SimHei"/>
                <w:kern w:val="0"/>
                <w:sz w:val="20"/>
                <w:szCs w:val="20"/>
              </w:rPr>
            </w:pPr>
            <w:r w:rsidRPr="00005C48">
              <w:rPr>
                <w:rFonts w:ascii="SimHei" w:eastAsia="SimHei" w:hAnsi="SimHei" w:cs="SimHei" w:hint="eastAsia"/>
                <w:kern w:val="0"/>
                <w:sz w:val="20"/>
                <w:szCs w:val="20"/>
              </w:rPr>
              <w:t>关联</w:t>
            </w:r>
          </w:p>
        </w:tc>
      </w:tr>
      <w:tr w:rsidR="0022729A" w14:paraId="58E119FF" w14:textId="77777777" w:rsidTr="00005C48">
        <w:trPr>
          <w:trHeight w:val="158"/>
        </w:trPr>
        <w:tc>
          <w:tcPr>
            <w:tcW w:w="817" w:type="dxa"/>
            <w:vMerge w:val="restart"/>
            <w:vAlign w:val="center"/>
          </w:tcPr>
          <w:p w14:paraId="12144D48" w14:textId="77777777" w:rsidR="0022729A" w:rsidRPr="00005C48" w:rsidRDefault="0022729A" w:rsidP="00005C48">
            <w:pPr>
              <w:rPr>
                <w:kern w:val="0"/>
                <w:sz w:val="20"/>
                <w:szCs w:val="20"/>
              </w:rPr>
            </w:pPr>
            <w:r w:rsidRPr="00005C48">
              <w:rPr>
                <w:rFonts w:ascii="仿宋" w:eastAsia="仿宋" w:hAnsi="仿宋" w:cs="SimSun"/>
                <w:color w:val="000000"/>
                <w:kern w:val="0"/>
                <w:sz w:val="24"/>
                <w:szCs w:val="24"/>
              </w:rPr>
              <w:t>LO11</w:t>
            </w:r>
            <w:r w:rsidRPr="00005C48">
              <w:rPr>
                <w:rFonts w:ascii="仿宋" w:eastAsia="仿宋" w:hAnsi="仿宋" w:cs="SimSun" w:hint="eastAsia"/>
                <w:color w:val="000000"/>
                <w:kern w:val="0"/>
                <w:sz w:val="24"/>
                <w:szCs w:val="24"/>
              </w:rPr>
              <w:t>：</w:t>
            </w:r>
          </w:p>
        </w:tc>
        <w:tc>
          <w:tcPr>
            <w:tcW w:w="6095" w:type="dxa"/>
            <w:vAlign w:val="center"/>
          </w:tcPr>
          <w:p w14:paraId="2FE581A6" w14:textId="77777777" w:rsidR="0022729A" w:rsidRPr="00005C48" w:rsidRDefault="0022729A" w:rsidP="00005C48">
            <w:pPr>
              <w:rPr>
                <w:kern w:val="0"/>
                <w:sz w:val="20"/>
                <w:szCs w:val="20"/>
              </w:rPr>
            </w:pPr>
            <w:r w:rsidRPr="00005C48">
              <w:rPr>
                <w:kern w:val="0"/>
                <w:sz w:val="20"/>
                <w:szCs w:val="20"/>
              </w:rPr>
              <w:t>LO111</w:t>
            </w:r>
            <w:r w:rsidRPr="00005C48">
              <w:rPr>
                <w:rFonts w:hint="eastAsia"/>
                <w:kern w:val="0"/>
                <w:sz w:val="20"/>
                <w:szCs w:val="20"/>
              </w:rPr>
              <w:t>倾听他人意见、尊重他人观点、分析他人需求。</w:t>
            </w:r>
          </w:p>
        </w:tc>
        <w:tc>
          <w:tcPr>
            <w:tcW w:w="618" w:type="dxa"/>
            <w:vAlign w:val="center"/>
          </w:tcPr>
          <w:p w14:paraId="12AB8384" w14:textId="77777777" w:rsidR="0022729A" w:rsidRPr="00005C48" w:rsidRDefault="0022729A" w:rsidP="00005C48">
            <w:pPr>
              <w:jc w:val="center"/>
              <w:rPr>
                <w:rFonts w:ascii="仿宋" w:eastAsia="仿宋" w:hAnsi="仿宋" w:cs="SimSun"/>
                <w:color w:val="000000"/>
                <w:kern w:val="0"/>
                <w:sz w:val="24"/>
                <w:szCs w:val="20"/>
              </w:rPr>
            </w:pPr>
          </w:p>
        </w:tc>
      </w:tr>
      <w:tr w:rsidR="0022729A" w14:paraId="30B394C6" w14:textId="77777777" w:rsidTr="00005C48">
        <w:trPr>
          <w:trHeight w:val="157"/>
        </w:trPr>
        <w:tc>
          <w:tcPr>
            <w:tcW w:w="817" w:type="dxa"/>
            <w:vMerge/>
            <w:vAlign w:val="center"/>
          </w:tcPr>
          <w:p w14:paraId="4EAF2A92" w14:textId="77777777" w:rsidR="0022729A" w:rsidRPr="00005C48" w:rsidRDefault="0022729A" w:rsidP="00005C48">
            <w:pPr>
              <w:rPr>
                <w:rFonts w:ascii="仿宋" w:eastAsia="仿宋" w:hAnsi="仿宋" w:cs="SimSun"/>
                <w:color w:val="000000"/>
                <w:kern w:val="0"/>
                <w:sz w:val="24"/>
                <w:szCs w:val="24"/>
              </w:rPr>
            </w:pPr>
          </w:p>
        </w:tc>
        <w:tc>
          <w:tcPr>
            <w:tcW w:w="6095" w:type="dxa"/>
            <w:vAlign w:val="center"/>
          </w:tcPr>
          <w:p w14:paraId="31010233" w14:textId="77777777" w:rsidR="0022729A" w:rsidRPr="00005C48" w:rsidRDefault="0022729A" w:rsidP="00005C48">
            <w:pPr>
              <w:rPr>
                <w:kern w:val="0"/>
                <w:sz w:val="20"/>
                <w:szCs w:val="20"/>
              </w:rPr>
            </w:pPr>
            <w:r w:rsidRPr="00005C48">
              <w:rPr>
                <w:kern w:val="0"/>
                <w:sz w:val="20"/>
                <w:szCs w:val="20"/>
              </w:rPr>
              <w:t>LO112</w:t>
            </w:r>
            <w:r w:rsidRPr="00005C48">
              <w:rPr>
                <w:rFonts w:hint="eastAsia"/>
                <w:kern w:val="0"/>
                <w:sz w:val="20"/>
                <w:szCs w:val="20"/>
              </w:rPr>
              <w:t>应用书面或口头形式，阐释自己的观点，有效沟通。</w:t>
            </w:r>
          </w:p>
        </w:tc>
        <w:tc>
          <w:tcPr>
            <w:tcW w:w="618" w:type="dxa"/>
            <w:vAlign w:val="center"/>
          </w:tcPr>
          <w:p w14:paraId="0EBE2C3B" w14:textId="77777777" w:rsidR="0022729A" w:rsidRPr="00005C48" w:rsidRDefault="0022729A" w:rsidP="00005C48">
            <w:pPr>
              <w:jc w:val="center"/>
              <w:rPr>
                <w:rFonts w:ascii="仿宋" w:eastAsia="仿宋" w:hAnsi="仿宋" w:cs="SimSun"/>
                <w:color w:val="000000"/>
                <w:kern w:val="0"/>
                <w:sz w:val="24"/>
                <w:szCs w:val="20"/>
              </w:rPr>
            </w:pPr>
            <w:r w:rsidRPr="00005C48">
              <w:rPr>
                <w:rFonts w:ascii="仿宋" w:eastAsia="仿宋" w:hAnsi="仿宋" w:cs="SimSun" w:hint="eastAsia"/>
                <w:color w:val="000000"/>
                <w:kern w:val="0"/>
                <w:sz w:val="24"/>
                <w:szCs w:val="20"/>
              </w:rPr>
              <w:t>●</w:t>
            </w:r>
          </w:p>
        </w:tc>
      </w:tr>
      <w:tr w:rsidR="0022729A" w14:paraId="120E94EE" w14:textId="77777777" w:rsidTr="00005C48">
        <w:trPr>
          <w:trHeight w:val="158"/>
        </w:trPr>
        <w:tc>
          <w:tcPr>
            <w:tcW w:w="817" w:type="dxa"/>
            <w:vMerge w:val="restart"/>
            <w:vAlign w:val="center"/>
          </w:tcPr>
          <w:p w14:paraId="745F3263" w14:textId="77777777" w:rsidR="0022729A" w:rsidRPr="00005C48" w:rsidRDefault="0022729A" w:rsidP="00005C48">
            <w:pPr>
              <w:widowControl/>
              <w:rPr>
                <w:kern w:val="0"/>
                <w:sz w:val="20"/>
                <w:szCs w:val="20"/>
              </w:rPr>
            </w:pPr>
            <w:r w:rsidRPr="00005C48">
              <w:rPr>
                <w:rFonts w:ascii="仿宋" w:eastAsia="仿宋" w:hAnsi="仿宋" w:cs="SimSun"/>
                <w:color w:val="000000"/>
                <w:kern w:val="0"/>
                <w:sz w:val="24"/>
                <w:szCs w:val="24"/>
              </w:rPr>
              <w:t>LO21</w:t>
            </w:r>
            <w:r w:rsidRPr="00005C48">
              <w:rPr>
                <w:rFonts w:ascii="仿宋" w:eastAsia="仿宋" w:hAnsi="仿宋" w:cs="SimSun" w:hint="eastAsia"/>
                <w:color w:val="000000"/>
                <w:kern w:val="0"/>
                <w:sz w:val="24"/>
                <w:szCs w:val="24"/>
              </w:rPr>
              <w:t>：</w:t>
            </w:r>
          </w:p>
        </w:tc>
        <w:tc>
          <w:tcPr>
            <w:tcW w:w="6095" w:type="dxa"/>
            <w:vAlign w:val="center"/>
          </w:tcPr>
          <w:p w14:paraId="031D0498" w14:textId="77777777" w:rsidR="0022729A" w:rsidRPr="00005C48" w:rsidRDefault="0022729A" w:rsidP="00005C48">
            <w:pPr>
              <w:widowControl/>
              <w:rPr>
                <w:kern w:val="0"/>
                <w:sz w:val="20"/>
                <w:szCs w:val="20"/>
              </w:rPr>
            </w:pPr>
            <w:r w:rsidRPr="00005C48">
              <w:rPr>
                <w:kern w:val="0"/>
                <w:sz w:val="20"/>
                <w:szCs w:val="20"/>
              </w:rPr>
              <w:t>LO211</w:t>
            </w:r>
            <w:r w:rsidRPr="00005C48">
              <w:rPr>
                <w:rFonts w:hint="eastAsia"/>
                <w:kern w:val="0"/>
                <w:sz w:val="20"/>
                <w:szCs w:val="20"/>
              </w:rPr>
              <w:t>能根据需要自己确定学习目标，并设计学习计划。</w:t>
            </w:r>
          </w:p>
        </w:tc>
        <w:tc>
          <w:tcPr>
            <w:tcW w:w="618" w:type="dxa"/>
            <w:vAlign w:val="center"/>
          </w:tcPr>
          <w:p w14:paraId="0B45DBD1"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0498CCE6" w14:textId="77777777" w:rsidTr="00005C48">
        <w:trPr>
          <w:trHeight w:val="157"/>
        </w:trPr>
        <w:tc>
          <w:tcPr>
            <w:tcW w:w="817" w:type="dxa"/>
            <w:vMerge/>
            <w:vAlign w:val="center"/>
          </w:tcPr>
          <w:p w14:paraId="54743B2D"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0A0F1E4E" w14:textId="77777777" w:rsidR="0022729A" w:rsidRPr="00005C48" w:rsidRDefault="0022729A" w:rsidP="00005C48">
            <w:pPr>
              <w:widowControl/>
              <w:rPr>
                <w:kern w:val="0"/>
                <w:sz w:val="20"/>
                <w:szCs w:val="20"/>
              </w:rPr>
            </w:pPr>
            <w:r w:rsidRPr="00005C48">
              <w:rPr>
                <w:kern w:val="0"/>
                <w:sz w:val="20"/>
                <w:szCs w:val="20"/>
              </w:rPr>
              <w:t>L0212</w:t>
            </w:r>
            <w:r w:rsidRPr="00005C48">
              <w:rPr>
                <w:rFonts w:hint="eastAsia"/>
                <w:kern w:val="0"/>
                <w:sz w:val="20"/>
                <w:szCs w:val="20"/>
              </w:rPr>
              <w:t>能搜集、获取达到目标所需要的学习资源，实施学习计划、反思学习计划、持续改进，达到学习目标。</w:t>
            </w:r>
          </w:p>
        </w:tc>
        <w:tc>
          <w:tcPr>
            <w:tcW w:w="618" w:type="dxa"/>
            <w:vAlign w:val="center"/>
          </w:tcPr>
          <w:p w14:paraId="010A562E" w14:textId="77777777" w:rsidR="0022729A" w:rsidRPr="00005C48" w:rsidRDefault="0022729A" w:rsidP="00005C48">
            <w:pPr>
              <w:widowControl/>
              <w:jc w:val="center"/>
              <w:rPr>
                <w:color w:val="000000"/>
                <w:kern w:val="0"/>
                <w:sz w:val="20"/>
                <w:szCs w:val="20"/>
              </w:rPr>
            </w:pPr>
          </w:p>
        </w:tc>
      </w:tr>
      <w:tr w:rsidR="0022729A" w14:paraId="1FB80790" w14:textId="77777777" w:rsidTr="00005C48">
        <w:trPr>
          <w:trHeight w:val="126"/>
        </w:trPr>
        <w:tc>
          <w:tcPr>
            <w:tcW w:w="817" w:type="dxa"/>
            <w:vMerge w:val="restart"/>
            <w:vAlign w:val="center"/>
          </w:tcPr>
          <w:p w14:paraId="74F95125" w14:textId="77777777" w:rsidR="0022729A" w:rsidRPr="00005C48" w:rsidRDefault="0022729A" w:rsidP="00005C48">
            <w:pPr>
              <w:widowControl/>
              <w:rPr>
                <w:kern w:val="0"/>
                <w:sz w:val="20"/>
                <w:szCs w:val="20"/>
              </w:rPr>
            </w:pPr>
            <w:r w:rsidRPr="00005C48">
              <w:rPr>
                <w:rFonts w:ascii="仿宋" w:eastAsia="仿宋" w:hAnsi="仿宋" w:cs="SimSun"/>
                <w:color w:val="000000"/>
                <w:kern w:val="0"/>
                <w:sz w:val="24"/>
                <w:szCs w:val="24"/>
              </w:rPr>
              <w:t>LO31</w:t>
            </w:r>
            <w:r w:rsidRPr="00005C48">
              <w:rPr>
                <w:rFonts w:ascii="仿宋" w:eastAsia="仿宋" w:hAnsi="仿宋" w:cs="SimSun" w:hint="eastAsia"/>
                <w:color w:val="000000"/>
                <w:kern w:val="0"/>
                <w:sz w:val="24"/>
                <w:szCs w:val="24"/>
              </w:rPr>
              <w:t>：</w:t>
            </w:r>
          </w:p>
        </w:tc>
        <w:tc>
          <w:tcPr>
            <w:tcW w:w="6095" w:type="dxa"/>
            <w:vAlign w:val="center"/>
          </w:tcPr>
          <w:p w14:paraId="1BAAE99E" w14:textId="77777777" w:rsidR="0022729A" w:rsidRPr="00005C48" w:rsidRDefault="0022729A" w:rsidP="00005C48">
            <w:pPr>
              <w:widowControl/>
              <w:rPr>
                <w:kern w:val="0"/>
                <w:sz w:val="20"/>
                <w:szCs w:val="20"/>
              </w:rPr>
            </w:pPr>
            <w:r w:rsidRPr="00005C48">
              <w:rPr>
                <w:kern w:val="0"/>
                <w:sz w:val="20"/>
                <w:szCs w:val="20"/>
              </w:rPr>
              <w:t>LO311</w:t>
            </w:r>
            <w:r w:rsidRPr="00005C48">
              <w:rPr>
                <w:rFonts w:hint="eastAsia"/>
                <w:kern w:val="0"/>
                <w:sz w:val="20"/>
                <w:szCs w:val="20"/>
              </w:rPr>
              <w:t>能听懂正常语速下的日语对话，根据语调和重音理解说话者的意图，能听懂语段内容，并提取信息和观点。</w:t>
            </w:r>
          </w:p>
        </w:tc>
        <w:tc>
          <w:tcPr>
            <w:tcW w:w="618" w:type="dxa"/>
            <w:vAlign w:val="center"/>
          </w:tcPr>
          <w:p w14:paraId="06D11FA7"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54D8CD32" w14:textId="77777777" w:rsidTr="00005C48">
        <w:trPr>
          <w:trHeight w:val="126"/>
        </w:trPr>
        <w:tc>
          <w:tcPr>
            <w:tcW w:w="817" w:type="dxa"/>
            <w:vMerge/>
            <w:vAlign w:val="center"/>
          </w:tcPr>
          <w:p w14:paraId="7206D422"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0B051EBB" w14:textId="77777777" w:rsidR="0022729A" w:rsidRPr="00005C48" w:rsidRDefault="0022729A" w:rsidP="00005C48">
            <w:pPr>
              <w:widowControl/>
              <w:rPr>
                <w:kern w:val="0"/>
                <w:sz w:val="20"/>
                <w:szCs w:val="20"/>
              </w:rPr>
            </w:pPr>
            <w:r w:rsidRPr="00005C48">
              <w:rPr>
                <w:kern w:val="0"/>
                <w:sz w:val="20"/>
                <w:szCs w:val="20"/>
              </w:rPr>
              <w:t>LO312</w:t>
            </w:r>
            <w:r w:rsidRPr="00005C48">
              <w:rPr>
                <w:rFonts w:hint="eastAsia"/>
                <w:kern w:val="0"/>
                <w:sz w:val="20"/>
                <w:szCs w:val="20"/>
              </w:rPr>
              <w:t>掌握正确的发音，能够使用日语进行交流与表达。</w:t>
            </w:r>
          </w:p>
        </w:tc>
        <w:tc>
          <w:tcPr>
            <w:tcW w:w="618" w:type="dxa"/>
            <w:vAlign w:val="center"/>
          </w:tcPr>
          <w:p w14:paraId="5E78A181" w14:textId="77777777" w:rsidR="0022729A" w:rsidRPr="00005C48" w:rsidRDefault="0022729A" w:rsidP="00005C48">
            <w:pPr>
              <w:widowControl/>
              <w:jc w:val="center"/>
              <w:rPr>
                <w:rFonts w:ascii="仿宋" w:eastAsia="仿宋" w:hAnsi="仿宋" w:cs="SimSun"/>
                <w:color w:val="000000"/>
                <w:kern w:val="0"/>
                <w:sz w:val="24"/>
                <w:szCs w:val="20"/>
              </w:rPr>
            </w:pPr>
            <w:r w:rsidRPr="00005C48">
              <w:rPr>
                <w:rFonts w:ascii="仿宋" w:eastAsia="仿宋" w:hAnsi="仿宋" w:cs="SimSun" w:hint="eastAsia"/>
                <w:color w:val="000000"/>
                <w:kern w:val="0"/>
                <w:sz w:val="24"/>
                <w:szCs w:val="20"/>
              </w:rPr>
              <w:t>●</w:t>
            </w:r>
          </w:p>
        </w:tc>
      </w:tr>
      <w:tr w:rsidR="0022729A" w14:paraId="55A5F697" w14:textId="77777777" w:rsidTr="00005C48">
        <w:trPr>
          <w:trHeight w:val="126"/>
        </w:trPr>
        <w:tc>
          <w:tcPr>
            <w:tcW w:w="817" w:type="dxa"/>
            <w:vMerge/>
            <w:vAlign w:val="center"/>
          </w:tcPr>
          <w:p w14:paraId="1C44D042"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16F62655" w14:textId="77777777" w:rsidR="0022729A" w:rsidRPr="00005C48" w:rsidRDefault="0022729A" w:rsidP="00005C48">
            <w:pPr>
              <w:widowControl/>
              <w:rPr>
                <w:kern w:val="0"/>
                <w:sz w:val="20"/>
                <w:szCs w:val="20"/>
              </w:rPr>
            </w:pPr>
            <w:r w:rsidRPr="00005C48">
              <w:rPr>
                <w:kern w:val="0"/>
                <w:sz w:val="20"/>
                <w:szCs w:val="20"/>
              </w:rPr>
              <w:t>LO313</w:t>
            </w:r>
            <w:r w:rsidRPr="00005C48">
              <w:rPr>
                <w:rFonts w:hint="eastAsia"/>
                <w:kern w:val="0"/>
                <w:sz w:val="20"/>
                <w:szCs w:val="20"/>
              </w:rPr>
              <w:t>掌握日语阅读技能，包括细读、泛读、评读等能力，提高分析归纳、推理检验等逻辑思维能力。</w:t>
            </w:r>
          </w:p>
        </w:tc>
        <w:tc>
          <w:tcPr>
            <w:tcW w:w="618" w:type="dxa"/>
            <w:vAlign w:val="center"/>
          </w:tcPr>
          <w:p w14:paraId="7C2940C0"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299080AA" w14:textId="77777777" w:rsidTr="00005C48">
        <w:trPr>
          <w:trHeight w:val="126"/>
        </w:trPr>
        <w:tc>
          <w:tcPr>
            <w:tcW w:w="817" w:type="dxa"/>
            <w:vMerge/>
            <w:vAlign w:val="center"/>
          </w:tcPr>
          <w:p w14:paraId="5AF1EDF9"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0E43519C" w14:textId="77777777" w:rsidR="0022729A" w:rsidRPr="00005C48" w:rsidRDefault="0022729A" w:rsidP="00005C48">
            <w:pPr>
              <w:widowControl/>
              <w:rPr>
                <w:kern w:val="0"/>
                <w:sz w:val="20"/>
                <w:szCs w:val="20"/>
              </w:rPr>
            </w:pPr>
            <w:r w:rsidRPr="00005C48">
              <w:rPr>
                <w:kern w:val="0"/>
                <w:sz w:val="20"/>
                <w:szCs w:val="20"/>
              </w:rPr>
              <w:t>LO314</w:t>
            </w:r>
            <w:r w:rsidRPr="00005C48">
              <w:rPr>
                <w:rFonts w:hint="eastAsia"/>
                <w:kern w:val="0"/>
                <w:sz w:val="20"/>
                <w:szCs w:val="20"/>
              </w:rPr>
              <w:t>了解日语写作的基础知识，摆脱汉语的思维方式，用地道的日语进行表情达意，具备必要的应用文写作技能。</w:t>
            </w:r>
          </w:p>
        </w:tc>
        <w:tc>
          <w:tcPr>
            <w:tcW w:w="618" w:type="dxa"/>
            <w:vAlign w:val="center"/>
          </w:tcPr>
          <w:p w14:paraId="479E9394"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1209B83F" w14:textId="77777777" w:rsidTr="00005C48">
        <w:trPr>
          <w:trHeight w:val="126"/>
        </w:trPr>
        <w:tc>
          <w:tcPr>
            <w:tcW w:w="817" w:type="dxa"/>
            <w:vMerge/>
            <w:vAlign w:val="center"/>
          </w:tcPr>
          <w:p w14:paraId="27A4C2D1"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76D28338" w14:textId="77777777" w:rsidR="0022729A" w:rsidRPr="00005C48" w:rsidRDefault="0022729A" w:rsidP="00005C48">
            <w:pPr>
              <w:widowControl/>
              <w:rPr>
                <w:kern w:val="0"/>
                <w:sz w:val="20"/>
                <w:szCs w:val="20"/>
              </w:rPr>
            </w:pPr>
            <w:r w:rsidRPr="00005C48">
              <w:rPr>
                <w:kern w:val="0"/>
                <w:sz w:val="20"/>
                <w:szCs w:val="20"/>
              </w:rPr>
              <w:t>LO315</w:t>
            </w:r>
            <w:r w:rsidRPr="00005C48">
              <w:rPr>
                <w:rFonts w:hint="eastAsia"/>
                <w:kern w:val="0"/>
                <w:sz w:val="20"/>
                <w:szCs w:val="20"/>
              </w:rPr>
              <w:t>了解并掌握翻译技巧，了解不同文体的语言特点和翻译方法，能使用中日两种语言进行各种翻译活动。</w:t>
            </w:r>
          </w:p>
        </w:tc>
        <w:tc>
          <w:tcPr>
            <w:tcW w:w="618" w:type="dxa"/>
            <w:vAlign w:val="center"/>
          </w:tcPr>
          <w:p w14:paraId="0500FD80"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1E2B488E" w14:textId="77777777" w:rsidTr="00005C48">
        <w:trPr>
          <w:trHeight w:val="81"/>
        </w:trPr>
        <w:tc>
          <w:tcPr>
            <w:tcW w:w="817" w:type="dxa"/>
            <w:vMerge w:val="restart"/>
            <w:vAlign w:val="center"/>
          </w:tcPr>
          <w:p w14:paraId="19EE0AD4" w14:textId="77777777" w:rsidR="0022729A" w:rsidRPr="00005C48" w:rsidRDefault="0022729A" w:rsidP="00005C48">
            <w:pPr>
              <w:widowControl/>
              <w:rPr>
                <w:rFonts w:ascii="仿宋" w:eastAsia="仿宋" w:hAnsi="仿宋" w:cs="SimSun"/>
                <w:color w:val="000000"/>
                <w:kern w:val="0"/>
                <w:sz w:val="24"/>
                <w:szCs w:val="20"/>
              </w:rPr>
            </w:pPr>
            <w:r w:rsidRPr="00005C48">
              <w:rPr>
                <w:rFonts w:ascii="仿宋" w:eastAsia="仿宋" w:hAnsi="仿宋" w:cs="SimSun"/>
                <w:color w:val="000000"/>
                <w:kern w:val="0"/>
                <w:sz w:val="24"/>
                <w:szCs w:val="24"/>
              </w:rPr>
              <w:t>LO32</w:t>
            </w:r>
            <w:r w:rsidRPr="00005C48">
              <w:rPr>
                <w:rFonts w:ascii="仿宋" w:eastAsia="仿宋" w:hAnsi="仿宋" w:cs="SimSun" w:hint="eastAsia"/>
                <w:color w:val="000000"/>
                <w:kern w:val="0"/>
                <w:sz w:val="24"/>
                <w:szCs w:val="24"/>
              </w:rPr>
              <w:t>：</w:t>
            </w:r>
          </w:p>
        </w:tc>
        <w:tc>
          <w:tcPr>
            <w:tcW w:w="6095" w:type="dxa"/>
            <w:vAlign w:val="center"/>
          </w:tcPr>
          <w:p w14:paraId="5C22147F" w14:textId="77777777" w:rsidR="0022729A" w:rsidRPr="00005C48" w:rsidRDefault="0022729A" w:rsidP="00005C48">
            <w:pPr>
              <w:widowControl/>
              <w:rPr>
                <w:rFonts w:ascii="仿宋" w:eastAsia="仿宋" w:hAnsi="仿宋" w:cs="SimSun"/>
                <w:color w:val="000000"/>
                <w:kern w:val="0"/>
                <w:sz w:val="24"/>
                <w:szCs w:val="20"/>
              </w:rPr>
            </w:pPr>
            <w:r w:rsidRPr="00005C48">
              <w:rPr>
                <w:kern w:val="0"/>
                <w:sz w:val="20"/>
                <w:szCs w:val="20"/>
              </w:rPr>
              <w:t>LO321</w:t>
            </w:r>
            <w:r w:rsidRPr="00005C48">
              <w:rPr>
                <w:rFonts w:hint="eastAsia"/>
                <w:kern w:val="0"/>
                <w:sz w:val="20"/>
                <w:szCs w:val="20"/>
              </w:rPr>
              <w:t>了解语言学的一般理论，以及语言学研究的发展与现状。</w:t>
            </w:r>
          </w:p>
        </w:tc>
        <w:tc>
          <w:tcPr>
            <w:tcW w:w="618" w:type="dxa"/>
            <w:vAlign w:val="center"/>
          </w:tcPr>
          <w:p w14:paraId="22792FCB"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15AAD211" w14:textId="77777777" w:rsidTr="00005C48">
        <w:trPr>
          <w:trHeight w:val="78"/>
        </w:trPr>
        <w:tc>
          <w:tcPr>
            <w:tcW w:w="817" w:type="dxa"/>
            <w:vMerge/>
            <w:vAlign w:val="center"/>
          </w:tcPr>
          <w:p w14:paraId="7D8B1FD6"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5D51540B" w14:textId="77777777" w:rsidR="0022729A" w:rsidRPr="00005C48" w:rsidRDefault="0022729A" w:rsidP="00005C48">
            <w:pPr>
              <w:widowControl/>
              <w:rPr>
                <w:kern w:val="0"/>
                <w:sz w:val="20"/>
                <w:szCs w:val="20"/>
              </w:rPr>
            </w:pPr>
            <w:r w:rsidRPr="00005C48">
              <w:rPr>
                <w:kern w:val="0"/>
                <w:sz w:val="20"/>
                <w:szCs w:val="20"/>
              </w:rPr>
              <w:t>LO322</w:t>
            </w:r>
            <w:r w:rsidRPr="00005C48">
              <w:rPr>
                <w:rFonts w:hint="eastAsia"/>
                <w:kern w:val="0"/>
                <w:sz w:val="20"/>
                <w:szCs w:val="20"/>
              </w:rPr>
              <w:t>透彻分析日语语素、词汇及语法结构，能对语法现象进行分析归纳与总结。</w:t>
            </w:r>
          </w:p>
        </w:tc>
        <w:tc>
          <w:tcPr>
            <w:tcW w:w="618" w:type="dxa"/>
            <w:vAlign w:val="center"/>
          </w:tcPr>
          <w:p w14:paraId="14121B37"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5AF034EE" w14:textId="77777777" w:rsidTr="00005C48">
        <w:trPr>
          <w:trHeight w:val="78"/>
        </w:trPr>
        <w:tc>
          <w:tcPr>
            <w:tcW w:w="817" w:type="dxa"/>
            <w:vMerge/>
            <w:vAlign w:val="center"/>
          </w:tcPr>
          <w:p w14:paraId="55499BC8"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03EA3E0C" w14:textId="77777777" w:rsidR="0022729A" w:rsidRPr="00005C48" w:rsidRDefault="0022729A" w:rsidP="00005C48">
            <w:pPr>
              <w:widowControl/>
              <w:rPr>
                <w:kern w:val="0"/>
                <w:sz w:val="20"/>
                <w:szCs w:val="20"/>
              </w:rPr>
            </w:pPr>
            <w:r w:rsidRPr="00005C48">
              <w:rPr>
                <w:kern w:val="0"/>
                <w:sz w:val="20"/>
                <w:szCs w:val="20"/>
              </w:rPr>
              <w:t>LO323</w:t>
            </w:r>
            <w:r w:rsidRPr="00005C48">
              <w:rPr>
                <w:rFonts w:hint="eastAsia"/>
                <w:kern w:val="0"/>
                <w:sz w:val="20"/>
                <w:szCs w:val="20"/>
              </w:rPr>
              <w:t>了解日本文学史上不同时期的重要作家及其代表作品。</w:t>
            </w:r>
          </w:p>
        </w:tc>
        <w:tc>
          <w:tcPr>
            <w:tcW w:w="618" w:type="dxa"/>
            <w:vAlign w:val="center"/>
          </w:tcPr>
          <w:p w14:paraId="4C5B0589"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11C47880" w14:textId="77777777" w:rsidTr="00005C48">
        <w:trPr>
          <w:trHeight w:val="78"/>
        </w:trPr>
        <w:tc>
          <w:tcPr>
            <w:tcW w:w="817" w:type="dxa"/>
            <w:vMerge/>
            <w:vAlign w:val="center"/>
          </w:tcPr>
          <w:p w14:paraId="4C2B7856"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3AB447F8" w14:textId="77777777" w:rsidR="0022729A" w:rsidRPr="00005C48" w:rsidRDefault="0022729A" w:rsidP="00005C48">
            <w:pPr>
              <w:widowControl/>
              <w:rPr>
                <w:kern w:val="0"/>
                <w:sz w:val="20"/>
                <w:szCs w:val="20"/>
              </w:rPr>
            </w:pPr>
            <w:r w:rsidRPr="00005C48">
              <w:rPr>
                <w:kern w:val="0"/>
                <w:sz w:val="20"/>
                <w:szCs w:val="20"/>
              </w:rPr>
              <w:t>LO324</w:t>
            </w:r>
            <w:r w:rsidRPr="00005C48">
              <w:rPr>
                <w:rFonts w:hint="eastAsia"/>
                <w:kern w:val="0"/>
                <w:sz w:val="20"/>
                <w:szCs w:val="20"/>
              </w:rPr>
              <w:t>具备阅读、欣赏、理解日本文学原著的能力，掌握文学批评的基本知识和方法。</w:t>
            </w:r>
          </w:p>
        </w:tc>
        <w:tc>
          <w:tcPr>
            <w:tcW w:w="618" w:type="dxa"/>
            <w:vAlign w:val="center"/>
          </w:tcPr>
          <w:p w14:paraId="3139CEEF"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394A0C44" w14:textId="77777777" w:rsidTr="00005C48">
        <w:trPr>
          <w:trHeight w:val="158"/>
        </w:trPr>
        <w:tc>
          <w:tcPr>
            <w:tcW w:w="817" w:type="dxa"/>
            <w:vMerge w:val="restart"/>
            <w:vAlign w:val="center"/>
          </w:tcPr>
          <w:p w14:paraId="394F7987" w14:textId="77777777" w:rsidR="0022729A" w:rsidRPr="00005C48" w:rsidRDefault="0022729A" w:rsidP="00005C48">
            <w:pPr>
              <w:widowControl/>
              <w:rPr>
                <w:rFonts w:ascii="仿宋" w:eastAsia="仿宋" w:hAnsi="仿宋" w:cs="SimSun"/>
                <w:color w:val="000000"/>
                <w:kern w:val="0"/>
                <w:sz w:val="24"/>
                <w:szCs w:val="20"/>
              </w:rPr>
            </w:pPr>
            <w:r w:rsidRPr="00005C48">
              <w:rPr>
                <w:rFonts w:ascii="仿宋" w:eastAsia="仿宋" w:hAnsi="仿宋" w:cs="SimSun"/>
                <w:color w:val="000000"/>
                <w:kern w:val="0"/>
                <w:sz w:val="24"/>
                <w:szCs w:val="24"/>
              </w:rPr>
              <w:t>LO33</w:t>
            </w:r>
            <w:r w:rsidRPr="00005C48">
              <w:rPr>
                <w:rFonts w:ascii="仿宋" w:eastAsia="仿宋" w:hAnsi="仿宋" w:cs="SimSun" w:hint="eastAsia"/>
                <w:color w:val="000000"/>
                <w:kern w:val="0"/>
                <w:sz w:val="24"/>
                <w:szCs w:val="24"/>
              </w:rPr>
              <w:t>：</w:t>
            </w:r>
          </w:p>
        </w:tc>
        <w:tc>
          <w:tcPr>
            <w:tcW w:w="6095" w:type="dxa"/>
            <w:vAlign w:val="center"/>
          </w:tcPr>
          <w:p w14:paraId="38F5FE45" w14:textId="77777777" w:rsidR="0022729A" w:rsidRPr="00005C48" w:rsidRDefault="0022729A" w:rsidP="00005C48">
            <w:pPr>
              <w:widowControl/>
              <w:rPr>
                <w:kern w:val="0"/>
                <w:sz w:val="20"/>
                <w:szCs w:val="20"/>
              </w:rPr>
            </w:pPr>
            <w:r w:rsidRPr="00005C48">
              <w:rPr>
                <w:kern w:val="0"/>
                <w:sz w:val="20"/>
                <w:szCs w:val="20"/>
              </w:rPr>
              <w:t>LO331</w:t>
            </w:r>
            <w:r w:rsidRPr="00005C48">
              <w:rPr>
                <w:rFonts w:hint="eastAsia"/>
                <w:kern w:val="0"/>
                <w:sz w:val="20"/>
                <w:szCs w:val="20"/>
              </w:rPr>
              <w:t>了解日本文化、社会和风土人情，认识中日文化差异。</w:t>
            </w:r>
          </w:p>
        </w:tc>
        <w:tc>
          <w:tcPr>
            <w:tcW w:w="618" w:type="dxa"/>
            <w:vAlign w:val="center"/>
          </w:tcPr>
          <w:p w14:paraId="502868D1"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58BB4773" w14:textId="77777777" w:rsidTr="00005C48">
        <w:trPr>
          <w:trHeight w:val="157"/>
        </w:trPr>
        <w:tc>
          <w:tcPr>
            <w:tcW w:w="817" w:type="dxa"/>
            <w:vMerge/>
            <w:vAlign w:val="center"/>
          </w:tcPr>
          <w:p w14:paraId="68C56D95"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7909E802" w14:textId="77777777" w:rsidR="0022729A" w:rsidRPr="00005C48" w:rsidRDefault="0022729A" w:rsidP="00005C48">
            <w:pPr>
              <w:widowControl/>
              <w:rPr>
                <w:kern w:val="0"/>
                <w:sz w:val="20"/>
                <w:szCs w:val="20"/>
              </w:rPr>
            </w:pPr>
            <w:r w:rsidRPr="00005C48">
              <w:rPr>
                <w:kern w:val="0"/>
                <w:sz w:val="20"/>
                <w:szCs w:val="20"/>
              </w:rPr>
              <w:t>LO332</w:t>
            </w:r>
            <w:r w:rsidRPr="00005C48">
              <w:rPr>
                <w:rFonts w:hint="eastAsia"/>
                <w:kern w:val="0"/>
                <w:sz w:val="20"/>
                <w:szCs w:val="20"/>
              </w:rPr>
              <w:t>具有跨文化交际能力，掌握有效的认知、调控、交际策略和跨文化理解能力。</w:t>
            </w:r>
          </w:p>
        </w:tc>
        <w:tc>
          <w:tcPr>
            <w:tcW w:w="618" w:type="dxa"/>
            <w:vAlign w:val="center"/>
          </w:tcPr>
          <w:p w14:paraId="0C1690BD" w14:textId="77777777" w:rsidR="0022729A" w:rsidRPr="00005C48" w:rsidRDefault="0022729A" w:rsidP="00005C48">
            <w:pPr>
              <w:widowControl/>
              <w:jc w:val="center"/>
              <w:rPr>
                <w:rFonts w:ascii="仿宋" w:eastAsia="仿宋" w:hAnsi="仿宋" w:cs="SimSun"/>
                <w:color w:val="000000"/>
                <w:kern w:val="0"/>
                <w:sz w:val="24"/>
                <w:szCs w:val="20"/>
              </w:rPr>
            </w:pPr>
            <w:r w:rsidRPr="00005C48">
              <w:rPr>
                <w:rFonts w:ascii="仿宋" w:eastAsia="仿宋" w:hAnsi="仿宋" w:cs="SimSun" w:hint="eastAsia"/>
                <w:color w:val="000000"/>
                <w:kern w:val="0"/>
                <w:sz w:val="24"/>
                <w:szCs w:val="20"/>
              </w:rPr>
              <w:t>●</w:t>
            </w:r>
          </w:p>
        </w:tc>
      </w:tr>
      <w:tr w:rsidR="0022729A" w14:paraId="7BA8D1F2" w14:textId="77777777" w:rsidTr="00005C48">
        <w:trPr>
          <w:trHeight w:val="158"/>
        </w:trPr>
        <w:tc>
          <w:tcPr>
            <w:tcW w:w="817" w:type="dxa"/>
            <w:vMerge w:val="restart"/>
            <w:vAlign w:val="center"/>
          </w:tcPr>
          <w:p w14:paraId="23B0E7BD" w14:textId="77777777" w:rsidR="0022729A" w:rsidRPr="00005C48" w:rsidRDefault="0022729A" w:rsidP="00005C48">
            <w:pPr>
              <w:widowControl/>
              <w:rPr>
                <w:rFonts w:ascii="仿宋" w:eastAsia="仿宋" w:hAnsi="仿宋" w:cs="SimSun"/>
                <w:color w:val="000000"/>
                <w:kern w:val="0"/>
                <w:sz w:val="24"/>
                <w:szCs w:val="20"/>
              </w:rPr>
            </w:pPr>
            <w:r w:rsidRPr="00005C48">
              <w:rPr>
                <w:rFonts w:ascii="仿宋" w:eastAsia="仿宋" w:hAnsi="仿宋" w:cs="SimSun"/>
                <w:color w:val="000000"/>
                <w:kern w:val="0"/>
                <w:sz w:val="24"/>
                <w:szCs w:val="24"/>
              </w:rPr>
              <w:t>LO34</w:t>
            </w:r>
            <w:r w:rsidRPr="00005C48">
              <w:rPr>
                <w:rFonts w:ascii="仿宋" w:eastAsia="仿宋" w:hAnsi="仿宋" w:cs="SimSun" w:hint="eastAsia"/>
                <w:color w:val="000000"/>
                <w:kern w:val="0"/>
                <w:sz w:val="24"/>
                <w:szCs w:val="24"/>
              </w:rPr>
              <w:t>：</w:t>
            </w:r>
          </w:p>
        </w:tc>
        <w:tc>
          <w:tcPr>
            <w:tcW w:w="6095" w:type="dxa"/>
            <w:vAlign w:val="center"/>
          </w:tcPr>
          <w:p w14:paraId="54B6F2C9" w14:textId="77777777" w:rsidR="0022729A" w:rsidRPr="00005C48" w:rsidRDefault="0022729A" w:rsidP="00005C48">
            <w:pPr>
              <w:widowControl/>
              <w:rPr>
                <w:kern w:val="0"/>
                <w:sz w:val="20"/>
                <w:szCs w:val="20"/>
              </w:rPr>
            </w:pPr>
            <w:r w:rsidRPr="00005C48">
              <w:rPr>
                <w:kern w:val="0"/>
                <w:sz w:val="20"/>
                <w:szCs w:val="20"/>
              </w:rPr>
              <w:t>LO341</w:t>
            </w:r>
            <w:r w:rsidRPr="00005C48">
              <w:rPr>
                <w:rFonts w:hint="eastAsia"/>
                <w:kern w:val="0"/>
                <w:sz w:val="20"/>
                <w:szCs w:val="20"/>
              </w:rPr>
              <w:t>掌握商务相关的基本理论知识，国家对外贸易方针、政策以及具备国际商务实务操作的技能和素质。</w:t>
            </w:r>
          </w:p>
        </w:tc>
        <w:tc>
          <w:tcPr>
            <w:tcW w:w="618" w:type="dxa"/>
            <w:vAlign w:val="center"/>
          </w:tcPr>
          <w:p w14:paraId="098CDA8C"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31215BFE" w14:textId="77777777" w:rsidTr="00005C48">
        <w:trPr>
          <w:trHeight w:val="157"/>
        </w:trPr>
        <w:tc>
          <w:tcPr>
            <w:tcW w:w="817" w:type="dxa"/>
            <w:vMerge/>
            <w:vAlign w:val="center"/>
          </w:tcPr>
          <w:p w14:paraId="168B2DBF"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7466C389" w14:textId="77777777" w:rsidR="0022729A" w:rsidRPr="00005C48" w:rsidRDefault="0022729A" w:rsidP="00005C48">
            <w:pPr>
              <w:widowControl/>
              <w:rPr>
                <w:kern w:val="0"/>
                <w:sz w:val="20"/>
                <w:szCs w:val="20"/>
              </w:rPr>
            </w:pPr>
            <w:r w:rsidRPr="00005C48">
              <w:rPr>
                <w:kern w:val="0"/>
                <w:sz w:val="20"/>
                <w:szCs w:val="20"/>
              </w:rPr>
              <w:t>LO342</w:t>
            </w:r>
            <w:r w:rsidRPr="00005C48">
              <w:rPr>
                <w:rFonts w:hint="eastAsia"/>
                <w:kern w:val="0"/>
                <w:sz w:val="20"/>
                <w:szCs w:val="20"/>
              </w:rPr>
              <w:t>能够使用日语语言处理商务活动中的常规业务，能用中日文双语撰写外贸函电，填写国际贸易的单证，起草外贸合同。</w:t>
            </w:r>
          </w:p>
        </w:tc>
        <w:tc>
          <w:tcPr>
            <w:tcW w:w="618" w:type="dxa"/>
            <w:vAlign w:val="center"/>
          </w:tcPr>
          <w:p w14:paraId="25686618"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562D405F" w14:textId="77777777" w:rsidTr="00005C48">
        <w:trPr>
          <w:trHeight w:val="105"/>
        </w:trPr>
        <w:tc>
          <w:tcPr>
            <w:tcW w:w="817" w:type="dxa"/>
            <w:vMerge w:val="restart"/>
            <w:vAlign w:val="center"/>
          </w:tcPr>
          <w:p w14:paraId="67D2FEBB" w14:textId="77777777" w:rsidR="0022729A" w:rsidRPr="00005C48" w:rsidRDefault="0022729A" w:rsidP="00005C48">
            <w:pPr>
              <w:widowControl/>
              <w:rPr>
                <w:kern w:val="0"/>
                <w:sz w:val="20"/>
                <w:szCs w:val="20"/>
              </w:rPr>
            </w:pPr>
            <w:r w:rsidRPr="00005C48">
              <w:rPr>
                <w:rFonts w:ascii="仿宋" w:eastAsia="仿宋" w:hAnsi="仿宋" w:cs="SimSun"/>
                <w:color w:val="000000"/>
                <w:kern w:val="0"/>
                <w:sz w:val="24"/>
                <w:szCs w:val="24"/>
              </w:rPr>
              <w:t>LO41</w:t>
            </w:r>
            <w:r w:rsidRPr="00005C48">
              <w:rPr>
                <w:rFonts w:ascii="仿宋" w:eastAsia="仿宋" w:hAnsi="仿宋" w:cs="SimSun" w:hint="eastAsia"/>
                <w:color w:val="000000"/>
                <w:kern w:val="0"/>
                <w:sz w:val="24"/>
                <w:szCs w:val="24"/>
              </w:rPr>
              <w:t>：</w:t>
            </w:r>
          </w:p>
        </w:tc>
        <w:tc>
          <w:tcPr>
            <w:tcW w:w="6095" w:type="dxa"/>
            <w:vAlign w:val="center"/>
          </w:tcPr>
          <w:p w14:paraId="24833582" w14:textId="77777777" w:rsidR="0022729A" w:rsidRPr="00005C48" w:rsidRDefault="0022729A" w:rsidP="00005C48">
            <w:pPr>
              <w:widowControl/>
              <w:rPr>
                <w:kern w:val="0"/>
                <w:sz w:val="20"/>
                <w:szCs w:val="20"/>
              </w:rPr>
            </w:pPr>
            <w:r w:rsidRPr="00005C48">
              <w:rPr>
                <w:kern w:val="0"/>
                <w:sz w:val="20"/>
                <w:szCs w:val="20"/>
              </w:rPr>
              <w:t>L0411</w:t>
            </w:r>
            <w:r w:rsidRPr="00005C48">
              <w:rPr>
                <w:rFonts w:hint="eastAsia"/>
                <w:kern w:val="0"/>
                <w:sz w:val="20"/>
                <w:szCs w:val="20"/>
              </w:rPr>
              <w:t>遵纪守法：遵守校纪校规，具备法律意识。</w:t>
            </w:r>
          </w:p>
        </w:tc>
        <w:tc>
          <w:tcPr>
            <w:tcW w:w="618" w:type="dxa"/>
            <w:vAlign w:val="center"/>
          </w:tcPr>
          <w:p w14:paraId="58A89371"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2A363905" w14:textId="77777777" w:rsidTr="00005C48">
        <w:trPr>
          <w:trHeight w:val="105"/>
        </w:trPr>
        <w:tc>
          <w:tcPr>
            <w:tcW w:w="817" w:type="dxa"/>
            <w:vMerge/>
            <w:vAlign w:val="center"/>
          </w:tcPr>
          <w:p w14:paraId="210B730D"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4F497AD6" w14:textId="77777777" w:rsidR="0022729A" w:rsidRPr="00005C48" w:rsidRDefault="0022729A" w:rsidP="00005C48">
            <w:pPr>
              <w:widowControl/>
              <w:rPr>
                <w:kern w:val="0"/>
                <w:sz w:val="20"/>
                <w:szCs w:val="20"/>
              </w:rPr>
            </w:pPr>
            <w:r w:rsidRPr="00005C48">
              <w:rPr>
                <w:kern w:val="0"/>
                <w:sz w:val="20"/>
                <w:szCs w:val="20"/>
              </w:rPr>
              <w:t xml:space="preserve">L0412 </w:t>
            </w:r>
            <w:r w:rsidRPr="00005C48">
              <w:rPr>
                <w:rFonts w:hint="eastAsia"/>
                <w:kern w:val="0"/>
                <w:sz w:val="20"/>
                <w:szCs w:val="20"/>
              </w:rPr>
              <w:t>诚实守信：为人诚实，信守承诺，尽职尽责。</w:t>
            </w:r>
          </w:p>
        </w:tc>
        <w:tc>
          <w:tcPr>
            <w:tcW w:w="618" w:type="dxa"/>
            <w:vAlign w:val="center"/>
          </w:tcPr>
          <w:p w14:paraId="50FA37A9"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72FA9E35" w14:textId="77777777" w:rsidTr="00005C48">
        <w:trPr>
          <w:trHeight w:val="158"/>
        </w:trPr>
        <w:tc>
          <w:tcPr>
            <w:tcW w:w="817" w:type="dxa"/>
            <w:vMerge/>
            <w:vAlign w:val="center"/>
          </w:tcPr>
          <w:p w14:paraId="7D363A7F"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246F177E" w14:textId="77777777" w:rsidR="0022729A" w:rsidRPr="00005C48" w:rsidRDefault="0022729A" w:rsidP="00005C48">
            <w:pPr>
              <w:widowControl/>
              <w:rPr>
                <w:kern w:val="0"/>
                <w:sz w:val="20"/>
                <w:szCs w:val="20"/>
              </w:rPr>
            </w:pPr>
            <w:r w:rsidRPr="00005C48">
              <w:rPr>
                <w:kern w:val="0"/>
                <w:sz w:val="20"/>
                <w:szCs w:val="20"/>
              </w:rPr>
              <w:t>LO413</w:t>
            </w:r>
            <w:r w:rsidRPr="00005C48">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14:paraId="54E51244"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74DE71AB" w14:textId="77777777" w:rsidTr="00005C48">
        <w:trPr>
          <w:trHeight w:val="157"/>
        </w:trPr>
        <w:tc>
          <w:tcPr>
            <w:tcW w:w="817" w:type="dxa"/>
            <w:vMerge/>
            <w:vAlign w:val="center"/>
          </w:tcPr>
          <w:p w14:paraId="1394397D"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386E28FB" w14:textId="77777777" w:rsidR="0022729A" w:rsidRPr="00005C48" w:rsidRDefault="0022729A" w:rsidP="00005C48">
            <w:pPr>
              <w:widowControl/>
              <w:rPr>
                <w:kern w:val="0"/>
                <w:sz w:val="20"/>
                <w:szCs w:val="20"/>
              </w:rPr>
            </w:pPr>
            <w:r w:rsidRPr="00005C48">
              <w:rPr>
                <w:kern w:val="0"/>
                <w:sz w:val="20"/>
                <w:szCs w:val="20"/>
              </w:rPr>
              <w:t>LO414</w:t>
            </w:r>
            <w:r w:rsidRPr="00005C48">
              <w:rPr>
                <w:rFonts w:hint="eastAsia"/>
                <w:kern w:val="0"/>
                <w:sz w:val="20"/>
                <w:szCs w:val="20"/>
              </w:rPr>
              <w:t>身心健康，能承受学习和生活中的压力。</w:t>
            </w:r>
          </w:p>
        </w:tc>
        <w:tc>
          <w:tcPr>
            <w:tcW w:w="618" w:type="dxa"/>
            <w:vAlign w:val="center"/>
          </w:tcPr>
          <w:p w14:paraId="75270457"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57C1BE02" w14:textId="77777777" w:rsidTr="00005C48">
        <w:trPr>
          <w:trHeight w:val="81"/>
        </w:trPr>
        <w:tc>
          <w:tcPr>
            <w:tcW w:w="817" w:type="dxa"/>
            <w:vMerge w:val="restart"/>
            <w:vAlign w:val="center"/>
          </w:tcPr>
          <w:p w14:paraId="14BB94E6" w14:textId="77777777" w:rsidR="0022729A" w:rsidRPr="00005C48" w:rsidRDefault="0022729A" w:rsidP="00005C48">
            <w:pPr>
              <w:widowControl/>
              <w:rPr>
                <w:kern w:val="0"/>
                <w:sz w:val="20"/>
                <w:szCs w:val="20"/>
              </w:rPr>
            </w:pPr>
            <w:r w:rsidRPr="00005C48">
              <w:rPr>
                <w:rFonts w:ascii="仿宋" w:eastAsia="仿宋" w:hAnsi="仿宋" w:cs="SimSun"/>
                <w:color w:val="000000"/>
                <w:kern w:val="0"/>
                <w:sz w:val="24"/>
                <w:szCs w:val="24"/>
              </w:rPr>
              <w:t>LO51</w:t>
            </w:r>
            <w:r w:rsidRPr="00005C48">
              <w:rPr>
                <w:rFonts w:ascii="仿宋" w:eastAsia="仿宋" w:hAnsi="仿宋" w:cs="SimSun" w:hint="eastAsia"/>
                <w:color w:val="000000"/>
                <w:kern w:val="0"/>
                <w:sz w:val="24"/>
                <w:szCs w:val="24"/>
              </w:rPr>
              <w:t>：</w:t>
            </w:r>
          </w:p>
        </w:tc>
        <w:tc>
          <w:tcPr>
            <w:tcW w:w="6095" w:type="dxa"/>
            <w:vAlign w:val="center"/>
          </w:tcPr>
          <w:p w14:paraId="7B4C050E" w14:textId="77777777" w:rsidR="0022729A" w:rsidRPr="00005C48" w:rsidRDefault="0022729A" w:rsidP="00005C48">
            <w:pPr>
              <w:widowControl/>
              <w:rPr>
                <w:kern w:val="0"/>
                <w:sz w:val="20"/>
                <w:szCs w:val="20"/>
              </w:rPr>
            </w:pPr>
            <w:r w:rsidRPr="00005C48">
              <w:rPr>
                <w:kern w:val="0"/>
                <w:sz w:val="20"/>
                <w:szCs w:val="20"/>
              </w:rPr>
              <w:t>L0511</w:t>
            </w:r>
            <w:r w:rsidRPr="00005C48">
              <w:rPr>
                <w:rFonts w:hint="eastAsia"/>
                <w:kern w:val="0"/>
                <w:sz w:val="20"/>
                <w:szCs w:val="20"/>
              </w:rPr>
              <w:t>在集体活动中能主动担任自己的角色，与其他成员密切合作，共同完成任务。</w:t>
            </w:r>
          </w:p>
        </w:tc>
        <w:tc>
          <w:tcPr>
            <w:tcW w:w="618" w:type="dxa"/>
            <w:vAlign w:val="center"/>
          </w:tcPr>
          <w:p w14:paraId="2E6AF18F" w14:textId="303E273D" w:rsidR="0022729A" w:rsidRPr="00005C48" w:rsidRDefault="00DD0BAB" w:rsidP="00005C48">
            <w:pPr>
              <w:widowControl/>
              <w:jc w:val="center"/>
              <w:rPr>
                <w:rFonts w:ascii="仿宋" w:eastAsia="仿宋" w:hAnsi="仿宋" w:cs="SimSun"/>
                <w:color w:val="000000"/>
                <w:kern w:val="0"/>
                <w:sz w:val="24"/>
                <w:szCs w:val="20"/>
              </w:rPr>
            </w:pPr>
            <w:r w:rsidRPr="00005C48">
              <w:rPr>
                <w:rFonts w:ascii="仿宋" w:eastAsia="仿宋" w:hAnsi="仿宋" w:cs="SimSun" w:hint="eastAsia"/>
                <w:color w:val="000000"/>
                <w:kern w:val="0"/>
                <w:sz w:val="24"/>
                <w:szCs w:val="20"/>
              </w:rPr>
              <w:t>●</w:t>
            </w:r>
          </w:p>
        </w:tc>
      </w:tr>
      <w:tr w:rsidR="0022729A" w14:paraId="51708D70" w14:textId="77777777" w:rsidTr="00005C48">
        <w:trPr>
          <w:trHeight w:val="78"/>
        </w:trPr>
        <w:tc>
          <w:tcPr>
            <w:tcW w:w="817" w:type="dxa"/>
            <w:vMerge/>
            <w:vAlign w:val="center"/>
          </w:tcPr>
          <w:p w14:paraId="3EA3425F"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183602B7" w14:textId="77777777" w:rsidR="0022729A" w:rsidRPr="00005C48" w:rsidRDefault="0022729A" w:rsidP="00005C48">
            <w:pPr>
              <w:widowControl/>
              <w:rPr>
                <w:kern w:val="0"/>
                <w:sz w:val="20"/>
                <w:szCs w:val="20"/>
              </w:rPr>
            </w:pPr>
            <w:r w:rsidRPr="00005C48">
              <w:rPr>
                <w:kern w:val="0"/>
                <w:sz w:val="20"/>
                <w:szCs w:val="20"/>
              </w:rPr>
              <w:t xml:space="preserve">L0512 </w:t>
            </w:r>
            <w:r w:rsidRPr="00005C48">
              <w:rPr>
                <w:rFonts w:hint="eastAsia"/>
                <w:kern w:val="0"/>
                <w:sz w:val="20"/>
                <w:szCs w:val="20"/>
              </w:rPr>
              <w:t>有质疑精神，能有逻辑的分析与批判。</w:t>
            </w:r>
          </w:p>
        </w:tc>
        <w:tc>
          <w:tcPr>
            <w:tcW w:w="618" w:type="dxa"/>
            <w:vAlign w:val="center"/>
          </w:tcPr>
          <w:p w14:paraId="6B12F5E7"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2FB17521" w14:textId="77777777" w:rsidTr="00005C48">
        <w:trPr>
          <w:trHeight w:val="78"/>
        </w:trPr>
        <w:tc>
          <w:tcPr>
            <w:tcW w:w="817" w:type="dxa"/>
            <w:vMerge/>
            <w:vAlign w:val="center"/>
          </w:tcPr>
          <w:p w14:paraId="65EED887"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16F5A0E4" w14:textId="77777777" w:rsidR="0022729A" w:rsidRPr="00005C48" w:rsidRDefault="0022729A" w:rsidP="00005C48">
            <w:pPr>
              <w:widowControl/>
              <w:rPr>
                <w:kern w:val="0"/>
                <w:sz w:val="20"/>
                <w:szCs w:val="20"/>
              </w:rPr>
            </w:pPr>
            <w:r w:rsidRPr="00005C48">
              <w:rPr>
                <w:kern w:val="0"/>
                <w:sz w:val="20"/>
                <w:szCs w:val="20"/>
              </w:rPr>
              <w:t xml:space="preserve">L0513 </w:t>
            </w:r>
            <w:r w:rsidRPr="00005C48">
              <w:rPr>
                <w:rFonts w:hint="eastAsia"/>
                <w:kern w:val="0"/>
                <w:sz w:val="20"/>
                <w:szCs w:val="20"/>
              </w:rPr>
              <w:t>能用创新的方法或者多种方法解决复杂问题或真实问题。</w:t>
            </w:r>
          </w:p>
        </w:tc>
        <w:tc>
          <w:tcPr>
            <w:tcW w:w="618" w:type="dxa"/>
            <w:vAlign w:val="center"/>
          </w:tcPr>
          <w:p w14:paraId="682A093E"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1453D38F" w14:textId="77777777" w:rsidTr="00005C48">
        <w:trPr>
          <w:trHeight w:val="78"/>
        </w:trPr>
        <w:tc>
          <w:tcPr>
            <w:tcW w:w="817" w:type="dxa"/>
            <w:vMerge/>
            <w:vAlign w:val="center"/>
          </w:tcPr>
          <w:p w14:paraId="45E73227"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517BE0BA" w14:textId="77777777" w:rsidR="0022729A" w:rsidRPr="00005C48" w:rsidRDefault="0022729A" w:rsidP="00005C48">
            <w:pPr>
              <w:widowControl/>
              <w:rPr>
                <w:kern w:val="0"/>
                <w:sz w:val="20"/>
                <w:szCs w:val="20"/>
              </w:rPr>
            </w:pPr>
            <w:r w:rsidRPr="00005C48">
              <w:rPr>
                <w:kern w:val="0"/>
                <w:sz w:val="20"/>
                <w:szCs w:val="20"/>
              </w:rPr>
              <w:t>L0514</w:t>
            </w:r>
            <w:r w:rsidRPr="00005C48">
              <w:rPr>
                <w:rFonts w:hint="eastAsia"/>
                <w:kern w:val="0"/>
                <w:sz w:val="20"/>
                <w:szCs w:val="20"/>
              </w:rPr>
              <w:t>了解行业前沿知识技术。</w:t>
            </w:r>
          </w:p>
        </w:tc>
        <w:tc>
          <w:tcPr>
            <w:tcW w:w="618" w:type="dxa"/>
            <w:vAlign w:val="center"/>
          </w:tcPr>
          <w:p w14:paraId="18692241"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72D82DE9" w14:textId="77777777" w:rsidTr="00005C48">
        <w:trPr>
          <w:trHeight w:val="120"/>
        </w:trPr>
        <w:tc>
          <w:tcPr>
            <w:tcW w:w="817" w:type="dxa"/>
            <w:vMerge w:val="restart"/>
            <w:vAlign w:val="center"/>
          </w:tcPr>
          <w:p w14:paraId="6EE7D469" w14:textId="77777777" w:rsidR="0022729A" w:rsidRPr="00005C48" w:rsidRDefault="0022729A" w:rsidP="00005C48">
            <w:pPr>
              <w:widowControl/>
              <w:rPr>
                <w:kern w:val="0"/>
                <w:sz w:val="20"/>
                <w:szCs w:val="20"/>
              </w:rPr>
            </w:pPr>
            <w:r w:rsidRPr="00005C48">
              <w:rPr>
                <w:rFonts w:ascii="仿宋" w:eastAsia="仿宋" w:hAnsi="仿宋" w:cs="SimSun"/>
                <w:color w:val="000000"/>
                <w:kern w:val="0"/>
                <w:sz w:val="24"/>
                <w:szCs w:val="24"/>
              </w:rPr>
              <w:t>LO61</w:t>
            </w:r>
            <w:r w:rsidRPr="00005C48">
              <w:rPr>
                <w:rFonts w:ascii="仿宋" w:eastAsia="仿宋" w:hAnsi="仿宋" w:cs="SimSun" w:hint="eastAsia"/>
                <w:color w:val="000000"/>
                <w:kern w:val="0"/>
                <w:sz w:val="24"/>
                <w:szCs w:val="24"/>
              </w:rPr>
              <w:t>：</w:t>
            </w:r>
          </w:p>
        </w:tc>
        <w:tc>
          <w:tcPr>
            <w:tcW w:w="6095" w:type="dxa"/>
            <w:vAlign w:val="center"/>
          </w:tcPr>
          <w:p w14:paraId="4ECCBA94" w14:textId="77777777" w:rsidR="0022729A" w:rsidRPr="00005C48" w:rsidRDefault="0022729A" w:rsidP="00005C48">
            <w:pPr>
              <w:widowControl/>
              <w:rPr>
                <w:kern w:val="0"/>
                <w:sz w:val="20"/>
                <w:szCs w:val="20"/>
              </w:rPr>
            </w:pPr>
            <w:r w:rsidRPr="00005C48">
              <w:rPr>
                <w:kern w:val="0"/>
                <w:sz w:val="20"/>
                <w:szCs w:val="20"/>
              </w:rPr>
              <w:t>LO611</w:t>
            </w:r>
            <w:r w:rsidRPr="00005C48">
              <w:rPr>
                <w:rFonts w:hint="eastAsia"/>
                <w:kern w:val="0"/>
                <w:sz w:val="20"/>
                <w:szCs w:val="20"/>
              </w:rPr>
              <w:t>能够根据需要进行专业文献检索。</w:t>
            </w:r>
          </w:p>
        </w:tc>
        <w:tc>
          <w:tcPr>
            <w:tcW w:w="618" w:type="dxa"/>
            <w:vAlign w:val="center"/>
          </w:tcPr>
          <w:p w14:paraId="1F1E921D"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0E2C44C0" w14:textId="77777777" w:rsidTr="00005C48">
        <w:trPr>
          <w:trHeight w:val="120"/>
        </w:trPr>
        <w:tc>
          <w:tcPr>
            <w:tcW w:w="817" w:type="dxa"/>
            <w:vMerge/>
            <w:vAlign w:val="center"/>
          </w:tcPr>
          <w:p w14:paraId="6A663981"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6EB8FF6C" w14:textId="77777777" w:rsidR="0022729A" w:rsidRPr="00005C48" w:rsidRDefault="0022729A" w:rsidP="00005C48">
            <w:pPr>
              <w:widowControl/>
              <w:rPr>
                <w:kern w:val="0"/>
                <w:sz w:val="20"/>
                <w:szCs w:val="20"/>
              </w:rPr>
            </w:pPr>
            <w:r w:rsidRPr="00005C48">
              <w:rPr>
                <w:kern w:val="0"/>
                <w:sz w:val="20"/>
                <w:szCs w:val="20"/>
              </w:rPr>
              <w:t>LO612</w:t>
            </w:r>
            <w:r w:rsidRPr="00005C48">
              <w:rPr>
                <w:rFonts w:hint="eastAsia"/>
                <w:kern w:val="0"/>
                <w:sz w:val="20"/>
                <w:szCs w:val="20"/>
              </w:rPr>
              <w:t>能够使用适合的工具来搜集信息，并对信息加以分析、鉴别、判断与整合。</w:t>
            </w:r>
          </w:p>
        </w:tc>
        <w:tc>
          <w:tcPr>
            <w:tcW w:w="618" w:type="dxa"/>
            <w:vAlign w:val="center"/>
          </w:tcPr>
          <w:p w14:paraId="4A2BD236"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55653DF9" w14:textId="77777777" w:rsidTr="00005C48">
        <w:trPr>
          <w:trHeight w:val="120"/>
        </w:trPr>
        <w:tc>
          <w:tcPr>
            <w:tcW w:w="817" w:type="dxa"/>
            <w:vMerge/>
            <w:vAlign w:val="center"/>
          </w:tcPr>
          <w:p w14:paraId="53563923"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2DDAE72E" w14:textId="77777777" w:rsidR="0022729A" w:rsidRPr="00005C48" w:rsidRDefault="0022729A" w:rsidP="00005C48">
            <w:pPr>
              <w:widowControl/>
              <w:rPr>
                <w:kern w:val="0"/>
                <w:sz w:val="20"/>
                <w:szCs w:val="20"/>
              </w:rPr>
            </w:pPr>
            <w:r w:rsidRPr="00005C48">
              <w:rPr>
                <w:kern w:val="0"/>
                <w:sz w:val="20"/>
                <w:szCs w:val="20"/>
              </w:rPr>
              <w:t>LO613</w:t>
            </w:r>
            <w:r w:rsidRPr="00005C48">
              <w:rPr>
                <w:rFonts w:hint="eastAsia"/>
                <w:kern w:val="0"/>
                <w:sz w:val="20"/>
                <w:szCs w:val="20"/>
              </w:rPr>
              <w:t>熟练使用计算机，掌握常用办公软件。</w:t>
            </w:r>
          </w:p>
        </w:tc>
        <w:tc>
          <w:tcPr>
            <w:tcW w:w="618" w:type="dxa"/>
            <w:vAlign w:val="center"/>
          </w:tcPr>
          <w:p w14:paraId="41E3A607"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4DB32FF0" w14:textId="77777777" w:rsidTr="00005C48">
        <w:trPr>
          <w:trHeight w:val="81"/>
        </w:trPr>
        <w:tc>
          <w:tcPr>
            <w:tcW w:w="817" w:type="dxa"/>
            <w:vMerge w:val="restart"/>
            <w:vAlign w:val="center"/>
          </w:tcPr>
          <w:p w14:paraId="280754B9" w14:textId="77777777" w:rsidR="0022729A" w:rsidRPr="00005C48" w:rsidRDefault="0022729A" w:rsidP="00005C48">
            <w:pPr>
              <w:widowControl/>
              <w:rPr>
                <w:kern w:val="0"/>
                <w:sz w:val="20"/>
                <w:szCs w:val="20"/>
              </w:rPr>
            </w:pPr>
            <w:r w:rsidRPr="00005C48">
              <w:rPr>
                <w:rFonts w:ascii="仿宋" w:eastAsia="仿宋" w:hAnsi="仿宋" w:cs="SimSun"/>
                <w:color w:val="000000"/>
                <w:kern w:val="0"/>
                <w:sz w:val="24"/>
                <w:szCs w:val="24"/>
              </w:rPr>
              <w:t>LO71</w:t>
            </w:r>
            <w:r w:rsidRPr="00005C48">
              <w:rPr>
                <w:rFonts w:ascii="仿宋" w:eastAsia="仿宋" w:hAnsi="仿宋" w:cs="SimSun" w:hint="eastAsia"/>
                <w:color w:val="000000"/>
                <w:kern w:val="0"/>
                <w:sz w:val="24"/>
                <w:szCs w:val="24"/>
              </w:rPr>
              <w:t>：</w:t>
            </w:r>
          </w:p>
        </w:tc>
        <w:tc>
          <w:tcPr>
            <w:tcW w:w="6095" w:type="dxa"/>
            <w:vAlign w:val="center"/>
          </w:tcPr>
          <w:p w14:paraId="3C49F9D3" w14:textId="77777777" w:rsidR="0022729A" w:rsidRPr="00005C48" w:rsidRDefault="0022729A" w:rsidP="00005C48">
            <w:pPr>
              <w:widowControl/>
              <w:rPr>
                <w:kern w:val="0"/>
                <w:sz w:val="20"/>
                <w:szCs w:val="20"/>
              </w:rPr>
            </w:pPr>
            <w:r w:rsidRPr="00005C48">
              <w:rPr>
                <w:kern w:val="0"/>
                <w:sz w:val="20"/>
                <w:szCs w:val="20"/>
              </w:rPr>
              <w:t>LO711</w:t>
            </w:r>
            <w:r w:rsidRPr="00005C48">
              <w:rPr>
                <w:rFonts w:hint="eastAsia"/>
                <w:kern w:val="0"/>
                <w:sz w:val="20"/>
                <w:szCs w:val="20"/>
              </w:rPr>
              <w:t>爱党爱国：了解祖国的优秀传统文化和革命历史，构建爱党爱国的理想信念。</w:t>
            </w:r>
          </w:p>
        </w:tc>
        <w:tc>
          <w:tcPr>
            <w:tcW w:w="618" w:type="dxa"/>
            <w:vAlign w:val="center"/>
          </w:tcPr>
          <w:p w14:paraId="7D01EB77"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4CBA5C1F" w14:textId="77777777" w:rsidTr="00005C48">
        <w:trPr>
          <w:trHeight w:val="78"/>
        </w:trPr>
        <w:tc>
          <w:tcPr>
            <w:tcW w:w="817" w:type="dxa"/>
            <w:vMerge/>
            <w:vAlign w:val="center"/>
          </w:tcPr>
          <w:p w14:paraId="6E42DFD4"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1691B976" w14:textId="77777777" w:rsidR="0022729A" w:rsidRPr="00005C48" w:rsidRDefault="0022729A" w:rsidP="00005C48">
            <w:pPr>
              <w:widowControl/>
              <w:rPr>
                <w:kern w:val="0"/>
                <w:sz w:val="20"/>
                <w:szCs w:val="20"/>
              </w:rPr>
            </w:pPr>
            <w:r w:rsidRPr="00005C48">
              <w:rPr>
                <w:kern w:val="0"/>
                <w:sz w:val="20"/>
                <w:szCs w:val="20"/>
              </w:rPr>
              <w:t>LO712</w:t>
            </w:r>
            <w:r w:rsidRPr="00005C48">
              <w:rPr>
                <w:rFonts w:hint="eastAsia"/>
                <w:kern w:val="0"/>
                <w:sz w:val="20"/>
                <w:szCs w:val="20"/>
              </w:rPr>
              <w:t>助人为乐：富于爱心，懂得感恩，具备助人为乐的品质。</w:t>
            </w:r>
          </w:p>
        </w:tc>
        <w:tc>
          <w:tcPr>
            <w:tcW w:w="618" w:type="dxa"/>
            <w:vAlign w:val="center"/>
          </w:tcPr>
          <w:p w14:paraId="6F8497A4"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58425D81" w14:textId="77777777" w:rsidTr="00005C48">
        <w:trPr>
          <w:trHeight w:val="78"/>
        </w:trPr>
        <w:tc>
          <w:tcPr>
            <w:tcW w:w="817" w:type="dxa"/>
            <w:vMerge/>
            <w:vAlign w:val="center"/>
          </w:tcPr>
          <w:p w14:paraId="246D00AF"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04BFF0E0" w14:textId="77777777" w:rsidR="0022729A" w:rsidRPr="00005C48" w:rsidRDefault="0022729A" w:rsidP="00005C48">
            <w:pPr>
              <w:widowControl/>
              <w:rPr>
                <w:kern w:val="0"/>
                <w:sz w:val="20"/>
                <w:szCs w:val="20"/>
              </w:rPr>
            </w:pPr>
            <w:r w:rsidRPr="00005C48">
              <w:rPr>
                <w:kern w:val="0"/>
                <w:sz w:val="20"/>
                <w:szCs w:val="20"/>
              </w:rPr>
              <w:t>LO713</w:t>
            </w:r>
            <w:r w:rsidRPr="00005C48">
              <w:rPr>
                <w:rFonts w:hint="eastAsia"/>
                <w:kern w:val="0"/>
                <w:sz w:val="20"/>
                <w:szCs w:val="20"/>
              </w:rPr>
              <w:t>奉献社会：具有服务企业、服务社会的意愿和行为能力。</w:t>
            </w:r>
          </w:p>
        </w:tc>
        <w:tc>
          <w:tcPr>
            <w:tcW w:w="618" w:type="dxa"/>
            <w:vAlign w:val="center"/>
          </w:tcPr>
          <w:p w14:paraId="528876CC"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1C0F0678" w14:textId="77777777" w:rsidTr="00005C48">
        <w:trPr>
          <w:trHeight w:val="78"/>
        </w:trPr>
        <w:tc>
          <w:tcPr>
            <w:tcW w:w="817" w:type="dxa"/>
            <w:vMerge/>
            <w:vAlign w:val="center"/>
          </w:tcPr>
          <w:p w14:paraId="0509FF33"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6B8FF921" w14:textId="77777777" w:rsidR="0022729A" w:rsidRPr="00005C48" w:rsidRDefault="0022729A" w:rsidP="00005C48">
            <w:pPr>
              <w:widowControl/>
              <w:rPr>
                <w:kern w:val="0"/>
                <w:sz w:val="20"/>
                <w:szCs w:val="20"/>
              </w:rPr>
            </w:pPr>
            <w:r w:rsidRPr="00005C48">
              <w:rPr>
                <w:kern w:val="0"/>
                <w:sz w:val="20"/>
                <w:szCs w:val="20"/>
              </w:rPr>
              <w:t>LO714</w:t>
            </w:r>
            <w:r w:rsidRPr="00005C48">
              <w:rPr>
                <w:rFonts w:hint="eastAsia"/>
                <w:kern w:val="0"/>
                <w:sz w:val="20"/>
                <w:szCs w:val="20"/>
              </w:rPr>
              <w:t>爱护环境：具有爱护环境的意识和与自然和谐相处的环保理念。</w:t>
            </w:r>
          </w:p>
        </w:tc>
        <w:tc>
          <w:tcPr>
            <w:tcW w:w="618" w:type="dxa"/>
            <w:vAlign w:val="center"/>
          </w:tcPr>
          <w:p w14:paraId="0D554A46"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5DF26ED9" w14:textId="77777777" w:rsidTr="00005C48">
        <w:trPr>
          <w:trHeight w:val="105"/>
        </w:trPr>
        <w:tc>
          <w:tcPr>
            <w:tcW w:w="817" w:type="dxa"/>
            <w:vMerge w:val="restart"/>
            <w:vAlign w:val="center"/>
          </w:tcPr>
          <w:p w14:paraId="0777F56D" w14:textId="77777777" w:rsidR="0022729A" w:rsidRPr="00005C48" w:rsidRDefault="0022729A" w:rsidP="00005C48">
            <w:pPr>
              <w:widowControl/>
              <w:rPr>
                <w:kern w:val="0"/>
                <w:sz w:val="20"/>
                <w:szCs w:val="20"/>
              </w:rPr>
            </w:pPr>
            <w:r w:rsidRPr="00005C48">
              <w:rPr>
                <w:rFonts w:ascii="仿宋" w:eastAsia="仿宋" w:hAnsi="仿宋" w:cs="SimSun"/>
                <w:color w:val="000000"/>
                <w:kern w:val="0"/>
                <w:sz w:val="24"/>
                <w:szCs w:val="24"/>
              </w:rPr>
              <w:t>LO81</w:t>
            </w:r>
            <w:r w:rsidRPr="00005C48">
              <w:rPr>
                <w:rFonts w:ascii="仿宋" w:eastAsia="仿宋" w:hAnsi="仿宋" w:cs="SimSun" w:hint="eastAsia"/>
                <w:color w:val="000000"/>
                <w:kern w:val="0"/>
                <w:sz w:val="24"/>
                <w:szCs w:val="24"/>
              </w:rPr>
              <w:t>：</w:t>
            </w:r>
          </w:p>
        </w:tc>
        <w:tc>
          <w:tcPr>
            <w:tcW w:w="6095" w:type="dxa"/>
            <w:vAlign w:val="center"/>
          </w:tcPr>
          <w:p w14:paraId="200F032F" w14:textId="77777777" w:rsidR="0022729A" w:rsidRPr="00005C48" w:rsidRDefault="0022729A" w:rsidP="00005C48">
            <w:pPr>
              <w:widowControl/>
              <w:rPr>
                <w:kern w:val="0"/>
                <w:sz w:val="20"/>
                <w:szCs w:val="20"/>
              </w:rPr>
            </w:pPr>
            <w:r w:rsidRPr="00005C48">
              <w:rPr>
                <w:kern w:val="0"/>
                <w:sz w:val="20"/>
                <w:szCs w:val="20"/>
              </w:rPr>
              <w:t>LO811</w:t>
            </w:r>
            <w:r w:rsidRPr="00005C48">
              <w:rPr>
                <w:rFonts w:hint="eastAsia"/>
                <w:kern w:val="0"/>
                <w:sz w:val="20"/>
                <w:szCs w:val="20"/>
              </w:rPr>
              <w:t>具备外语表达沟通能力，达到本专业的要求。</w:t>
            </w:r>
          </w:p>
        </w:tc>
        <w:tc>
          <w:tcPr>
            <w:tcW w:w="618" w:type="dxa"/>
            <w:vAlign w:val="center"/>
          </w:tcPr>
          <w:p w14:paraId="7AF9D878"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2D30B618" w14:textId="77777777" w:rsidTr="00005C48">
        <w:trPr>
          <w:trHeight w:val="105"/>
        </w:trPr>
        <w:tc>
          <w:tcPr>
            <w:tcW w:w="817" w:type="dxa"/>
            <w:vMerge/>
            <w:vAlign w:val="center"/>
          </w:tcPr>
          <w:p w14:paraId="38937364"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0BBEA723" w14:textId="77777777" w:rsidR="0022729A" w:rsidRPr="00005C48" w:rsidRDefault="0022729A" w:rsidP="00005C48">
            <w:pPr>
              <w:widowControl/>
              <w:rPr>
                <w:kern w:val="0"/>
                <w:sz w:val="20"/>
                <w:szCs w:val="20"/>
              </w:rPr>
            </w:pPr>
            <w:r w:rsidRPr="00005C48">
              <w:rPr>
                <w:kern w:val="0"/>
                <w:sz w:val="20"/>
                <w:szCs w:val="20"/>
              </w:rPr>
              <w:t>LO812</w:t>
            </w:r>
            <w:r w:rsidRPr="00005C48">
              <w:rPr>
                <w:rFonts w:hint="eastAsia"/>
                <w:kern w:val="0"/>
                <w:sz w:val="20"/>
                <w:szCs w:val="20"/>
              </w:rPr>
              <w:t>理解其他国家历史文化，有跨文化交流能力。</w:t>
            </w:r>
          </w:p>
        </w:tc>
        <w:tc>
          <w:tcPr>
            <w:tcW w:w="618" w:type="dxa"/>
            <w:vAlign w:val="center"/>
          </w:tcPr>
          <w:p w14:paraId="2C1E9B18" w14:textId="77777777" w:rsidR="0022729A" w:rsidRPr="00005C48" w:rsidRDefault="0022729A" w:rsidP="00005C48">
            <w:pPr>
              <w:widowControl/>
              <w:jc w:val="center"/>
              <w:rPr>
                <w:rFonts w:ascii="仿宋" w:eastAsia="仿宋" w:hAnsi="仿宋" w:cs="SimSun"/>
                <w:color w:val="000000"/>
                <w:kern w:val="0"/>
                <w:sz w:val="24"/>
                <w:szCs w:val="20"/>
              </w:rPr>
            </w:pPr>
          </w:p>
        </w:tc>
      </w:tr>
      <w:tr w:rsidR="0022729A" w14:paraId="0E4225FE" w14:textId="77777777" w:rsidTr="00005C48">
        <w:trPr>
          <w:trHeight w:val="105"/>
        </w:trPr>
        <w:tc>
          <w:tcPr>
            <w:tcW w:w="817" w:type="dxa"/>
            <w:vMerge/>
            <w:vAlign w:val="center"/>
          </w:tcPr>
          <w:p w14:paraId="40C69068" w14:textId="77777777" w:rsidR="0022729A" w:rsidRPr="00005C48" w:rsidRDefault="0022729A" w:rsidP="00005C48">
            <w:pPr>
              <w:widowControl/>
              <w:rPr>
                <w:rFonts w:ascii="仿宋" w:eastAsia="仿宋" w:hAnsi="仿宋" w:cs="SimSun"/>
                <w:color w:val="000000"/>
                <w:kern w:val="0"/>
                <w:sz w:val="24"/>
                <w:szCs w:val="24"/>
              </w:rPr>
            </w:pPr>
          </w:p>
        </w:tc>
        <w:tc>
          <w:tcPr>
            <w:tcW w:w="6095" w:type="dxa"/>
            <w:vAlign w:val="center"/>
          </w:tcPr>
          <w:p w14:paraId="1C9ECFE2" w14:textId="77777777" w:rsidR="0022729A" w:rsidRPr="00005C48" w:rsidRDefault="0022729A" w:rsidP="00005C48">
            <w:pPr>
              <w:widowControl/>
              <w:rPr>
                <w:kern w:val="0"/>
                <w:sz w:val="20"/>
                <w:szCs w:val="20"/>
              </w:rPr>
            </w:pPr>
            <w:r w:rsidRPr="00005C48">
              <w:rPr>
                <w:kern w:val="0"/>
                <w:sz w:val="20"/>
                <w:szCs w:val="20"/>
              </w:rPr>
              <w:t>LO813</w:t>
            </w:r>
            <w:r w:rsidRPr="00005C48">
              <w:rPr>
                <w:rFonts w:hint="eastAsia"/>
                <w:kern w:val="0"/>
                <w:sz w:val="20"/>
                <w:szCs w:val="20"/>
              </w:rPr>
              <w:t>有国际竞争与合作意识。</w:t>
            </w:r>
          </w:p>
        </w:tc>
        <w:tc>
          <w:tcPr>
            <w:tcW w:w="618" w:type="dxa"/>
            <w:vAlign w:val="center"/>
          </w:tcPr>
          <w:p w14:paraId="1399CC5F" w14:textId="77777777" w:rsidR="0022729A" w:rsidRPr="00005C48" w:rsidRDefault="0022729A" w:rsidP="00005C48">
            <w:pPr>
              <w:widowControl/>
              <w:jc w:val="center"/>
              <w:rPr>
                <w:rFonts w:ascii="仿宋" w:eastAsia="仿宋" w:hAnsi="仿宋" w:cs="SimSun"/>
                <w:color w:val="000000"/>
                <w:kern w:val="0"/>
                <w:sz w:val="24"/>
                <w:szCs w:val="20"/>
              </w:rPr>
            </w:pPr>
          </w:p>
        </w:tc>
      </w:tr>
    </w:tbl>
    <w:p w14:paraId="1AB82DB5" w14:textId="77777777" w:rsidR="0022729A" w:rsidRDefault="0022729A" w:rsidP="0022729A">
      <w:pPr>
        <w:widowControl/>
        <w:spacing w:beforeLines="50" w:before="156" w:afterLines="50" w:after="156" w:line="288" w:lineRule="auto"/>
        <w:ind w:firstLineChars="150" w:firstLine="360"/>
        <w:jc w:val="left"/>
        <w:rPr>
          <w:rFonts w:ascii="SimHei" w:eastAsia="SimHei" w:hAnsi="SimSun"/>
          <w:sz w:val="24"/>
        </w:rPr>
      </w:pPr>
    </w:p>
    <w:p w14:paraId="26BE4795" w14:textId="77777777" w:rsidR="0022729A" w:rsidRPr="00DF2504" w:rsidRDefault="0022729A" w:rsidP="00985B74">
      <w:pPr>
        <w:widowControl/>
        <w:spacing w:beforeLines="50" w:before="156" w:afterLines="50" w:after="156" w:line="288" w:lineRule="auto"/>
        <w:ind w:firstLineChars="150" w:firstLine="360"/>
        <w:jc w:val="left"/>
        <w:rPr>
          <w:rFonts w:ascii="SimHei" w:eastAsia="SimHei" w:hAnsi="SimSun"/>
          <w:sz w:val="24"/>
        </w:rPr>
      </w:pPr>
      <w:r w:rsidRPr="00DF2504">
        <w:rPr>
          <w:rFonts w:ascii="SimHei" w:eastAsia="SimHei" w:hAnsi="SimSun" w:hint="eastAsia"/>
          <w:sz w:val="24"/>
        </w:rPr>
        <w:t>五、课程目标</w:t>
      </w:r>
      <w:r w:rsidRPr="00DF2504">
        <w:rPr>
          <w:rFonts w:ascii="SimHei" w:eastAsia="SimHei" w:hAnsi="SimSun"/>
          <w:sz w:val="24"/>
        </w:rPr>
        <w:t>/</w:t>
      </w:r>
      <w:r w:rsidRPr="00DF2504">
        <w:rPr>
          <w:rFonts w:ascii="SimHei" w:eastAsia="SimHei" w:hAnsi="SimSun"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75"/>
        <w:gridCol w:w="2470"/>
        <w:gridCol w:w="2199"/>
        <w:gridCol w:w="1276"/>
      </w:tblGrid>
      <w:tr w:rsidR="0022729A" w:rsidRPr="00116EF8" w14:paraId="13B987A1" w14:textId="77777777" w:rsidTr="00160D80">
        <w:tc>
          <w:tcPr>
            <w:tcW w:w="535" w:type="dxa"/>
          </w:tcPr>
          <w:p w14:paraId="6CCCD5E6" w14:textId="77777777" w:rsidR="0022729A" w:rsidRPr="00116EF8" w:rsidRDefault="0022729A" w:rsidP="00160D80">
            <w:pPr>
              <w:snapToGrid w:val="0"/>
              <w:spacing w:line="288" w:lineRule="auto"/>
              <w:jc w:val="center"/>
              <w:rPr>
                <w:b/>
                <w:color w:val="000000"/>
                <w:szCs w:val="21"/>
              </w:rPr>
            </w:pPr>
            <w:r w:rsidRPr="00116EF8">
              <w:rPr>
                <w:rFonts w:hint="eastAsia"/>
                <w:b/>
                <w:color w:val="000000"/>
                <w:szCs w:val="21"/>
              </w:rPr>
              <w:t>序号</w:t>
            </w:r>
          </w:p>
        </w:tc>
        <w:tc>
          <w:tcPr>
            <w:tcW w:w="1175" w:type="dxa"/>
          </w:tcPr>
          <w:p w14:paraId="0936D04B" w14:textId="77777777" w:rsidR="0022729A" w:rsidRPr="00116EF8" w:rsidRDefault="0022729A" w:rsidP="00160D80">
            <w:pPr>
              <w:snapToGrid w:val="0"/>
              <w:spacing w:line="288" w:lineRule="auto"/>
              <w:jc w:val="center"/>
              <w:rPr>
                <w:b/>
                <w:color w:val="000000"/>
                <w:szCs w:val="21"/>
              </w:rPr>
            </w:pPr>
            <w:r w:rsidRPr="00116EF8">
              <w:rPr>
                <w:rFonts w:hint="eastAsia"/>
                <w:b/>
                <w:color w:val="000000"/>
                <w:szCs w:val="21"/>
              </w:rPr>
              <w:t>课程预期</w:t>
            </w:r>
          </w:p>
          <w:p w14:paraId="16E18AEA" w14:textId="77777777" w:rsidR="0022729A" w:rsidRPr="00116EF8" w:rsidRDefault="0022729A" w:rsidP="00160D80">
            <w:pPr>
              <w:snapToGrid w:val="0"/>
              <w:spacing w:line="288" w:lineRule="auto"/>
              <w:jc w:val="center"/>
              <w:rPr>
                <w:b/>
                <w:color w:val="000000"/>
                <w:szCs w:val="21"/>
              </w:rPr>
            </w:pPr>
            <w:r w:rsidRPr="00116EF8">
              <w:rPr>
                <w:rFonts w:hint="eastAsia"/>
                <w:b/>
                <w:color w:val="000000"/>
                <w:szCs w:val="21"/>
              </w:rPr>
              <w:t>学习成果</w:t>
            </w:r>
          </w:p>
        </w:tc>
        <w:tc>
          <w:tcPr>
            <w:tcW w:w="2470" w:type="dxa"/>
            <w:vAlign w:val="center"/>
          </w:tcPr>
          <w:p w14:paraId="659AF94A" w14:textId="77777777" w:rsidR="0022729A" w:rsidRPr="00116EF8" w:rsidRDefault="0022729A" w:rsidP="00160D80">
            <w:pPr>
              <w:snapToGrid w:val="0"/>
              <w:spacing w:line="288" w:lineRule="auto"/>
              <w:jc w:val="center"/>
              <w:rPr>
                <w:b/>
                <w:color w:val="000000"/>
                <w:szCs w:val="21"/>
              </w:rPr>
            </w:pPr>
            <w:r w:rsidRPr="00116EF8">
              <w:rPr>
                <w:rFonts w:hint="eastAsia"/>
                <w:b/>
                <w:color w:val="000000"/>
                <w:szCs w:val="21"/>
              </w:rPr>
              <w:t>课程目标</w:t>
            </w:r>
          </w:p>
          <w:p w14:paraId="055A7443" w14:textId="77777777" w:rsidR="0022729A" w:rsidRPr="00116EF8" w:rsidRDefault="0022729A" w:rsidP="00160D80">
            <w:pPr>
              <w:snapToGrid w:val="0"/>
              <w:spacing w:line="288" w:lineRule="auto"/>
              <w:jc w:val="center"/>
              <w:rPr>
                <w:b/>
                <w:color w:val="000000"/>
                <w:szCs w:val="21"/>
              </w:rPr>
            </w:pPr>
            <w:r w:rsidRPr="00116EF8">
              <w:rPr>
                <w:rFonts w:hint="eastAsia"/>
                <w:b/>
                <w:color w:val="000000"/>
                <w:szCs w:val="21"/>
              </w:rPr>
              <w:t>（细化的预期学习成果）</w:t>
            </w:r>
          </w:p>
        </w:tc>
        <w:tc>
          <w:tcPr>
            <w:tcW w:w="2199" w:type="dxa"/>
            <w:vAlign w:val="center"/>
          </w:tcPr>
          <w:p w14:paraId="7A2AE2C9" w14:textId="77777777" w:rsidR="0022729A" w:rsidRPr="00116EF8" w:rsidRDefault="0022729A" w:rsidP="00160D80">
            <w:pPr>
              <w:snapToGrid w:val="0"/>
              <w:spacing w:line="288" w:lineRule="auto"/>
              <w:jc w:val="center"/>
              <w:rPr>
                <w:b/>
                <w:color w:val="000000"/>
                <w:szCs w:val="21"/>
              </w:rPr>
            </w:pPr>
            <w:r w:rsidRPr="00116EF8">
              <w:rPr>
                <w:rFonts w:hint="eastAsia"/>
                <w:b/>
                <w:color w:val="000000"/>
                <w:szCs w:val="21"/>
              </w:rPr>
              <w:t>教与学方式</w:t>
            </w:r>
          </w:p>
        </w:tc>
        <w:tc>
          <w:tcPr>
            <w:tcW w:w="1276" w:type="dxa"/>
            <w:vAlign w:val="center"/>
          </w:tcPr>
          <w:p w14:paraId="5A4B3EEA" w14:textId="77777777" w:rsidR="0022729A" w:rsidRPr="00116EF8" w:rsidRDefault="0022729A" w:rsidP="00160D80">
            <w:pPr>
              <w:snapToGrid w:val="0"/>
              <w:spacing w:line="288" w:lineRule="auto"/>
              <w:jc w:val="center"/>
              <w:rPr>
                <w:b/>
                <w:color w:val="000000"/>
                <w:szCs w:val="21"/>
              </w:rPr>
            </w:pPr>
            <w:r w:rsidRPr="00116EF8">
              <w:rPr>
                <w:rFonts w:hint="eastAsia"/>
                <w:b/>
                <w:color w:val="000000"/>
                <w:szCs w:val="21"/>
              </w:rPr>
              <w:t>评价方式</w:t>
            </w:r>
          </w:p>
        </w:tc>
      </w:tr>
      <w:tr w:rsidR="0022729A" w:rsidRPr="00116EF8" w14:paraId="3DA3B770" w14:textId="77777777" w:rsidTr="00160D80">
        <w:tc>
          <w:tcPr>
            <w:tcW w:w="535" w:type="dxa"/>
          </w:tcPr>
          <w:p w14:paraId="4F94DF30" w14:textId="77777777" w:rsidR="0022729A" w:rsidRPr="00116EF8" w:rsidRDefault="0022729A" w:rsidP="00160D80">
            <w:pPr>
              <w:rPr>
                <w:rFonts w:ascii="SimSun" w:hAnsi="SimSun" w:cs="SimSun"/>
                <w:color w:val="000000"/>
                <w:kern w:val="0"/>
                <w:szCs w:val="21"/>
              </w:rPr>
            </w:pPr>
            <w:r w:rsidRPr="00116EF8">
              <w:rPr>
                <w:rFonts w:ascii="SimSun" w:hAnsi="SimSun" w:cs="SimSun"/>
                <w:color w:val="000000"/>
                <w:kern w:val="0"/>
                <w:szCs w:val="21"/>
              </w:rPr>
              <w:t>1</w:t>
            </w:r>
          </w:p>
        </w:tc>
        <w:tc>
          <w:tcPr>
            <w:tcW w:w="1175" w:type="dxa"/>
            <w:vAlign w:val="center"/>
          </w:tcPr>
          <w:p w14:paraId="1D431B04" w14:textId="77777777" w:rsidR="0022729A" w:rsidRPr="00116EF8" w:rsidRDefault="0022729A" w:rsidP="00160D80">
            <w:pPr>
              <w:jc w:val="left"/>
              <w:rPr>
                <w:rFonts w:ascii="SimSun" w:hAnsi="SimSun" w:cs="SimSun"/>
                <w:color w:val="000000"/>
                <w:kern w:val="0"/>
                <w:szCs w:val="21"/>
              </w:rPr>
            </w:pPr>
            <w:r w:rsidRPr="00116EF8">
              <w:rPr>
                <w:rFonts w:ascii="SimSun" w:hAnsi="SimSun" w:cs="SimSun"/>
                <w:color w:val="000000"/>
                <w:kern w:val="0"/>
                <w:szCs w:val="21"/>
              </w:rPr>
              <w:t>LO112</w:t>
            </w:r>
          </w:p>
        </w:tc>
        <w:tc>
          <w:tcPr>
            <w:tcW w:w="2470" w:type="dxa"/>
          </w:tcPr>
          <w:p w14:paraId="3270357B" w14:textId="77777777" w:rsidR="0022729A" w:rsidRPr="00116EF8" w:rsidRDefault="0022729A" w:rsidP="00160D80">
            <w:pPr>
              <w:rPr>
                <w:rFonts w:ascii="SimSun" w:cs="SimSun"/>
                <w:color w:val="000000"/>
                <w:kern w:val="0"/>
                <w:szCs w:val="21"/>
              </w:rPr>
            </w:pPr>
            <w:r w:rsidRPr="00116EF8">
              <w:rPr>
                <w:rFonts w:ascii="SimSun" w:hAnsi="SimSun" w:cs="SimSun" w:hint="eastAsia"/>
                <w:color w:val="000000"/>
                <w:kern w:val="0"/>
                <w:szCs w:val="21"/>
              </w:rPr>
              <w:t>能够用基本正确的日语表达自己的观点。</w:t>
            </w:r>
          </w:p>
        </w:tc>
        <w:tc>
          <w:tcPr>
            <w:tcW w:w="2199" w:type="dxa"/>
          </w:tcPr>
          <w:p w14:paraId="15C07F09"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要求学生制定学习计划，每篇课文要求熟读并记忆重点知识。</w:t>
            </w:r>
          </w:p>
        </w:tc>
        <w:tc>
          <w:tcPr>
            <w:tcW w:w="1276" w:type="dxa"/>
          </w:tcPr>
          <w:p w14:paraId="14D63D76"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课堂朗读</w:t>
            </w:r>
          </w:p>
          <w:p w14:paraId="7A008C64"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会话练习</w:t>
            </w:r>
          </w:p>
          <w:p w14:paraId="0216BED6"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课堂发表</w:t>
            </w:r>
          </w:p>
        </w:tc>
      </w:tr>
      <w:tr w:rsidR="0022729A" w:rsidRPr="00116EF8" w14:paraId="4E124782" w14:textId="77777777" w:rsidTr="00160D80">
        <w:tc>
          <w:tcPr>
            <w:tcW w:w="535" w:type="dxa"/>
          </w:tcPr>
          <w:p w14:paraId="4CC11729" w14:textId="77777777" w:rsidR="0022729A" w:rsidRPr="00116EF8" w:rsidRDefault="0022729A" w:rsidP="00160D80">
            <w:pPr>
              <w:rPr>
                <w:rFonts w:ascii="SimSun" w:hAnsi="SimSun" w:cs="SimSun"/>
                <w:color w:val="000000"/>
                <w:kern w:val="0"/>
                <w:szCs w:val="21"/>
              </w:rPr>
            </w:pPr>
            <w:r w:rsidRPr="00116EF8">
              <w:rPr>
                <w:rFonts w:ascii="SimSun" w:hAnsi="SimSun" w:cs="SimSun"/>
                <w:color w:val="000000"/>
                <w:kern w:val="0"/>
                <w:szCs w:val="21"/>
              </w:rPr>
              <w:t>2</w:t>
            </w:r>
          </w:p>
        </w:tc>
        <w:tc>
          <w:tcPr>
            <w:tcW w:w="1175" w:type="dxa"/>
            <w:vAlign w:val="center"/>
          </w:tcPr>
          <w:p w14:paraId="26A257B6" w14:textId="77777777" w:rsidR="0022729A" w:rsidRPr="00116EF8" w:rsidRDefault="0022729A" w:rsidP="00160D80">
            <w:pPr>
              <w:jc w:val="left"/>
              <w:rPr>
                <w:rFonts w:ascii="SimSun" w:hAnsi="SimSun" w:cs="SimSun"/>
                <w:color w:val="000000"/>
                <w:kern w:val="0"/>
                <w:szCs w:val="21"/>
              </w:rPr>
            </w:pPr>
            <w:r w:rsidRPr="00116EF8">
              <w:rPr>
                <w:rFonts w:ascii="SimSun" w:hAnsi="SimSun" w:cs="SimSun"/>
                <w:color w:val="000000"/>
                <w:kern w:val="0"/>
                <w:szCs w:val="21"/>
              </w:rPr>
              <w:t>LO312</w:t>
            </w:r>
          </w:p>
        </w:tc>
        <w:tc>
          <w:tcPr>
            <w:tcW w:w="2470" w:type="dxa"/>
          </w:tcPr>
          <w:p w14:paraId="3D0BB676" w14:textId="77777777" w:rsidR="0022729A" w:rsidRPr="00116EF8" w:rsidRDefault="0022729A" w:rsidP="00160D80">
            <w:pPr>
              <w:rPr>
                <w:rFonts w:ascii="SimSun" w:cs="SimSun"/>
                <w:color w:val="000000"/>
                <w:kern w:val="0"/>
                <w:szCs w:val="21"/>
              </w:rPr>
            </w:pPr>
            <w:r w:rsidRPr="00116EF8">
              <w:rPr>
                <w:rFonts w:ascii="SimSun" w:hAnsi="SimSun" w:cs="SimSun" w:hint="eastAsia"/>
                <w:color w:val="000000"/>
                <w:kern w:val="0"/>
                <w:szCs w:val="21"/>
              </w:rPr>
              <w:t>发音基本标准，能用日语基本流畅的交流。</w:t>
            </w:r>
          </w:p>
        </w:tc>
        <w:tc>
          <w:tcPr>
            <w:tcW w:w="2199" w:type="dxa"/>
          </w:tcPr>
          <w:p w14:paraId="0563A270" w14:textId="77777777" w:rsidR="0022729A" w:rsidRPr="00116EF8" w:rsidRDefault="0022729A" w:rsidP="00160D80">
            <w:pPr>
              <w:snapToGrid w:val="0"/>
              <w:spacing w:line="288" w:lineRule="auto"/>
              <w:jc w:val="left"/>
              <w:rPr>
                <w:rFonts w:ascii="SimSun"/>
                <w:szCs w:val="21"/>
              </w:rPr>
            </w:pPr>
            <w:r>
              <w:rPr>
                <w:rFonts w:ascii="SimSun" w:hAnsi="SimSun" w:hint="eastAsia"/>
                <w:szCs w:val="21"/>
              </w:rPr>
              <w:t>通过领读</w:t>
            </w:r>
            <w:r w:rsidRPr="00116EF8">
              <w:rPr>
                <w:rFonts w:ascii="SimSun" w:hAnsi="SimSun" w:hint="eastAsia"/>
                <w:szCs w:val="21"/>
              </w:rPr>
              <w:t>及</w:t>
            </w:r>
            <w:r>
              <w:rPr>
                <w:rFonts w:ascii="SimSun" w:hAnsi="SimSun" w:hint="eastAsia"/>
                <w:szCs w:val="21"/>
              </w:rPr>
              <w:t>课前课后听</w:t>
            </w:r>
            <w:r w:rsidRPr="00116EF8">
              <w:rPr>
                <w:rFonts w:ascii="SimSun" w:hAnsi="SimSun" w:hint="eastAsia"/>
                <w:szCs w:val="21"/>
              </w:rPr>
              <w:t>录音的形式，让学</w:t>
            </w:r>
            <w:r w:rsidRPr="00116EF8">
              <w:rPr>
                <w:rFonts w:ascii="SimSun" w:hAnsi="SimSun" w:hint="eastAsia"/>
                <w:szCs w:val="21"/>
              </w:rPr>
              <w:lastRenderedPageBreak/>
              <w:t>生跟读，掌握正确的语音语调。</w:t>
            </w:r>
          </w:p>
        </w:tc>
        <w:tc>
          <w:tcPr>
            <w:tcW w:w="1276" w:type="dxa"/>
          </w:tcPr>
          <w:p w14:paraId="5A5B66CC"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lastRenderedPageBreak/>
              <w:t>课堂朗读</w:t>
            </w:r>
          </w:p>
          <w:p w14:paraId="7F837E37"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会话练习</w:t>
            </w:r>
          </w:p>
          <w:p w14:paraId="728E0993"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lastRenderedPageBreak/>
              <w:t>课堂发表</w:t>
            </w:r>
          </w:p>
        </w:tc>
      </w:tr>
      <w:tr w:rsidR="0022729A" w:rsidRPr="00116EF8" w14:paraId="31755C94" w14:textId="77777777" w:rsidTr="00160D80">
        <w:tc>
          <w:tcPr>
            <w:tcW w:w="535" w:type="dxa"/>
          </w:tcPr>
          <w:p w14:paraId="2E4E30DA" w14:textId="77777777" w:rsidR="0022729A" w:rsidRPr="00116EF8" w:rsidRDefault="0022729A" w:rsidP="00160D80">
            <w:pPr>
              <w:rPr>
                <w:rFonts w:ascii="SimSun" w:hAnsi="SimSun" w:cs="SimSun"/>
                <w:color w:val="000000"/>
                <w:kern w:val="0"/>
                <w:szCs w:val="21"/>
              </w:rPr>
            </w:pPr>
            <w:r w:rsidRPr="00116EF8">
              <w:rPr>
                <w:rFonts w:ascii="SimSun" w:hAnsi="SimSun" w:cs="SimSun"/>
                <w:color w:val="000000"/>
                <w:kern w:val="0"/>
                <w:szCs w:val="21"/>
              </w:rPr>
              <w:lastRenderedPageBreak/>
              <w:t>3</w:t>
            </w:r>
          </w:p>
        </w:tc>
        <w:tc>
          <w:tcPr>
            <w:tcW w:w="1175" w:type="dxa"/>
            <w:vAlign w:val="center"/>
          </w:tcPr>
          <w:p w14:paraId="08B4E0E2" w14:textId="77777777" w:rsidR="0022729A" w:rsidRPr="00116EF8" w:rsidRDefault="0022729A" w:rsidP="00160D80">
            <w:pPr>
              <w:jc w:val="left"/>
              <w:rPr>
                <w:rFonts w:ascii="SimSun" w:hAnsi="SimSun" w:cs="SimSun"/>
                <w:color w:val="000000"/>
                <w:kern w:val="0"/>
                <w:szCs w:val="21"/>
              </w:rPr>
            </w:pPr>
            <w:r w:rsidRPr="00116EF8">
              <w:rPr>
                <w:rFonts w:ascii="SimSun" w:hAnsi="SimSun" w:cs="SimSun"/>
                <w:color w:val="000000"/>
                <w:kern w:val="0"/>
                <w:szCs w:val="21"/>
              </w:rPr>
              <w:t>LO332</w:t>
            </w:r>
          </w:p>
        </w:tc>
        <w:tc>
          <w:tcPr>
            <w:tcW w:w="2470" w:type="dxa"/>
          </w:tcPr>
          <w:p w14:paraId="1E23EEBB" w14:textId="77777777" w:rsidR="0022729A" w:rsidRPr="00116EF8" w:rsidRDefault="0022729A" w:rsidP="00160D80">
            <w:pPr>
              <w:rPr>
                <w:rFonts w:ascii="SimSun" w:cs="SimSun"/>
                <w:color w:val="000000"/>
                <w:kern w:val="0"/>
                <w:szCs w:val="21"/>
              </w:rPr>
            </w:pPr>
            <w:r w:rsidRPr="00116EF8">
              <w:rPr>
                <w:rFonts w:ascii="SimSun" w:hAnsi="SimSun" w:cs="SimSun" w:hint="eastAsia"/>
                <w:color w:val="000000"/>
                <w:kern w:val="0"/>
                <w:szCs w:val="21"/>
              </w:rPr>
              <w:t>了解日本的社会文化特征，有分析理解问题的能力。</w:t>
            </w:r>
          </w:p>
        </w:tc>
        <w:tc>
          <w:tcPr>
            <w:tcW w:w="2199" w:type="dxa"/>
          </w:tcPr>
          <w:p w14:paraId="638A515A"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建议学生扩大阅读量，结合课文增加补充读物，使学生更多的了解日本文化。</w:t>
            </w:r>
          </w:p>
        </w:tc>
        <w:tc>
          <w:tcPr>
            <w:tcW w:w="1276" w:type="dxa"/>
          </w:tcPr>
          <w:p w14:paraId="4C5FC63B"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课堂朗读</w:t>
            </w:r>
          </w:p>
          <w:p w14:paraId="1144ABCA"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会话练习</w:t>
            </w:r>
          </w:p>
          <w:p w14:paraId="127F1C82"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课堂发表</w:t>
            </w:r>
          </w:p>
        </w:tc>
      </w:tr>
      <w:tr w:rsidR="0022729A" w:rsidRPr="00116EF8" w14:paraId="1875C397" w14:textId="77777777" w:rsidTr="00160D80">
        <w:tc>
          <w:tcPr>
            <w:tcW w:w="535" w:type="dxa"/>
          </w:tcPr>
          <w:p w14:paraId="7E6D59D3" w14:textId="77777777" w:rsidR="0022729A" w:rsidRPr="00116EF8" w:rsidRDefault="0022729A" w:rsidP="00160D80">
            <w:pPr>
              <w:rPr>
                <w:rFonts w:ascii="SimSun" w:hAnsi="SimSun" w:cs="SimSun"/>
                <w:color w:val="000000"/>
                <w:kern w:val="0"/>
                <w:szCs w:val="21"/>
              </w:rPr>
            </w:pPr>
            <w:r w:rsidRPr="00116EF8">
              <w:rPr>
                <w:rFonts w:ascii="SimSun" w:hAnsi="SimSun" w:cs="SimSun"/>
                <w:color w:val="000000"/>
                <w:kern w:val="0"/>
                <w:szCs w:val="21"/>
              </w:rPr>
              <w:t>4</w:t>
            </w:r>
          </w:p>
        </w:tc>
        <w:tc>
          <w:tcPr>
            <w:tcW w:w="1175" w:type="dxa"/>
            <w:vAlign w:val="center"/>
          </w:tcPr>
          <w:p w14:paraId="441BFF78" w14:textId="77777777" w:rsidR="0022729A" w:rsidRPr="00116EF8" w:rsidRDefault="0022729A" w:rsidP="00160D80">
            <w:pPr>
              <w:jc w:val="left"/>
              <w:rPr>
                <w:rFonts w:ascii="SimSun" w:hAnsi="SimSun" w:cs="SimSun"/>
                <w:color w:val="000000"/>
                <w:kern w:val="0"/>
                <w:szCs w:val="21"/>
              </w:rPr>
            </w:pPr>
            <w:r w:rsidRPr="00116EF8">
              <w:rPr>
                <w:rFonts w:ascii="SimSun" w:hAnsi="SimSun" w:cs="SimSun"/>
                <w:color w:val="000000"/>
                <w:kern w:val="0"/>
                <w:szCs w:val="21"/>
              </w:rPr>
              <w:t>LO511</w:t>
            </w:r>
          </w:p>
        </w:tc>
        <w:tc>
          <w:tcPr>
            <w:tcW w:w="2470" w:type="dxa"/>
          </w:tcPr>
          <w:p w14:paraId="01247657" w14:textId="77777777" w:rsidR="0022729A" w:rsidRPr="00116EF8" w:rsidRDefault="0022729A" w:rsidP="00160D80">
            <w:pPr>
              <w:rPr>
                <w:rFonts w:ascii="SimSun" w:cs="SimSun"/>
                <w:color w:val="000000"/>
                <w:kern w:val="0"/>
                <w:szCs w:val="21"/>
              </w:rPr>
            </w:pPr>
            <w:r w:rsidRPr="00116EF8">
              <w:rPr>
                <w:rFonts w:ascii="SimSun" w:hAnsi="SimSun" w:cs="SimSun" w:hint="eastAsia"/>
                <w:color w:val="000000"/>
                <w:kern w:val="0"/>
                <w:szCs w:val="21"/>
              </w:rPr>
              <w:t>能积极参与会话练习，与同学合作发表，培养协作意识。</w:t>
            </w:r>
          </w:p>
        </w:tc>
        <w:tc>
          <w:tcPr>
            <w:tcW w:w="2199" w:type="dxa"/>
          </w:tcPr>
          <w:p w14:paraId="6EDC8F9D" w14:textId="77777777" w:rsidR="0022729A" w:rsidRPr="00116EF8" w:rsidRDefault="0022729A" w:rsidP="00160D80">
            <w:pPr>
              <w:snapToGrid w:val="0"/>
              <w:spacing w:line="288" w:lineRule="auto"/>
              <w:jc w:val="left"/>
              <w:rPr>
                <w:rFonts w:ascii="SimSun"/>
                <w:szCs w:val="21"/>
              </w:rPr>
            </w:pPr>
            <w:r>
              <w:rPr>
                <w:rFonts w:ascii="SimSun" w:hAnsi="SimSun" w:hint="eastAsia"/>
                <w:szCs w:val="21"/>
              </w:rPr>
              <w:t>教授完重点知识后，让学生</w:t>
            </w:r>
            <w:r w:rsidRPr="00116EF8">
              <w:rPr>
                <w:rFonts w:ascii="SimSun" w:hAnsi="SimSun" w:hint="eastAsia"/>
                <w:szCs w:val="21"/>
              </w:rPr>
              <w:t>分小组利用</w:t>
            </w:r>
            <w:r>
              <w:rPr>
                <w:rFonts w:ascii="SimSun" w:hAnsi="SimSun" w:hint="eastAsia"/>
                <w:szCs w:val="21"/>
              </w:rPr>
              <w:t>所学知识</w:t>
            </w:r>
            <w:r w:rsidRPr="00116EF8">
              <w:rPr>
                <w:rFonts w:ascii="SimSun" w:hAnsi="SimSun" w:hint="eastAsia"/>
                <w:szCs w:val="21"/>
              </w:rPr>
              <w:t>进行会话练习和发表。</w:t>
            </w:r>
          </w:p>
        </w:tc>
        <w:tc>
          <w:tcPr>
            <w:tcW w:w="1276" w:type="dxa"/>
          </w:tcPr>
          <w:p w14:paraId="1E7E7A17"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课堂朗读</w:t>
            </w:r>
          </w:p>
          <w:p w14:paraId="751E93B4"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会话练习</w:t>
            </w:r>
          </w:p>
          <w:p w14:paraId="311547F1" w14:textId="77777777" w:rsidR="0022729A" w:rsidRPr="00116EF8" w:rsidRDefault="0022729A" w:rsidP="00160D80">
            <w:pPr>
              <w:snapToGrid w:val="0"/>
              <w:spacing w:line="288" w:lineRule="auto"/>
              <w:jc w:val="left"/>
              <w:rPr>
                <w:rFonts w:ascii="SimSun"/>
                <w:szCs w:val="21"/>
              </w:rPr>
            </w:pPr>
            <w:r w:rsidRPr="00116EF8">
              <w:rPr>
                <w:rFonts w:ascii="SimSun" w:hAnsi="SimSun" w:hint="eastAsia"/>
                <w:szCs w:val="21"/>
              </w:rPr>
              <w:t>课堂发表</w:t>
            </w:r>
          </w:p>
        </w:tc>
      </w:tr>
    </w:tbl>
    <w:p w14:paraId="78DD45ED" w14:textId="77777777" w:rsidR="0022729A" w:rsidRDefault="0022729A" w:rsidP="0022729A">
      <w:pPr>
        <w:widowControl/>
        <w:spacing w:beforeLines="50" w:before="156" w:afterLines="50" w:after="156" w:line="288" w:lineRule="auto"/>
        <w:ind w:firstLineChars="150" w:firstLine="360"/>
        <w:jc w:val="left"/>
        <w:rPr>
          <w:rFonts w:ascii="SimHei" w:eastAsia="SimHei" w:hAnsi="SimSun"/>
          <w:sz w:val="24"/>
        </w:rPr>
      </w:pPr>
    </w:p>
    <w:p w14:paraId="5BD09FA4" w14:textId="77777777" w:rsidR="0022729A" w:rsidRDefault="0022729A" w:rsidP="00985B74">
      <w:pPr>
        <w:widowControl/>
        <w:spacing w:beforeLines="50" w:before="156" w:afterLines="50" w:after="156" w:line="288" w:lineRule="auto"/>
        <w:ind w:firstLineChars="150" w:firstLine="360"/>
        <w:jc w:val="left"/>
        <w:rPr>
          <w:rFonts w:ascii="SimHei" w:eastAsia="SimHei" w:hAnsi="SimSun"/>
          <w:sz w:val="24"/>
        </w:rPr>
      </w:pPr>
      <w:r w:rsidRPr="00500D62">
        <w:rPr>
          <w:rFonts w:ascii="SimHei" w:eastAsia="SimHei" w:hAnsi="SimSun" w:hint="eastAsia"/>
          <w:sz w:val="24"/>
        </w:rPr>
        <w:t>六、</w:t>
      </w:r>
      <w:r>
        <w:rPr>
          <w:rFonts w:ascii="SimHei" w:eastAsia="SimHei" w:hAnsi="SimSun" w:hint="eastAsia"/>
          <w:sz w:val="24"/>
        </w:rPr>
        <w:t>课程内容</w:t>
      </w:r>
    </w:p>
    <w:p w14:paraId="6D892ADF" w14:textId="77777777" w:rsidR="0022729A" w:rsidRDefault="0022729A" w:rsidP="00985B74">
      <w:pPr>
        <w:snapToGrid w:val="0"/>
        <w:spacing w:line="288" w:lineRule="auto"/>
        <w:ind w:firstLineChars="175" w:firstLine="368"/>
        <w:rPr>
          <w:rFonts w:ascii="SimSun"/>
          <w:bCs/>
          <w:color w:val="000000"/>
          <w:szCs w:val="21"/>
        </w:rPr>
      </w:pPr>
      <w:r>
        <w:rPr>
          <w:rFonts w:ascii="SimSun" w:hAnsi="SimSun" w:hint="eastAsia"/>
          <w:bCs/>
          <w:color w:val="000000"/>
          <w:szCs w:val="21"/>
        </w:rPr>
        <w:t>本课程总课时为</w:t>
      </w:r>
      <w:r>
        <w:rPr>
          <w:rFonts w:ascii="SimSun" w:hAnsi="SimSun"/>
          <w:bCs/>
          <w:color w:val="000000"/>
          <w:szCs w:val="21"/>
        </w:rPr>
        <w:t>32</w:t>
      </w:r>
      <w:r>
        <w:rPr>
          <w:rFonts w:ascii="SimSun" w:hAnsi="SimSun" w:hint="eastAsia"/>
          <w:bCs/>
          <w:color w:val="000000"/>
          <w:szCs w:val="21"/>
        </w:rPr>
        <w:t>学时，其中；理论学时为</w:t>
      </w:r>
      <w:r>
        <w:rPr>
          <w:rFonts w:ascii="SimSun"/>
          <w:bCs/>
          <w:color w:val="000000"/>
          <w:szCs w:val="21"/>
        </w:rPr>
        <w:t>0</w:t>
      </w:r>
      <w:r>
        <w:rPr>
          <w:rFonts w:ascii="SimSun" w:hAnsi="SimSun" w:hint="eastAsia"/>
          <w:bCs/>
          <w:color w:val="000000"/>
          <w:szCs w:val="21"/>
        </w:rPr>
        <w:t>，实践学时为</w:t>
      </w:r>
      <w:r>
        <w:rPr>
          <w:rFonts w:ascii="SimSun" w:hAnsi="SimSun"/>
          <w:bCs/>
          <w:color w:val="000000"/>
          <w:szCs w:val="21"/>
        </w:rPr>
        <w:t>32</w:t>
      </w:r>
      <w:r>
        <w:rPr>
          <w:rFonts w:ascii="SimSun" w:hAnsi="SimSun" w:hint="eastAsia"/>
          <w:bCs/>
          <w:color w:val="000000"/>
          <w:szCs w:val="21"/>
        </w:rPr>
        <w:t>。</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6"/>
        <w:gridCol w:w="1510"/>
        <w:gridCol w:w="1955"/>
        <w:gridCol w:w="2268"/>
        <w:gridCol w:w="709"/>
        <w:gridCol w:w="709"/>
      </w:tblGrid>
      <w:tr w:rsidR="0022729A" w:rsidRPr="00BC0D93" w14:paraId="58B2CF47" w14:textId="77777777" w:rsidTr="00985B74">
        <w:trPr>
          <w:trHeight w:val="580"/>
          <w:jc w:val="center"/>
        </w:trPr>
        <w:tc>
          <w:tcPr>
            <w:tcW w:w="646" w:type="dxa"/>
            <w:vAlign w:val="center"/>
          </w:tcPr>
          <w:p w14:paraId="423E941D" w14:textId="77777777" w:rsidR="0022729A" w:rsidRPr="003C5290" w:rsidRDefault="0022729A" w:rsidP="00F2421D">
            <w:pPr>
              <w:widowControl/>
              <w:jc w:val="center"/>
              <w:rPr>
                <w:rFonts w:ascii="ＭＳ 明朝" w:eastAsia="ＭＳ 明朝" w:hAnsi="ＭＳ 明朝"/>
                <w:szCs w:val="21"/>
              </w:rPr>
            </w:pPr>
            <w:r w:rsidRPr="003C5290">
              <w:rPr>
                <w:rFonts w:ascii="SimSun" w:hAnsi="SimSun" w:cs="SimSun" w:hint="eastAsia"/>
                <w:color w:val="000000"/>
                <w:kern w:val="0"/>
                <w:szCs w:val="21"/>
              </w:rPr>
              <w:t>单</w:t>
            </w:r>
            <w:r w:rsidRPr="003C5290">
              <w:rPr>
                <w:rFonts w:ascii="ＭＳ 明朝" w:eastAsia="ＭＳ 明朝" w:hAnsi="ＭＳ 明朝" w:cs="ＭＳ 明朝" w:hint="eastAsia"/>
                <w:color w:val="000000"/>
                <w:kern w:val="0"/>
                <w:szCs w:val="21"/>
              </w:rPr>
              <w:t>元</w:t>
            </w:r>
          </w:p>
        </w:tc>
        <w:tc>
          <w:tcPr>
            <w:tcW w:w="1510" w:type="dxa"/>
            <w:vAlign w:val="center"/>
          </w:tcPr>
          <w:p w14:paraId="75C4F3F9" w14:textId="77777777" w:rsidR="0022729A" w:rsidRPr="003C5290" w:rsidRDefault="0022729A" w:rsidP="00F2421D">
            <w:pPr>
              <w:widowControl/>
              <w:jc w:val="center"/>
              <w:rPr>
                <w:rFonts w:ascii="ＭＳ 明朝" w:eastAsia="ＭＳ 明朝" w:hAnsi="ＭＳ 明朝"/>
                <w:color w:val="000000"/>
                <w:kern w:val="0"/>
                <w:szCs w:val="21"/>
              </w:rPr>
            </w:pPr>
            <w:r w:rsidRPr="003C5290">
              <w:rPr>
                <w:rFonts w:ascii="ＭＳ 明朝" w:eastAsia="ＭＳ 明朝" w:hAnsi="ＭＳ 明朝" w:hint="eastAsia"/>
                <w:color w:val="000000"/>
                <w:kern w:val="0"/>
                <w:szCs w:val="21"/>
              </w:rPr>
              <w:t>内容</w:t>
            </w:r>
          </w:p>
        </w:tc>
        <w:tc>
          <w:tcPr>
            <w:tcW w:w="1955" w:type="dxa"/>
            <w:vAlign w:val="center"/>
          </w:tcPr>
          <w:p w14:paraId="1FD096B0" w14:textId="77777777" w:rsidR="0022729A" w:rsidRPr="003C5290" w:rsidRDefault="0022729A" w:rsidP="009A406E">
            <w:pPr>
              <w:widowControl/>
              <w:jc w:val="center"/>
              <w:rPr>
                <w:rFonts w:ascii="ＭＳ 明朝" w:eastAsia="ＭＳ 明朝" w:hAnsi="ＭＳ 明朝"/>
                <w:color w:val="000000"/>
                <w:kern w:val="0"/>
                <w:szCs w:val="21"/>
              </w:rPr>
            </w:pPr>
            <w:r w:rsidRPr="003C5290">
              <w:rPr>
                <w:rFonts w:ascii="ＭＳ 明朝" w:eastAsia="ＭＳ 明朝" w:hAnsi="ＭＳ 明朝" w:hint="eastAsia"/>
                <w:color w:val="000000"/>
                <w:kern w:val="0"/>
                <w:szCs w:val="21"/>
              </w:rPr>
              <w:t>知</w:t>
            </w:r>
            <w:r w:rsidRPr="003C5290">
              <w:rPr>
                <w:rFonts w:ascii="SimSun" w:hAnsi="SimSun" w:cs="SimSun" w:hint="eastAsia"/>
                <w:color w:val="000000"/>
                <w:kern w:val="0"/>
                <w:szCs w:val="21"/>
              </w:rPr>
              <w:t>识</w:t>
            </w:r>
            <w:r w:rsidRPr="003C5290">
              <w:rPr>
                <w:rFonts w:ascii="ＭＳ 明朝" w:eastAsia="ＭＳ 明朝" w:hAnsi="ＭＳ 明朝" w:cs="ＭＳ 明朝" w:hint="eastAsia"/>
                <w:color w:val="000000"/>
                <w:kern w:val="0"/>
                <w:szCs w:val="21"/>
              </w:rPr>
              <w:t>点构成</w:t>
            </w:r>
          </w:p>
        </w:tc>
        <w:tc>
          <w:tcPr>
            <w:tcW w:w="2268" w:type="dxa"/>
            <w:vAlign w:val="center"/>
          </w:tcPr>
          <w:p w14:paraId="2031A1E6" w14:textId="77777777" w:rsidR="0022729A" w:rsidRPr="003C5290" w:rsidRDefault="0022729A" w:rsidP="00F2421D">
            <w:pPr>
              <w:widowControl/>
              <w:jc w:val="center"/>
              <w:rPr>
                <w:rFonts w:ascii="ＭＳ 明朝" w:eastAsia="ＭＳ 明朝" w:hAnsi="ＭＳ 明朝"/>
                <w:color w:val="000000"/>
                <w:kern w:val="0"/>
                <w:szCs w:val="21"/>
              </w:rPr>
            </w:pPr>
            <w:r w:rsidRPr="003C5290">
              <w:rPr>
                <w:rFonts w:ascii="ＭＳ 明朝" w:eastAsia="ＭＳ 明朝" w:hAnsi="ＭＳ 明朝" w:hint="eastAsia"/>
                <w:color w:val="000000"/>
                <w:kern w:val="0"/>
                <w:szCs w:val="21"/>
              </w:rPr>
              <w:t>教学重</w:t>
            </w:r>
            <w:r w:rsidRPr="003C5290">
              <w:rPr>
                <w:rFonts w:ascii="SimSun" w:hAnsi="SimSun" w:cs="SimSun" w:hint="eastAsia"/>
                <w:color w:val="000000"/>
                <w:kern w:val="0"/>
                <w:szCs w:val="21"/>
              </w:rPr>
              <w:t>难</w:t>
            </w:r>
            <w:r w:rsidRPr="003C5290">
              <w:rPr>
                <w:rFonts w:ascii="ＭＳ 明朝" w:eastAsia="ＭＳ 明朝" w:hAnsi="ＭＳ 明朝" w:cs="ＭＳ 明朝" w:hint="eastAsia"/>
                <w:color w:val="000000"/>
                <w:kern w:val="0"/>
                <w:szCs w:val="21"/>
              </w:rPr>
              <w:t>点</w:t>
            </w:r>
          </w:p>
        </w:tc>
        <w:tc>
          <w:tcPr>
            <w:tcW w:w="709" w:type="dxa"/>
            <w:vAlign w:val="center"/>
          </w:tcPr>
          <w:p w14:paraId="2B1CC4BB" w14:textId="77777777" w:rsidR="0022729A" w:rsidRPr="003C5290" w:rsidRDefault="0022729A" w:rsidP="00F2421D">
            <w:pPr>
              <w:widowControl/>
              <w:jc w:val="center"/>
              <w:rPr>
                <w:rFonts w:ascii="ＭＳ 明朝" w:eastAsia="ＭＳ 明朝" w:hAnsi="ＭＳ 明朝"/>
                <w:color w:val="000000"/>
                <w:kern w:val="0"/>
                <w:szCs w:val="21"/>
              </w:rPr>
            </w:pPr>
            <w:r w:rsidRPr="003C5290">
              <w:rPr>
                <w:rFonts w:ascii="ＭＳ 明朝" w:eastAsia="ＭＳ 明朝" w:hAnsi="ＭＳ 明朝" w:hint="eastAsia"/>
                <w:color w:val="000000"/>
                <w:kern w:val="0"/>
                <w:szCs w:val="21"/>
              </w:rPr>
              <w:t>理</w:t>
            </w:r>
            <w:r w:rsidRPr="003C5290">
              <w:rPr>
                <w:rFonts w:ascii="SimSun" w:hAnsi="SimSun" w:cs="SimSun" w:hint="eastAsia"/>
                <w:color w:val="000000"/>
                <w:kern w:val="0"/>
                <w:szCs w:val="21"/>
              </w:rPr>
              <w:t>论课时</w:t>
            </w:r>
          </w:p>
        </w:tc>
        <w:tc>
          <w:tcPr>
            <w:tcW w:w="709" w:type="dxa"/>
            <w:vAlign w:val="center"/>
          </w:tcPr>
          <w:p w14:paraId="09B3FB0D" w14:textId="77777777" w:rsidR="0022729A" w:rsidRPr="003C5290" w:rsidRDefault="0022729A" w:rsidP="00F2421D">
            <w:pPr>
              <w:widowControl/>
              <w:jc w:val="center"/>
              <w:rPr>
                <w:rFonts w:ascii="ＭＳ 明朝" w:eastAsia="ＭＳ 明朝" w:hAnsi="ＭＳ 明朝"/>
                <w:color w:val="000000"/>
                <w:kern w:val="0"/>
                <w:szCs w:val="21"/>
              </w:rPr>
            </w:pPr>
            <w:r w:rsidRPr="003C5290">
              <w:rPr>
                <w:rFonts w:ascii="SimSun" w:hAnsi="SimSun" w:cs="SimSun" w:hint="eastAsia"/>
                <w:color w:val="000000"/>
                <w:kern w:val="0"/>
                <w:szCs w:val="21"/>
              </w:rPr>
              <w:t>实</w:t>
            </w:r>
            <w:r w:rsidRPr="003C5290">
              <w:rPr>
                <w:rFonts w:ascii="ＭＳ 明朝" w:eastAsia="ＭＳ 明朝" w:hAnsi="ＭＳ 明朝" w:cs="ＭＳ 明朝" w:hint="eastAsia"/>
                <w:color w:val="000000"/>
                <w:kern w:val="0"/>
                <w:szCs w:val="21"/>
              </w:rPr>
              <w:t>践</w:t>
            </w:r>
            <w:r w:rsidRPr="003C5290">
              <w:rPr>
                <w:rFonts w:ascii="SimSun" w:hAnsi="SimSun" w:cs="SimSun" w:hint="eastAsia"/>
                <w:color w:val="000000"/>
                <w:kern w:val="0"/>
                <w:szCs w:val="21"/>
              </w:rPr>
              <w:t>课时</w:t>
            </w:r>
          </w:p>
        </w:tc>
      </w:tr>
      <w:tr w:rsidR="0022729A" w:rsidRPr="00BC0D93" w14:paraId="6B12EA88" w14:textId="77777777" w:rsidTr="00985B74">
        <w:trPr>
          <w:jc w:val="center"/>
        </w:trPr>
        <w:tc>
          <w:tcPr>
            <w:tcW w:w="646" w:type="dxa"/>
          </w:tcPr>
          <w:p w14:paraId="5EC6C16A"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1</w:t>
            </w:r>
          </w:p>
        </w:tc>
        <w:tc>
          <w:tcPr>
            <w:tcW w:w="1510" w:type="dxa"/>
            <w:vAlign w:val="center"/>
          </w:tcPr>
          <w:p w14:paraId="6AE15171" w14:textId="77777777" w:rsidR="0022729A" w:rsidRPr="00F56D33" w:rsidRDefault="00374D48" w:rsidP="00DA7F86">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第１章</w:t>
            </w:r>
          </w:p>
          <w:p w14:paraId="4BCE909B" w14:textId="4EA77C73" w:rsidR="00374D48" w:rsidRPr="00F56D33" w:rsidRDefault="00374D48" w:rsidP="00DA7F86">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1.1卒業した後、自信を持って仕事を探す</w:t>
            </w:r>
          </w:p>
          <w:p w14:paraId="09F6EB8F" w14:textId="3BDB6400" w:rsidR="00374D48" w:rsidRPr="00F56D33" w:rsidRDefault="00374D48" w:rsidP="00DA7F86">
            <w:pPr>
              <w:widowControl/>
              <w:rPr>
                <w:rFonts w:ascii="ＭＳ 明朝" w:eastAsia="ＭＳ 明朝" w:hAnsi="ＭＳ 明朝"/>
                <w:color w:val="000000"/>
                <w:kern w:val="0"/>
                <w:sz w:val="20"/>
                <w:szCs w:val="20"/>
              </w:rPr>
            </w:pPr>
            <w:r w:rsidRPr="00F56D33">
              <w:rPr>
                <w:rFonts w:ascii="ＭＳ 明朝" w:eastAsia="ＭＳ 明朝" w:hAnsi="ＭＳ 明朝" w:hint="eastAsia"/>
                <w:color w:val="000000"/>
                <w:kern w:val="0"/>
                <w:sz w:val="20"/>
                <w:szCs w:val="20"/>
                <w:lang w:eastAsia="ja-JP"/>
              </w:rPr>
              <w:t>1.2面接</w:t>
            </w:r>
          </w:p>
        </w:tc>
        <w:tc>
          <w:tcPr>
            <w:tcW w:w="1955" w:type="dxa"/>
          </w:tcPr>
          <w:p w14:paraId="5BDEE481" w14:textId="77777777" w:rsidR="0022729A" w:rsidRPr="00F56D33" w:rsidRDefault="000A6DF7" w:rsidP="004C76D2">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6C4866F3" w14:textId="77777777" w:rsidR="000A6DF7" w:rsidRPr="00F56D33" w:rsidRDefault="000A6DF7" w:rsidP="004C76D2">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467149D5" w14:textId="77777777" w:rsidR="000A6DF7" w:rsidRPr="00F56D33" w:rsidRDefault="000A6DF7" w:rsidP="004C76D2">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w:t>
            </w:r>
            <w:r w:rsidR="00C84A6B" w:rsidRPr="00F56D33">
              <w:rPr>
                <w:rFonts w:ascii="ＭＳ 明朝" w:eastAsia="ＭＳ 明朝" w:hAnsi="ＭＳ 明朝" w:cs="ＭＳ 明朝" w:hint="eastAsia"/>
                <w:bCs/>
                <w:sz w:val="20"/>
                <w:szCs w:val="20"/>
                <w:lang w:eastAsia="ja-JP"/>
              </w:rPr>
              <w:t>文法</w:t>
            </w:r>
          </w:p>
          <w:p w14:paraId="4B31952E" w14:textId="77777777" w:rsidR="00C84A6B" w:rsidRPr="00F56D33" w:rsidRDefault="00C84A6B" w:rsidP="004C76D2">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60B77D93" w14:textId="5E79CCD2" w:rsidR="00C84A6B" w:rsidRPr="00F56D33" w:rsidRDefault="00C84A6B" w:rsidP="004C76D2">
            <w:pPr>
              <w:ind w:left="-50" w:right="-50"/>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79A2AE6D" w14:textId="56941EEC"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5800F744" w14:textId="164F0941"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7122D1E2" w14:textId="023CD5B6"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7A596C2E" w14:textId="044B4E21" w:rsidR="005E7F66" w:rsidRPr="00F56D33" w:rsidRDefault="005E7F66" w:rsidP="005E7F66">
            <w:pPr>
              <w:widowControl/>
              <w:jc w:val="left"/>
              <w:rPr>
                <w:rFonts w:ascii="ＭＳ 明朝" w:eastAsiaTheme="minorEastAsia" w:hAnsi="ＭＳ 明朝"/>
                <w:sz w:val="20"/>
                <w:szCs w:val="20"/>
                <w:lang w:eastAsia="ja-JP"/>
              </w:rPr>
            </w:pPr>
          </w:p>
        </w:tc>
        <w:tc>
          <w:tcPr>
            <w:tcW w:w="709" w:type="dxa"/>
          </w:tcPr>
          <w:p w14:paraId="5398239C"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0E9AFE1A" w14:textId="77777777" w:rsidR="0022729A" w:rsidRPr="003C5290" w:rsidRDefault="0022729A" w:rsidP="00BF0F59">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22729A" w:rsidRPr="00BC0D93" w14:paraId="6071AAA4" w14:textId="77777777" w:rsidTr="00985B74">
        <w:trPr>
          <w:jc w:val="center"/>
        </w:trPr>
        <w:tc>
          <w:tcPr>
            <w:tcW w:w="646" w:type="dxa"/>
          </w:tcPr>
          <w:p w14:paraId="4FBC615C"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2</w:t>
            </w:r>
          </w:p>
        </w:tc>
        <w:tc>
          <w:tcPr>
            <w:tcW w:w="1510" w:type="dxa"/>
            <w:vAlign w:val="center"/>
          </w:tcPr>
          <w:p w14:paraId="2EA2A1AB" w14:textId="77777777" w:rsidR="00374D48" w:rsidRPr="00F56D33" w:rsidRDefault="00374D48" w:rsidP="00374D48">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第１章</w:t>
            </w:r>
          </w:p>
          <w:p w14:paraId="6820BCDD" w14:textId="77777777" w:rsidR="0022729A" w:rsidRPr="00F56D33" w:rsidRDefault="00374D48" w:rsidP="00F2421D">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1.3勇気を出して実践からやる</w:t>
            </w:r>
          </w:p>
          <w:p w14:paraId="08EFED4D" w14:textId="38F70813" w:rsidR="00374D48" w:rsidRPr="00F56D33" w:rsidRDefault="00374D48" w:rsidP="00F2421D">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1.4やっと満足できる仕事が見つかった</w:t>
            </w:r>
          </w:p>
        </w:tc>
        <w:tc>
          <w:tcPr>
            <w:tcW w:w="1955" w:type="dxa"/>
          </w:tcPr>
          <w:p w14:paraId="472E8786"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5F11FC4A"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50089034"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7390F540"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776F6582" w14:textId="1B1D9AB4" w:rsidR="0022729A" w:rsidRPr="00F56D33" w:rsidRDefault="00C84A6B" w:rsidP="00C84A6B">
            <w:pPr>
              <w:ind w:left="-50" w:right="-50"/>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4BF1240A"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7D006F1E"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14B3C9C9"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07961175" w14:textId="1CD2541A" w:rsidR="0022729A" w:rsidRPr="00F56D33" w:rsidRDefault="0022729A" w:rsidP="00F2421D">
            <w:pPr>
              <w:widowControl/>
              <w:jc w:val="left"/>
              <w:rPr>
                <w:rFonts w:ascii="ＭＳ 明朝" w:eastAsia="ＭＳ 明朝" w:hAnsi="ＭＳ 明朝"/>
                <w:color w:val="000000"/>
                <w:kern w:val="0"/>
                <w:sz w:val="20"/>
                <w:szCs w:val="20"/>
                <w:lang w:eastAsia="ja-JP"/>
              </w:rPr>
            </w:pPr>
          </w:p>
        </w:tc>
        <w:tc>
          <w:tcPr>
            <w:tcW w:w="709" w:type="dxa"/>
          </w:tcPr>
          <w:p w14:paraId="23287844"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629A9C79" w14:textId="77777777" w:rsidR="0022729A" w:rsidRPr="003C5290" w:rsidRDefault="0022729A" w:rsidP="00BF0F59">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22729A" w:rsidRPr="00BC0D93" w14:paraId="0C5E9039" w14:textId="77777777" w:rsidTr="00985B74">
        <w:trPr>
          <w:jc w:val="center"/>
        </w:trPr>
        <w:tc>
          <w:tcPr>
            <w:tcW w:w="646" w:type="dxa"/>
          </w:tcPr>
          <w:p w14:paraId="03AC49DF"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3</w:t>
            </w:r>
          </w:p>
        </w:tc>
        <w:tc>
          <w:tcPr>
            <w:tcW w:w="1510" w:type="dxa"/>
            <w:vAlign w:val="center"/>
          </w:tcPr>
          <w:p w14:paraId="26AD4896" w14:textId="77777777" w:rsidR="0022729A" w:rsidRPr="00F56D33" w:rsidRDefault="00374D48" w:rsidP="00F2421D">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第２章</w:t>
            </w:r>
          </w:p>
          <w:p w14:paraId="118F42BE" w14:textId="77777777" w:rsidR="00374D48" w:rsidRPr="00F56D33" w:rsidRDefault="00374D48" w:rsidP="00F2421D">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2.1会社員とあいさつする</w:t>
            </w:r>
          </w:p>
          <w:p w14:paraId="75FDB688" w14:textId="77777777" w:rsidR="00374D48" w:rsidRPr="00F56D33" w:rsidRDefault="00374D48" w:rsidP="00F2421D">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2.2会社の朝会</w:t>
            </w:r>
          </w:p>
          <w:p w14:paraId="039A9FE5" w14:textId="5C9D22A6" w:rsidR="00374D48" w:rsidRPr="00F56D33" w:rsidRDefault="000A6DF7" w:rsidP="00F2421D">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2.4同僚が会社を紹介してくれる</w:t>
            </w:r>
          </w:p>
        </w:tc>
        <w:tc>
          <w:tcPr>
            <w:tcW w:w="1955" w:type="dxa"/>
          </w:tcPr>
          <w:p w14:paraId="686E2C8A"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65AFA5D6"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1E79FEAD"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492BF6F5"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5DF4CA4A" w14:textId="36ADF31D" w:rsidR="0022729A" w:rsidRPr="00F56D33" w:rsidRDefault="00C84A6B" w:rsidP="00C84A6B">
            <w:pPr>
              <w:ind w:left="-50" w:right="-50"/>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4BFFCB6D"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2F2BDF9A"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412DE9F7"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13015845" w14:textId="5050EF79" w:rsidR="0022729A" w:rsidRPr="00F56D33" w:rsidRDefault="0022729A" w:rsidP="00F2421D">
            <w:pPr>
              <w:widowControl/>
              <w:jc w:val="left"/>
              <w:rPr>
                <w:rFonts w:ascii="ＭＳ 明朝" w:eastAsia="ＭＳ 明朝" w:hAnsi="ＭＳ 明朝"/>
                <w:color w:val="000000"/>
                <w:kern w:val="0"/>
                <w:sz w:val="20"/>
                <w:szCs w:val="20"/>
                <w:lang w:eastAsia="ja-JP"/>
              </w:rPr>
            </w:pPr>
          </w:p>
        </w:tc>
        <w:tc>
          <w:tcPr>
            <w:tcW w:w="709" w:type="dxa"/>
          </w:tcPr>
          <w:p w14:paraId="35A40B4F"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7152B109" w14:textId="77777777" w:rsidR="0022729A" w:rsidRPr="003C5290" w:rsidRDefault="0022729A" w:rsidP="00BF0F59">
            <w:pPr>
              <w:widowControl/>
              <w:spacing w:beforeLines="50" w:before="156" w:afterLines="50" w:after="156" w:line="288" w:lineRule="auto"/>
              <w:jc w:val="center"/>
              <w:rPr>
                <w:rFonts w:ascii="ＭＳ 明朝" w:eastAsia="ＭＳ 明朝" w:hAnsi="ＭＳ 明朝"/>
                <w:szCs w:val="21"/>
                <w:lang w:eastAsia="ja-JP"/>
              </w:rPr>
            </w:pPr>
            <w:r w:rsidRPr="003C5290">
              <w:rPr>
                <w:rFonts w:ascii="ＭＳ 明朝" w:eastAsia="ＭＳ 明朝" w:hAnsi="ＭＳ 明朝"/>
                <w:szCs w:val="21"/>
              </w:rPr>
              <w:t>2</w:t>
            </w:r>
          </w:p>
        </w:tc>
      </w:tr>
      <w:tr w:rsidR="0022729A" w:rsidRPr="00BC0D93" w14:paraId="118D0E7B" w14:textId="77777777" w:rsidTr="00985B74">
        <w:trPr>
          <w:jc w:val="center"/>
        </w:trPr>
        <w:tc>
          <w:tcPr>
            <w:tcW w:w="646" w:type="dxa"/>
          </w:tcPr>
          <w:p w14:paraId="22CF8831"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4</w:t>
            </w:r>
          </w:p>
        </w:tc>
        <w:tc>
          <w:tcPr>
            <w:tcW w:w="1510" w:type="dxa"/>
            <w:vAlign w:val="center"/>
          </w:tcPr>
          <w:p w14:paraId="0EA87D18" w14:textId="4DB3F851" w:rsidR="0022729A" w:rsidRPr="00F56D33" w:rsidRDefault="0022729A" w:rsidP="00F2421D">
            <w:pPr>
              <w:widowControl/>
              <w:rPr>
                <w:rFonts w:ascii="ＭＳ 明朝" w:eastAsia="ＭＳ 明朝" w:hAnsi="ＭＳ 明朝"/>
                <w:bCs/>
                <w:sz w:val="20"/>
                <w:szCs w:val="20"/>
              </w:rPr>
            </w:pPr>
            <w:r w:rsidRPr="00F56D33">
              <w:rPr>
                <w:rFonts w:ascii="SimSun" w:hAnsi="SimSun" w:cs="SimSun" w:hint="eastAsia"/>
                <w:sz w:val="20"/>
                <w:szCs w:val="20"/>
              </w:rPr>
              <w:t>过</w:t>
            </w:r>
            <w:r w:rsidRPr="00F56D33">
              <w:rPr>
                <w:rFonts w:ascii="ＭＳ 明朝" w:eastAsia="ＭＳ 明朝" w:hAnsi="ＭＳ 明朝" w:cs="ＭＳ 明朝" w:hint="eastAsia"/>
                <w:sz w:val="20"/>
                <w:szCs w:val="20"/>
              </w:rPr>
              <w:t>程性</w:t>
            </w:r>
            <w:r w:rsidRPr="00F56D33">
              <w:rPr>
                <w:rFonts w:ascii="SimSun" w:hAnsi="SimSun" w:cs="SimSun" w:hint="eastAsia"/>
                <w:sz w:val="20"/>
                <w:szCs w:val="20"/>
              </w:rPr>
              <w:t>测验</w:t>
            </w:r>
          </w:p>
        </w:tc>
        <w:tc>
          <w:tcPr>
            <w:tcW w:w="1955" w:type="dxa"/>
          </w:tcPr>
          <w:p w14:paraId="70D3CB85" w14:textId="6F2A5796" w:rsidR="0022729A" w:rsidRPr="00F56D33" w:rsidRDefault="00C84A6B" w:rsidP="00C84A6B">
            <w:pPr>
              <w:ind w:left="-50" w:right="-50"/>
              <w:jc w:val="left"/>
              <w:rPr>
                <w:rFonts w:ascii="ＭＳ 明朝" w:eastAsia="ＭＳ 明朝" w:hAnsi="ＭＳ 明朝"/>
                <w:bCs/>
                <w:sz w:val="20"/>
                <w:szCs w:val="20"/>
                <w:lang w:eastAsia="ja-JP"/>
              </w:rPr>
            </w:pPr>
            <w:r w:rsidRPr="00F56D33">
              <w:rPr>
                <w:rFonts w:ascii="ＭＳ 明朝" w:eastAsia="ＭＳ 明朝" w:hAnsi="ＭＳ 明朝" w:hint="eastAsia"/>
                <w:sz w:val="20"/>
                <w:szCs w:val="20"/>
                <w:lang w:eastAsia="ja-JP"/>
              </w:rPr>
              <w:t>第１週～３週の授業内容に関して理解の確認</w:t>
            </w:r>
          </w:p>
        </w:tc>
        <w:tc>
          <w:tcPr>
            <w:tcW w:w="2268" w:type="dxa"/>
          </w:tcPr>
          <w:p w14:paraId="0833AA4D" w14:textId="77777777" w:rsidR="0022729A" w:rsidRPr="00F56D33" w:rsidRDefault="0022729A" w:rsidP="00F2421D">
            <w:pPr>
              <w:widowControl/>
              <w:jc w:val="left"/>
              <w:rPr>
                <w:rFonts w:ascii="ＭＳ 明朝" w:eastAsia="ＭＳ 明朝" w:hAnsi="ＭＳ 明朝"/>
                <w:color w:val="000000"/>
                <w:kern w:val="0"/>
                <w:sz w:val="20"/>
                <w:szCs w:val="20"/>
              </w:rPr>
            </w:pPr>
            <w:r w:rsidRPr="00F56D33">
              <w:rPr>
                <w:rFonts w:ascii="SimSun" w:hAnsi="SimSun" w:cs="SimSun" w:hint="eastAsia"/>
                <w:color w:val="000000"/>
                <w:kern w:val="0"/>
                <w:sz w:val="20"/>
                <w:szCs w:val="20"/>
              </w:rPr>
              <w:t>围绕</w:t>
            </w:r>
            <w:r w:rsidRPr="00F56D33">
              <w:rPr>
                <w:rFonts w:ascii="ＭＳ 明朝" w:eastAsia="ＭＳ 明朝" w:hAnsi="ＭＳ 明朝" w:cs="ＭＳ 明朝" w:hint="eastAsia"/>
                <w:color w:val="000000"/>
                <w:kern w:val="0"/>
                <w:sz w:val="20"/>
                <w:szCs w:val="20"/>
              </w:rPr>
              <w:t>主</w:t>
            </w:r>
            <w:r w:rsidRPr="00F56D33">
              <w:rPr>
                <w:rFonts w:ascii="SimSun" w:hAnsi="SimSun" w:cs="SimSun" w:hint="eastAsia"/>
                <w:color w:val="000000"/>
                <w:kern w:val="0"/>
                <w:sz w:val="20"/>
                <w:szCs w:val="20"/>
              </w:rPr>
              <w:t>题</w:t>
            </w:r>
            <w:r w:rsidRPr="00F56D33">
              <w:rPr>
                <w:rFonts w:ascii="ＭＳ 明朝" w:eastAsia="ＭＳ 明朝" w:hAnsi="ＭＳ 明朝" w:cs="ＭＳ 明朝" w:hint="eastAsia"/>
                <w:color w:val="000000"/>
                <w:kern w:val="0"/>
                <w:sz w:val="20"/>
                <w:szCs w:val="20"/>
              </w:rPr>
              <w:t>，运用所学句型、</w:t>
            </w:r>
            <w:r w:rsidRPr="00F56D33">
              <w:rPr>
                <w:rFonts w:ascii="SimSun" w:hAnsi="SimSun" w:cs="SimSun" w:hint="eastAsia"/>
                <w:color w:val="000000"/>
                <w:kern w:val="0"/>
                <w:sz w:val="20"/>
                <w:szCs w:val="20"/>
              </w:rPr>
              <w:t>词汇</w:t>
            </w:r>
            <w:r w:rsidRPr="00F56D33">
              <w:rPr>
                <w:rFonts w:ascii="ＭＳ 明朝" w:eastAsia="ＭＳ 明朝" w:hAnsi="ＭＳ 明朝" w:cs="ＭＳ 明朝" w:hint="eastAsia"/>
                <w:color w:val="000000"/>
                <w:kern w:val="0"/>
                <w:sz w:val="20"/>
                <w:szCs w:val="20"/>
              </w:rPr>
              <w:t>完成会</w:t>
            </w:r>
            <w:r w:rsidRPr="00F56D33">
              <w:rPr>
                <w:rFonts w:ascii="SimSun" w:hAnsi="SimSun" w:cs="SimSun" w:hint="eastAsia"/>
                <w:color w:val="000000"/>
                <w:kern w:val="0"/>
                <w:sz w:val="20"/>
                <w:szCs w:val="20"/>
              </w:rPr>
              <w:t>话</w:t>
            </w:r>
          </w:p>
        </w:tc>
        <w:tc>
          <w:tcPr>
            <w:tcW w:w="709" w:type="dxa"/>
          </w:tcPr>
          <w:p w14:paraId="4118FE8D"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76EA3200" w14:textId="77777777" w:rsidR="0022729A" w:rsidRPr="003C5290" w:rsidRDefault="0022729A" w:rsidP="00BF0F59">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22729A" w:rsidRPr="00BC0D93" w14:paraId="4A499239" w14:textId="77777777" w:rsidTr="00985B74">
        <w:trPr>
          <w:jc w:val="center"/>
        </w:trPr>
        <w:tc>
          <w:tcPr>
            <w:tcW w:w="646" w:type="dxa"/>
          </w:tcPr>
          <w:p w14:paraId="6B714E7C"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5</w:t>
            </w:r>
          </w:p>
        </w:tc>
        <w:tc>
          <w:tcPr>
            <w:tcW w:w="1510" w:type="dxa"/>
            <w:vAlign w:val="center"/>
          </w:tcPr>
          <w:p w14:paraId="7970437F" w14:textId="08AFD578" w:rsidR="00374D48" w:rsidRPr="00F56D33" w:rsidRDefault="00374D48" w:rsidP="00374D48">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第３章</w:t>
            </w:r>
          </w:p>
          <w:p w14:paraId="13DDDE78"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bCs/>
                <w:sz w:val="20"/>
                <w:szCs w:val="20"/>
                <w:lang w:eastAsia="ja-JP"/>
              </w:rPr>
              <w:lastRenderedPageBreak/>
              <w:t>3.2仕事中トラブルが起こる</w:t>
            </w:r>
            <w:r w:rsidRPr="00F56D33">
              <w:rPr>
                <w:rFonts w:ascii="ＭＳ 明朝" w:eastAsia="ＭＳ 明朝" w:hAnsi="ＭＳ 明朝" w:hint="eastAsia"/>
                <w:color w:val="000000"/>
                <w:kern w:val="0"/>
                <w:sz w:val="20"/>
                <w:szCs w:val="20"/>
                <w:lang w:eastAsia="ja-JP"/>
              </w:rPr>
              <w:t>3.3上司に叱られる</w:t>
            </w:r>
          </w:p>
          <w:p w14:paraId="74DCE806" w14:textId="41AC604F" w:rsidR="00374D48" w:rsidRPr="00F56D33" w:rsidRDefault="000A6DF7" w:rsidP="000A6DF7">
            <w:pPr>
              <w:widowControl/>
              <w:rPr>
                <w:rFonts w:ascii="ＭＳ 明朝" w:eastAsia="ＭＳ 明朝" w:hAnsi="ＭＳ 明朝"/>
                <w:bCs/>
                <w:sz w:val="20"/>
                <w:szCs w:val="20"/>
                <w:lang w:eastAsia="ja-JP"/>
              </w:rPr>
            </w:pPr>
            <w:r w:rsidRPr="00F56D33">
              <w:rPr>
                <w:rFonts w:ascii="ＭＳ 明朝" w:eastAsia="ＭＳ 明朝" w:hAnsi="ＭＳ 明朝" w:hint="eastAsia"/>
                <w:color w:val="000000"/>
                <w:kern w:val="0"/>
                <w:sz w:val="20"/>
                <w:szCs w:val="20"/>
                <w:lang w:eastAsia="ja-JP"/>
              </w:rPr>
              <w:t>3.4同僚に軽蔑される</w:t>
            </w:r>
          </w:p>
        </w:tc>
        <w:tc>
          <w:tcPr>
            <w:tcW w:w="1955" w:type="dxa"/>
          </w:tcPr>
          <w:p w14:paraId="2690203D"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lastRenderedPageBreak/>
              <w:t>台詞</w:t>
            </w:r>
          </w:p>
          <w:p w14:paraId="02318161"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403D2913"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lastRenderedPageBreak/>
              <w:t>表現</w:t>
            </w:r>
            <w:r w:rsidRPr="00F56D33">
              <w:rPr>
                <w:rFonts w:ascii="ＭＳ 明朝" w:eastAsia="ＭＳ 明朝" w:hAnsi="ＭＳ 明朝" w:cs="ＭＳ 明朝" w:hint="eastAsia"/>
                <w:bCs/>
                <w:sz w:val="20"/>
                <w:szCs w:val="20"/>
                <w:lang w:eastAsia="ja-JP"/>
              </w:rPr>
              <w:t>・文法</w:t>
            </w:r>
          </w:p>
          <w:p w14:paraId="055D98A6"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59BE2D7B" w14:textId="72B5BB25" w:rsidR="0022729A" w:rsidRPr="00F56D33" w:rsidRDefault="00C84A6B" w:rsidP="00C84A6B">
            <w:pPr>
              <w:ind w:left="-50" w:right="-50"/>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4D9A5BA4"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lastRenderedPageBreak/>
              <w:t>新出単語の把握</w:t>
            </w:r>
          </w:p>
          <w:p w14:paraId="35BA7513"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4D2A3337"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lastRenderedPageBreak/>
              <w:t>表現</w:t>
            </w:r>
            <w:r w:rsidRPr="00F56D33">
              <w:rPr>
                <w:rFonts w:ascii="ＭＳ 明朝" w:eastAsia="ＭＳ 明朝" w:hAnsi="ＭＳ 明朝" w:cs="ＭＳ 明朝" w:hint="eastAsia"/>
                <w:bCs/>
                <w:sz w:val="20"/>
                <w:szCs w:val="20"/>
                <w:lang w:eastAsia="ja-JP"/>
              </w:rPr>
              <w:t>・文法・重要表現の理解</w:t>
            </w:r>
          </w:p>
          <w:p w14:paraId="6FE3B8E6" w14:textId="19758C76" w:rsidR="0022729A" w:rsidRPr="00F56D33" w:rsidRDefault="0022729A" w:rsidP="00F2421D">
            <w:pPr>
              <w:widowControl/>
              <w:jc w:val="left"/>
              <w:rPr>
                <w:rFonts w:ascii="ＭＳ 明朝" w:eastAsia="ＭＳ 明朝" w:hAnsi="ＭＳ 明朝"/>
                <w:color w:val="000000"/>
                <w:kern w:val="0"/>
                <w:sz w:val="20"/>
                <w:szCs w:val="20"/>
                <w:lang w:eastAsia="ja-JP"/>
              </w:rPr>
            </w:pPr>
          </w:p>
        </w:tc>
        <w:tc>
          <w:tcPr>
            <w:tcW w:w="709" w:type="dxa"/>
          </w:tcPr>
          <w:p w14:paraId="0E393B01"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lastRenderedPageBreak/>
              <w:t>0</w:t>
            </w:r>
          </w:p>
        </w:tc>
        <w:tc>
          <w:tcPr>
            <w:tcW w:w="709" w:type="dxa"/>
          </w:tcPr>
          <w:p w14:paraId="44995B1F" w14:textId="77777777" w:rsidR="0022729A" w:rsidRPr="003C5290" w:rsidRDefault="0022729A" w:rsidP="00BF0F59">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22729A" w:rsidRPr="005F386E" w14:paraId="7C31024E" w14:textId="77777777" w:rsidTr="00985B74">
        <w:trPr>
          <w:jc w:val="center"/>
        </w:trPr>
        <w:tc>
          <w:tcPr>
            <w:tcW w:w="646" w:type="dxa"/>
          </w:tcPr>
          <w:p w14:paraId="037B6602"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6</w:t>
            </w:r>
          </w:p>
        </w:tc>
        <w:tc>
          <w:tcPr>
            <w:tcW w:w="1510" w:type="dxa"/>
            <w:vAlign w:val="center"/>
          </w:tcPr>
          <w:p w14:paraId="43488E2C"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第４章</w:t>
            </w:r>
          </w:p>
          <w:p w14:paraId="51830859"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4.1上司</w:t>
            </w:r>
          </w:p>
          <w:p w14:paraId="30051147" w14:textId="2AE41A6C" w:rsidR="00374D48" w:rsidRPr="00F56D33" w:rsidRDefault="000A6DF7" w:rsidP="000A6DF7">
            <w:pPr>
              <w:widowControl/>
              <w:rPr>
                <w:rFonts w:ascii="ＭＳ 明朝" w:eastAsia="ＭＳ 明朝" w:hAnsi="ＭＳ 明朝"/>
                <w:bCs/>
                <w:sz w:val="20"/>
                <w:szCs w:val="20"/>
                <w:lang w:eastAsia="ja-JP"/>
              </w:rPr>
            </w:pPr>
            <w:r w:rsidRPr="00F56D33">
              <w:rPr>
                <w:rFonts w:ascii="ＭＳ 明朝" w:eastAsia="ＭＳ 明朝" w:hAnsi="ＭＳ 明朝" w:hint="eastAsia"/>
                <w:color w:val="000000"/>
                <w:kern w:val="0"/>
                <w:sz w:val="20"/>
                <w:szCs w:val="20"/>
                <w:lang w:eastAsia="ja-JP"/>
              </w:rPr>
              <w:t>4.2同僚</w:t>
            </w:r>
          </w:p>
        </w:tc>
        <w:tc>
          <w:tcPr>
            <w:tcW w:w="1955" w:type="dxa"/>
          </w:tcPr>
          <w:p w14:paraId="6F2C612D"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1498E97F"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49426136"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129837AD"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4D748D42" w14:textId="749CA044" w:rsidR="0022729A" w:rsidRPr="00F56D33" w:rsidRDefault="00C84A6B" w:rsidP="00C84A6B">
            <w:pPr>
              <w:ind w:left="-50" w:right="-50"/>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60FF8DD1"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46F07CE4"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12F41B3C"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0B5C0D39" w14:textId="66FBB299" w:rsidR="0022729A" w:rsidRPr="00F56D33" w:rsidRDefault="0022729A" w:rsidP="00F2421D">
            <w:pPr>
              <w:widowControl/>
              <w:jc w:val="left"/>
              <w:rPr>
                <w:rFonts w:ascii="ＭＳ 明朝" w:eastAsia="ＭＳ 明朝" w:hAnsi="ＭＳ 明朝"/>
                <w:color w:val="000000"/>
                <w:kern w:val="0"/>
                <w:sz w:val="20"/>
                <w:szCs w:val="20"/>
                <w:lang w:eastAsia="ja-JP"/>
              </w:rPr>
            </w:pPr>
          </w:p>
        </w:tc>
        <w:tc>
          <w:tcPr>
            <w:tcW w:w="709" w:type="dxa"/>
          </w:tcPr>
          <w:p w14:paraId="6573FAED" w14:textId="77777777" w:rsidR="0022729A" w:rsidRPr="003C5290" w:rsidRDefault="0022729A" w:rsidP="00BF0F59">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2D6E5148" w14:textId="77777777" w:rsidR="0022729A" w:rsidRPr="003C5290" w:rsidRDefault="0022729A" w:rsidP="00BF0F59">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24223B94" w14:textId="77777777" w:rsidTr="00985B74">
        <w:trPr>
          <w:jc w:val="center"/>
        </w:trPr>
        <w:tc>
          <w:tcPr>
            <w:tcW w:w="646" w:type="dxa"/>
          </w:tcPr>
          <w:p w14:paraId="7F3271A7"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7</w:t>
            </w:r>
          </w:p>
        </w:tc>
        <w:tc>
          <w:tcPr>
            <w:tcW w:w="1510" w:type="dxa"/>
            <w:vAlign w:val="center"/>
          </w:tcPr>
          <w:p w14:paraId="07B8E30C"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第５章</w:t>
            </w:r>
          </w:p>
          <w:p w14:paraId="5AEB0931"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5.1残業</w:t>
            </w:r>
          </w:p>
          <w:p w14:paraId="4D3F15AB" w14:textId="05CC81BC"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5.2同僚と一杯飲もう</w:t>
            </w:r>
          </w:p>
        </w:tc>
        <w:tc>
          <w:tcPr>
            <w:tcW w:w="1955" w:type="dxa"/>
          </w:tcPr>
          <w:p w14:paraId="738B14D3"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39AAC99B"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680508F6"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2435B46A"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082F20A9" w14:textId="3B570154" w:rsidR="000A6DF7" w:rsidRPr="00F56D33" w:rsidRDefault="00C84A6B" w:rsidP="00C84A6B">
            <w:pPr>
              <w:widowControl/>
              <w:jc w:val="left"/>
              <w:rPr>
                <w:rFonts w:ascii="ＭＳ 明朝" w:eastAsia="ＭＳ 明朝" w:hAnsi="ＭＳ 明朝"/>
                <w:color w:val="000000"/>
                <w:kern w:val="0"/>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6B2134B7"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73F05387"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65C15668"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13049737" w14:textId="39C58F8F" w:rsidR="000A6DF7" w:rsidRPr="00F56D33" w:rsidRDefault="000A6DF7" w:rsidP="000A6DF7">
            <w:pPr>
              <w:widowControl/>
              <w:jc w:val="left"/>
              <w:rPr>
                <w:rFonts w:ascii="ＭＳ 明朝" w:eastAsia="ＭＳ 明朝" w:hAnsi="ＭＳ 明朝"/>
                <w:color w:val="000000"/>
                <w:kern w:val="0"/>
                <w:sz w:val="20"/>
                <w:szCs w:val="20"/>
                <w:lang w:eastAsia="ja-JP"/>
              </w:rPr>
            </w:pPr>
          </w:p>
        </w:tc>
        <w:tc>
          <w:tcPr>
            <w:tcW w:w="709" w:type="dxa"/>
          </w:tcPr>
          <w:p w14:paraId="3229C5B7"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0792C1D2"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106DBF19" w14:textId="77777777" w:rsidTr="00985B74">
        <w:trPr>
          <w:jc w:val="center"/>
        </w:trPr>
        <w:tc>
          <w:tcPr>
            <w:tcW w:w="646" w:type="dxa"/>
          </w:tcPr>
          <w:p w14:paraId="50546FA3"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8</w:t>
            </w:r>
          </w:p>
        </w:tc>
        <w:tc>
          <w:tcPr>
            <w:tcW w:w="1510" w:type="dxa"/>
            <w:vAlign w:val="center"/>
          </w:tcPr>
          <w:p w14:paraId="524B9602" w14:textId="13D217A3" w:rsidR="000A6DF7" w:rsidRPr="00F56D33" w:rsidRDefault="000A6DF7" w:rsidP="000A6DF7">
            <w:pPr>
              <w:widowControl/>
              <w:rPr>
                <w:rFonts w:ascii="ＭＳ 明朝" w:eastAsia="ＭＳ 明朝" w:hAnsi="ＭＳ 明朝"/>
                <w:color w:val="000000"/>
                <w:kern w:val="0"/>
                <w:sz w:val="20"/>
                <w:szCs w:val="20"/>
              </w:rPr>
            </w:pPr>
            <w:r w:rsidRPr="00F56D33">
              <w:rPr>
                <w:rFonts w:ascii="SimSun" w:hAnsi="SimSun" w:cs="SimSun" w:hint="eastAsia"/>
                <w:sz w:val="20"/>
                <w:szCs w:val="20"/>
              </w:rPr>
              <w:t>过</w:t>
            </w:r>
            <w:r w:rsidRPr="00F56D33">
              <w:rPr>
                <w:rFonts w:ascii="ＭＳ 明朝" w:eastAsia="ＭＳ 明朝" w:hAnsi="ＭＳ 明朝" w:cs="ＭＳ 明朝" w:hint="eastAsia"/>
                <w:sz w:val="20"/>
                <w:szCs w:val="20"/>
              </w:rPr>
              <w:t>程性</w:t>
            </w:r>
            <w:r w:rsidRPr="00F56D33">
              <w:rPr>
                <w:rFonts w:ascii="SimSun" w:hAnsi="SimSun" w:cs="SimSun" w:hint="eastAsia"/>
                <w:sz w:val="20"/>
                <w:szCs w:val="20"/>
              </w:rPr>
              <w:t>测验</w:t>
            </w:r>
          </w:p>
        </w:tc>
        <w:tc>
          <w:tcPr>
            <w:tcW w:w="1955" w:type="dxa"/>
          </w:tcPr>
          <w:p w14:paraId="38C6A3BE" w14:textId="1A9A262A" w:rsidR="000A6DF7" w:rsidRPr="00F56D33" w:rsidRDefault="00C84A6B" w:rsidP="000A6DF7">
            <w:pPr>
              <w:widowControl/>
              <w:jc w:val="left"/>
              <w:rPr>
                <w:rFonts w:ascii="ＭＳ 明朝" w:eastAsia="ＭＳ 明朝" w:hAnsi="ＭＳ 明朝"/>
                <w:color w:val="000000"/>
                <w:kern w:val="0"/>
                <w:sz w:val="20"/>
                <w:szCs w:val="20"/>
                <w:lang w:eastAsia="ja-JP"/>
              </w:rPr>
            </w:pPr>
            <w:r w:rsidRPr="00F56D33">
              <w:rPr>
                <w:rFonts w:ascii="ＭＳ 明朝" w:eastAsia="ＭＳ 明朝" w:hAnsi="ＭＳ 明朝" w:hint="eastAsia"/>
                <w:sz w:val="20"/>
                <w:szCs w:val="20"/>
                <w:lang w:eastAsia="ja-JP"/>
              </w:rPr>
              <w:t>第４週～７週の授業内容に関して理解の確認</w:t>
            </w:r>
          </w:p>
        </w:tc>
        <w:tc>
          <w:tcPr>
            <w:tcW w:w="2268" w:type="dxa"/>
          </w:tcPr>
          <w:p w14:paraId="378481C5" w14:textId="77777777" w:rsidR="000A6DF7" w:rsidRPr="00F56D33" w:rsidRDefault="000A6DF7" w:rsidP="000A6DF7">
            <w:pPr>
              <w:widowControl/>
              <w:jc w:val="left"/>
              <w:rPr>
                <w:rFonts w:ascii="ＭＳ 明朝" w:eastAsia="ＭＳ 明朝" w:hAnsi="ＭＳ 明朝"/>
                <w:color w:val="000000"/>
                <w:kern w:val="0"/>
                <w:sz w:val="20"/>
                <w:szCs w:val="20"/>
              </w:rPr>
            </w:pPr>
            <w:r w:rsidRPr="00F56D33">
              <w:rPr>
                <w:rFonts w:ascii="SimSun" w:hAnsi="SimSun" w:cs="SimSun" w:hint="eastAsia"/>
                <w:color w:val="000000"/>
                <w:kern w:val="0"/>
                <w:sz w:val="20"/>
                <w:szCs w:val="20"/>
              </w:rPr>
              <w:t>围绕</w:t>
            </w:r>
            <w:r w:rsidRPr="00F56D33">
              <w:rPr>
                <w:rFonts w:ascii="ＭＳ 明朝" w:eastAsia="ＭＳ 明朝" w:hAnsi="ＭＳ 明朝" w:cs="ＭＳ 明朝" w:hint="eastAsia"/>
                <w:color w:val="000000"/>
                <w:kern w:val="0"/>
                <w:sz w:val="20"/>
                <w:szCs w:val="20"/>
              </w:rPr>
              <w:t>主</w:t>
            </w:r>
            <w:r w:rsidRPr="00F56D33">
              <w:rPr>
                <w:rFonts w:ascii="SimSun" w:hAnsi="SimSun" w:cs="SimSun" w:hint="eastAsia"/>
                <w:color w:val="000000"/>
                <w:kern w:val="0"/>
                <w:sz w:val="20"/>
                <w:szCs w:val="20"/>
              </w:rPr>
              <w:t>题</w:t>
            </w:r>
            <w:r w:rsidRPr="00F56D33">
              <w:rPr>
                <w:rFonts w:ascii="ＭＳ 明朝" w:eastAsia="ＭＳ 明朝" w:hAnsi="ＭＳ 明朝" w:cs="ＭＳ 明朝" w:hint="eastAsia"/>
                <w:color w:val="000000"/>
                <w:kern w:val="0"/>
                <w:sz w:val="20"/>
                <w:szCs w:val="20"/>
              </w:rPr>
              <w:t>，运用所学句型、</w:t>
            </w:r>
            <w:r w:rsidRPr="00F56D33">
              <w:rPr>
                <w:rFonts w:ascii="SimSun" w:hAnsi="SimSun" w:cs="SimSun" w:hint="eastAsia"/>
                <w:color w:val="000000"/>
                <w:kern w:val="0"/>
                <w:sz w:val="20"/>
                <w:szCs w:val="20"/>
              </w:rPr>
              <w:t>词汇</w:t>
            </w:r>
            <w:r w:rsidRPr="00F56D33">
              <w:rPr>
                <w:rFonts w:ascii="ＭＳ 明朝" w:eastAsia="ＭＳ 明朝" w:hAnsi="ＭＳ 明朝" w:cs="ＭＳ 明朝" w:hint="eastAsia"/>
                <w:color w:val="000000"/>
                <w:kern w:val="0"/>
                <w:sz w:val="20"/>
                <w:szCs w:val="20"/>
              </w:rPr>
              <w:t>完成会</w:t>
            </w:r>
            <w:r w:rsidRPr="00F56D33">
              <w:rPr>
                <w:rFonts w:ascii="SimSun" w:hAnsi="SimSun" w:cs="SimSun" w:hint="eastAsia"/>
                <w:color w:val="000000"/>
                <w:kern w:val="0"/>
                <w:sz w:val="20"/>
                <w:szCs w:val="20"/>
              </w:rPr>
              <w:t>话</w:t>
            </w:r>
          </w:p>
        </w:tc>
        <w:tc>
          <w:tcPr>
            <w:tcW w:w="709" w:type="dxa"/>
          </w:tcPr>
          <w:p w14:paraId="717342EC"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6DDB4833"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038F895D" w14:textId="77777777" w:rsidTr="00985B74">
        <w:trPr>
          <w:jc w:val="center"/>
        </w:trPr>
        <w:tc>
          <w:tcPr>
            <w:tcW w:w="646" w:type="dxa"/>
          </w:tcPr>
          <w:p w14:paraId="5D48CB37"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9</w:t>
            </w:r>
          </w:p>
        </w:tc>
        <w:tc>
          <w:tcPr>
            <w:tcW w:w="1510" w:type="dxa"/>
            <w:vAlign w:val="center"/>
          </w:tcPr>
          <w:p w14:paraId="5862F545" w14:textId="77777777" w:rsidR="000A6DF7" w:rsidRPr="00F56D33" w:rsidRDefault="000A6DF7" w:rsidP="000A6DF7">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第５章</w:t>
            </w:r>
          </w:p>
          <w:p w14:paraId="67683D38" w14:textId="77777777" w:rsidR="000A6DF7" w:rsidRPr="00F56D33" w:rsidRDefault="000A6DF7" w:rsidP="000A6DF7">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5.3社員旅行</w:t>
            </w:r>
          </w:p>
          <w:p w14:paraId="25016F6D" w14:textId="77777777" w:rsidR="000A6DF7" w:rsidRPr="00F56D33" w:rsidRDefault="000A6DF7" w:rsidP="000A6DF7">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第６章</w:t>
            </w:r>
          </w:p>
          <w:p w14:paraId="4CA8F278" w14:textId="431C7985"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sz w:val="20"/>
                <w:szCs w:val="20"/>
                <w:lang w:eastAsia="ja-JP"/>
              </w:rPr>
              <w:t>6.1成果を収める</w:t>
            </w:r>
          </w:p>
        </w:tc>
        <w:tc>
          <w:tcPr>
            <w:tcW w:w="1955" w:type="dxa"/>
          </w:tcPr>
          <w:p w14:paraId="49A66905"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1017B165"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77FD3B97"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48E41022"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086AB83E" w14:textId="704BC0FD" w:rsidR="000A6DF7" w:rsidRPr="00F56D33" w:rsidRDefault="00C84A6B" w:rsidP="00C84A6B">
            <w:pPr>
              <w:widowControl/>
              <w:jc w:val="left"/>
              <w:rPr>
                <w:rFonts w:ascii="ＭＳ 明朝" w:eastAsia="ＭＳ 明朝" w:hAnsi="ＭＳ 明朝"/>
                <w:color w:val="000000"/>
                <w:kern w:val="0"/>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78C1B87B"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3ACF48AF"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3D24411C"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012AE36A" w14:textId="451CB111" w:rsidR="000A6DF7" w:rsidRPr="00F56D33" w:rsidRDefault="000A6DF7" w:rsidP="000A6DF7">
            <w:pPr>
              <w:widowControl/>
              <w:jc w:val="left"/>
              <w:rPr>
                <w:rFonts w:ascii="ＭＳ 明朝" w:eastAsia="ＭＳ 明朝" w:hAnsi="ＭＳ 明朝"/>
                <w:color w:val="000000"/>
                <w:kern w:val="0"/>
                <w:sz w:val="20"/>
                <w:szCs w:val="20"/>
                <w:lang w:eastAsia="ja-JP"/>
              </w:rPr>
            </w:pPr>
          </w:p>
        </w:tc>
        <w:tc>
          <w:tcPr>
            <w:tcW w:w="709" w:type="dxa"/>
          </w:tcPr>
          <w:p w14:paraId="65631885"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25B09D4E"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559CA62C" w14:textId="77777777" w:rsidTr="00985B74">
        <w:trPr>
          <w:jc w:val="center"/>
        </w:trPr>
        <w:tc>
          <w:tcPr>
            <w:tcW w:w="646" w:type="dxa"/>
          </w:tcPr>
          <w:p w14:paraId="349567F6"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10</w:t>
            </w:r>
          </w:p>
        </w:tc>
        <w:tc>
          <w:tcPr>
            <w:tcW w:w="1510" w:type="dxa"/>
            <w:vAlign w:val="center"/>
          </w:tcPr>
          <w:p w14:paraId="312172CE" w14:textId="77777777" w:rsidR="000A6DF7" w:rsidRPr="00F56D33" w:rsidRDefault="000A6DF7" w:rsidP="000A6DF7">
            <w:pPr>
              <w:widowControl/>
              <w:rPr>
                <w:rFonts w:ascii="ＭＳ 明朝" w:eastAsia="ＭＳ 明朝" w:hAnsi="ＭＳ 明朝" w:cs="Arial"/>
                <w:kern w:val="0"/>
                <w:sz w:val="20"/>
                <w:szCs w:val="20"/>
                <w:lang w:eastAsia="ja-JP"/>
              </w:rPr>
            </w:pPr>
            <w:r w:rsidRPr="00F56D33">
              <w:rPr>
                <w:rFonts w:ascii="ＭＳ 明朝" w:eastAsia="ＭＳ 明朝" w:hAnsi="ＭＳ 明朝" w:cs="Arial" w:hint="eastAsia"/>
                <w:kern w:val="0"/>
                <w:sz w:val="20"/>
                <w:szCs w:val="20"/>
                <w:lang w:eastAsia="ja-JP"/>
              </w:rPr>
              <w:t>第６章</w:t>
            </w:r>
          </w:p>
          <w:p w14:paraId="6B3E0EBE" w14:textId="77777777" w:rsidR="000A6DF7" w:rsidRPr="00F56D33" w:rsidRDefault="000A6DF7" w:rsidP="000A6DF7">
            <w:pPr>
              <w:widowControl/>
              <w:rPr>
                <w:rFonts w:ascii="ＭＳ 明朝" w:eastAsia="ＭＳ 明朝" w:hAnsi="ＭＳ 明朝" w:cs="Arial"/>
                <w:kern w:val="0"/>
                <w:sz w:val="20"/>
                <w:szCs w:val="20"/>
                <w:lang w:eastAsia="ja-JP"/>
              </w:rPr>
            </w:pPr>
            <w:r w:rsidRPr="00F56D33">
              <w:rPr>
                <w:rFonts w:ascii="ＭＳ 明朝" w:eastAsia="ＭＳ 明朝" w:hAnsi="ＭＳ 明朝" w:cs="Arial" w:hint="eastAsia"/>
                <w:kern w:val="0"/>
                <w:sz w:val="20"/>
                <w:szCs w:val="20"/>
                <w:lang w:eastAsia="ja-JP"/>
              </w:rPr>
              <w:t>6.2部下に命令を出す</w:t>
            </w:r>
          </w:p>
          <w:p w14:paraId="62C22487" w14:textId="46C87AEC"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cs="Arial" w:hint="eastAsia"/>
                <w:kern w:val="0"/>
                <w:sz w:val="20"/>
                <w:szCs w:val="20"/>
                <w:lang w:eastAsia="ja-JP"/>
              </w:rPr>
              <w:t>6.3提言</w:t>
            </w:r>
          </w:p>
        </w:tc>
        <w:tc>
          <w:tcPr>
            <w:tcW w:w="1955" w:type="dxa"/>
          </w:tcPr>
          <w:p w14:paraId="62D6943E"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5D020B0E"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326EED95"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649D2A45"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4D0038EB" w14:textId="7C6B7B4B" w:rsidR="000A6DF7" w:rsidRPr="00F56D33" w:rsidRDefault="00C84A6B" w:rsidP="00C84A6B">
            <w:pPr>
              <w:widowControl/>
              <w:jc w:val="left"/>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3A21E4CB"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41530415"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28D06648"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1C945C1A" w14:textId="32E2995A" w:rsidR="000A6DF7" w:rsidRPr="00F56D33" w:rsidRDefault="000A6DF7" w:rsidP="000A6DF7">
            <w:pPr>
              <w:widowControl/>
              <w:jc w:val="left"/>
              <w:rPr>
                <w:rFonts w:ascii="ＭＳ 明朝" w:eastAsia="ＭＳ 明朝" w:hAnsi="ＭＳ 明朝"/>
                <w:color w:val="000000"/>
                <w:kern w:val="0"/>
                <w:sz w:val="20"/>
                <w:szCs w:val="20"/>
                <w:lang w:eastAsia="ja-JP"/>
              </w:rPr>
            </w:pPr>
          </w:p>
        </w:tc>
        <w:tc>
          <w:tcPr>
            <w:tcW w:w="709" w:type="dxa"/>
          </w:tcPr>
          <w:p w14:paraId="029E04ED"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032FA369"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2FF4D2C6" w14:textId="77777777" w:rsidTr="00985B74">
        <w:trPr>
          <w:jc w:val="center"/>
        </w:trPr>
        <w:tc>
          <w:tcPr>
            <w:tcW w:w="646" w:type="dxa"/>
          </w:tcPr>
          <w:p w14:paraId="759FCB34"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11</w:t>
            </w:r>
          </w:p>
        </w:tc>
        <w:tc>
          <w:tcPr>
            <w:tcW w:w="1510" w:type="dxa"/>
            <w:vAlign w:val="center"/>
          </w:tcPr>
          <w:p w14:paraId="5FF2BB0D" w14:textId="77777777" w:rsidR="000A6DF7" w:rsidRPr="00F56D33" w:rsidRDefault="000A6DF7" w:rsidP="000A6DF7">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第７章</w:t>
            </w:r>
          </w:p>
          <w:p w14:paraId="7DFEC500" w14:textId="77777777" w:rsidR="000A6DF7" w:rsidRPr="00F56D33" w:rsidRDefault="000A6DF7" w:rsidP="000A6DF7">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7.1異動</w:t>
            </w:r>
          </w:p>
          <w:p w14:paraId="0E4391AA" w14:textId="31D884B1"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sz w:val="20"/>
                <w:szCs w:val="20"/>
                <w:lang w:eastAsia="ja-JP"/>
              </w:rPr>
              <w:t>7.2仕事を辞める</w:t>
            </w:r>
          </w:p>
        </w:tc>
        <w:tc>
          <w:tcPr>
            <w:tcW w:w="1955" w:type="dxa"/>
          </w:tcPr>
          <w:p w14:paraId="5BED60EF"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3CAC9095"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43338337"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2A3D9BB7"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5137DF54" w14:textId="188B80F1" w:rsidR="000A6DF7" w:rsidRPr="00F56D33" w:rsidRDefault="00C84A6B" w:rsidP="00C84A6B">
            <w:pPr>
              <w:widowControl/>
              <w:jc w:val="left"/>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74DE0155"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03E61943"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2D63CABA"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677F78AC" w14:textId="5DF0AB07" w:rsidR="000A6DF7" w:rsidRPr="00F56D33" w:rsidRDefault="000A6DF7" w:rsidP="000A6DF7">
            <w:pPr>
              <w:widowControl/>
              <w:jc w:val="left"/>
              <w:rPr>
                <w:rFonts w:ascii="ＭＳ 明朝" w:eastAsia="ＭＳ 明朝" w:hAnsi="ＭＳ 明朝"/>
                <w:color w:val="000000"/>
                <w:kern w:val="0"/>
                <w:sz w:val="20"/>
                <w:szCs w:val="20"/>
                <w:lang w:eastAsia="ja-JP"/>
              </w:rPr>
            </w:pPr>
          </w:p>
        </w:tc>
        <w:tc>
          <w:tcPr>
            <w:tcW w:w="709" w:type="dxa"/>
          </w:tcPr>
          <w:p w14:paraId="2045528D"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1E7CAC90"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34AEABAC" w14:textId="77777777" w:rsidTr="00985B74">
        <w:trPr>
          <w:jc w:val="center"/>
        </w:trPr>
        <w:tc>
          <w:tcPr>
            <w:tcW w:w="646" w:type="dxa"/>
          </w:tcPr>
          <w:p w14:paraId="5E46D430"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12</w:t>
            </w:r>
          </w:p>
        </w:tc>
        <w:tc>
          <w:tcPr>
            <w:tcW w:w="1510" w:type="dxa"/>
            <w:vAlign w:val="center"/>
          </w:tcPr>
          <w:p w14:paraId="5E47229B" w14:textId="301D5708"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SimSun" w:hAnsi="SimSun" w:cs="SimSun" w:hint="eastAsia"/>
                <w:sz w:val="20"/>
                <w:szCs w:val="20"/>
              </w:rPr>
              <w:t>过</w:t>
            </w:r>
            <w:r w:rsidRPr="00F56D33">
              <w:rPr>
                <w:rFonts w:ascii="ＭＳ 明朝" w:eastAsia="ＭＳ 明朝" w:hAnsi="ＭＳ 明朝" w:cs="ＭＳ 明朝" w:hint="eastAsia"/>
                <w:sz w:val="20"/>
                <w:szCs w:val="20"/>
              </w:rPr>
              <w:t>程性</w:t>
            </w:r>
            <w:r w:rsidRPr="00F56D33">
              <w:rPr>
                <w:rFonts w:ascii="SimSun" w:hAnsi="SimSun" w:cs="SimSun" w:hint="eastAsia"/>
                <w:sz w:val="20"/>
                <w:szCs w:val="20"/>
              </w:rPr>
              <w:t>测验</w:t>
            </w:r>
          </w:p>
        </w:tc>
        <w:tc>
          <w:tcPr>
            <w:tcW w:w="1955" w:type="dxa"/>
          </w:tcPr>
          <w:p w14:paraId="6A078719" w14:textId="1AC5C4D8" w:rsidR="000A6DF7" w:rsidRPr="00F56D33" w:rsidRDefault="00C84A6B" w:rsidP="000A6DF7">
            <w:pPr>
              <w:widowControl/>
              <w:jc w:val="left"/>
              <w:rPr>
                <w:rFonts w:ascii="ＭＳ 明朝" w:eastAsia="ＭＳ 明朝" w:hAnsi="ＭＳ 明朝"/>
                <w:bCs/>
                <w:sz w:val="20"/>
                <w:szCs w:val="20"/>
                <w:lang w:eastAsia="ja-JP"/>
              </w:rPr>
            </w:pPr>
            <w:r w:rsidRPr="00F56D33">
              <w:rPr>
                <w:rFonts w:ascii="ＭＳ 明朝" w:eastAsia="ＭＳ 明朝" w:hAnsi="ＭＳ 明朝" w:hint="eastAsia"/>
                <w:sz w:val="20"/>
                <w:szCs w:val="20"/>
                <w:lang w:eastAsia="ja-JP"/>
              </w:rPr>
              <w:t>第９週～11週の授業内容に関して理解の確認</w:t>
            </w:r>
          </w:p>
        </w:tc>
        <w:tc>
          <w:tcPr>
            <w:tcW w:w="2268" w:type="dxa"/>
          </w:tcPr>
          <w:p w14:paraId="3DD6AE69" w14:textId="77777777" w:rsidR="000A6DF7" w:rsidRPr="00F56D33" w:rsidRDefault="000A6DF7" w:rsidP="000A6DF7">
            <w:pPr>
              <w:widowControl/>
              <w:jc w:val="left"/>
              <w:rPr>
                <w:rFonts w:ascii="ＭＳ 明朝" w:eastAsia="ＭＳ 明朝" w:hAnsi="ＭＳ 明朝"/>
                <w:color w:val="000000"/>
                <w:kern w:val="0"/>
                <w:sz w:val="20"/>
                <w:szCs w:val="20"/>
              </w:rPr>
            </w:pPr>
            <w:r w:rsidRPr="00F56D33">
              <w:rPr>
                <w:rFonts w:ascii="SimSun" w:hAnsi="SimSun" w:cs="SimSun" w:hint="eastAsia"/>
                <w:color w:val="000000"/>
                <w:kern w:val="0"/>
                <w:sz w:val="20"/>
                <w:szCs w:val="20"/>
              </w:rPr>
              <w:t>围绕</w:t>
            </w:r>
            <w:r w:rsidRPr="00F56D33">
              <w:rPr>
                <w:rFonts w:ascii="ＭＳ 明朝" w:eastAsia="ＭＳ 明朝" w:hAnsi="ＭＳ 明朝" w:cs="ＭＳ 明朝" w:hint="eastAsia"/>
                <w:color w:val="000000"/>
                <w:kern w:val="0"/>
                <w:sz w:val="20"/>
                <w:szCs w:val="20"/>
              </w:rPr>
              <w:t>主</w:t>
            </w:r>
            <w:r w:rsidRPr="00F56D33">
              <w:rPr>
                <w:rFonts w:ascii="SimSun" w:hAnsi="SimSun" w:cs="SimSun" w:hint="eastAsia"/>
                <w:color w:val="000000"/>
                <w:kern w:val="0"/>
                <w:sz w:val="20"/>
                <w:szCs w:val="20"/>
              </w:rPr>
              <w:t>题</w:t>
            </w:r>
            <w:r w:rsidRPr="00F56D33">
              <w:rPr>
                <w:rFonts w:ascii="ＭＳ 明朝" w:eastAsia="ＭＳ 明朝" w:hAnsi="ＭＳ 明朝" w:cs="ＭＳ 明朝" w:hint="eastAsia"/>
                <w:color w:val="000000"/>
                <w:kern w:val="0"/>
                <w:sz w:val="20"/>
                <w:szCs w:val="20"/>
              </w:rPr>
              <w:t>，运用所学句型、</w:t>
            </w:r>
            <w:r w:rsidRPr="00F56D33">
              <w:rPr>
                <w:rFonts w:ascii="SimSun" w:hAnsi="SimSun" w:cs="SimSun" w:hint="eastAsia"/>
                <w:color w:val="000000"/>
                <w:kern w:val="0"/>
                <w:sz w:val="20"/>
                <w:szCs w:val="20"/>
              </w:rPr>
              <w:t>词汇</w:t>
            </w:r>
            <w:r w:rsidRPr="00F56D33">
              <w:rPr>
                <w:rFonts w:ascii="ＭＳ 明朝" w:eastAsia="ＭＳ 明朝" w:hAnsi="ＭＳ 明朝" w:cs="ＭＳ 明朝" w:hint="eastAsia"/>
                <w:color w:val="000000"/>
                <w:kern w:val="0"/>
                <w:sz w:val="20"/>
                <w:szCs w:val="20"/>
              </w:rPr>
              <w:t>完成会</w:t>
            </w:r>
            <w:r w:rsidRPr="00F56D33">
              <w:rPr>
                <w:rFonts w:ascii="SimSun" w:hAnsi="SimSun" w:cs="SimSun" w:hint="eastAsia"/>
                <w:color w:val="000000"/>
                <w:kern w:val="0"/>
                <w:sz w:val="20"/>
                <w:szCs w:val="20"/>
              </w:rPr>
              <w:t>话</w:t>
            </w:r>
          </w:p>
        </w:tc>
        <w:tc>
          <w:tcPr>
            <w:tcW w:w="709" w:type="dxa"/>
          </w:tcPr>
          <w:p w14:paraId="6FEDD44C"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11F665DE"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3A89E46B" w14:textId="77777777" w:rsidTr="00985B74">
        <w:trPr>
          <w:jc w:val="center"/>
        </w:trPr>
        <w:tc>
          <w:tcPr>
            <w:tcW w:w="646" w:type="dxa"/>
          </w:tcPr>
          <w:p w14:paraId="2BFCBDE7"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13</w:t>
            </w:r>
          </w:p>
        </w:tc>
        <w:tc>
          <w:tcPr>
            <w:tcW w:w="1510" w:type="dxa"/>
            <w:vAlign w:val="center"/>
          </w:tcPr>
          <w:p w14:paraId="3C495484" w14:textId="77777777" w:rsidR="000A6DF7" w:rsidRPr="00F56D33" w:rsidRDefault="000A6DF7" w:rsidP="000A6DF7">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第７章</w:t>
            </w:r>
          </w:p>
          <w:p w14:paraId="643C0DE3" w14:textId="77777777" w:rsidR="000A6DF7" w:rsidRPr="00F56D33" w:rsidRDefault="000A6DF7" w:rsidP="000A6DF7">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7.3送別会</w:t>
            </w:r>
          </w:p>
          <w:p w14:paraId="6EEDB7AC" w14:textId="77777777" w:rsidR="000A6DF7" w:rsidRPr="00F56D33" w:rsidRDefault="000A6DF7" w:rsidP="000A6DF7">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第８章</w:t>
            </w:r>
          </w:p>
          <w:p w14:paraId="1A0E0749" w14:textId="30AC2524"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sz w:val="20"/>
                <w:szCs w:val="20"/>
                <w:lang w:eastAsia="ja-JP"/>
              </w:rPr>
              <w:t>8.1困難にあたる</w:t>
            </w:r>
          </w:p>
        </w:tc>
        <w:tc>
          <w:tcPr>
            <w:tcW w:w="1955" w:type="dxa"/>
          </w:tcPr>
          <w:p w14:paraId="0007D200"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470FFF0D"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4BB86047"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7B526100"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273A301F" w14:textId="22603BB5" w:rsidR="000A6DF7" w:rsidRPr="00F56D33" w:rsidRDefault="00C84A6B" w:rsidP="00C84A6B">
            <w:pPr>
              <w:widowControl/>
              <w:jc w:val="left"/>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0513B3C9"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5FE4CBC8"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676AA679"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7E54DC5D" w14:textId="6864FB90" w:rsidR="000A6DF7" w:rsidRPr="00F56D33" w:rsidRDefault="000A6DF7" w:rsidP="000A6DF7">
            <w:pPr>
              <w:widowControl/>
              <w:jc w:val="left"/>
              <w:rPr>
                <w:rFonts w:ascii="ＭＳ 明朝" w:eastAsia="ＭＳ 明朝" w:hAnsi="ＭＳ 明朝"/>
                <w:color w:val="000000"/>
                <w:kern w:val="0"/>
                <w:sz w:val="20"/>
                <w:szCs w:val="20"/>
                <w:lang w:eastAsia="ja-JP"/>
              </w:rPr>
            </w:pPr>
          </w:p>
        </w:tc>
        <w:tc>
          <w:tcPr>
            <w:tcW w:w="709" w:type="dxa"/>
          </w:tcPr>
          <w:p w14:paraId="1896EA74"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70AD119F"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07E39F47" w14:textId="77777777" w:rsidTr="00985B74">
        <w:trPr>
          <w:jc w:val="center"/>
        </w:trPr>
        <w:tc>
          <w:tcPr>
            <w:tcW w:w="646" w:type="dxa"/>
          </w:tcPr>
          <w:p w14:paraId="570CA6D3"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14</w:t>
            </w:r>
          </w:p>
        </w:tc>
        <w:tc>
          <w:tcPr>
            <w:tcW w:w="1510" w:type="dxa"/>
            <w:vAlign w:val="center"/>
          </w:tcPr>
          <w:p w14:paraId="29BC0404"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第８章</w:t>
            </w:r>
          </w:p>
          <w:p w14:paraId="3AD95069"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lastRenderedPageBreak/>
              <w:t>8.2友達がいてよかった</w:t>
            </w:r>
          </w:p>
          <w:p w14:paraId="1B68D135" w14:textId="7A647140"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8.3仕事と家庭の両立は難しい</w:t>
            </w:r>
          </w:p>
        </w:tc>
        <w:tc>
          <w:tcPr>
            <w:tcW w:w="1955" w:type="dxa"/>
          </w:tcPr>
          <w:p w14:paraId="5822ED0E"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lastRenderedPageBreak/>
              <w:t>台詞</w:t>
            </w:r>
          </w:p>
          <w:p w14:paraId="4EED03FB"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75BEA27A"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lastRenderedPageBreak/>
              <w:t>表現</w:t>
            </w:r>
            <w:r w:rsidRPr="00F56D33">
              <w:rPr>
                <w:rFonts w:ascii="ＭＳ 明朝" w:eastAsia="ＭＳ 明朝" w:hAnsi="ＭＳ 明朝" w:cs="ＭＳ 明朝" w:hint="eastAsia"/>
                <w:bCs/>
                <w:sz w:val="20"/>
                <w:szCs w:val="20"/>
                <w:lang w:eastAsia="ja-JP"/>
              </w:rPr>
              <w:t>・文法</w:t>
            </w:r>
          </w:p>
          <w:p w14:paraId="2D6C0A8C"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1F2EAEF4" w14:textId="24DD69D0" w:rsidR="000A6DF7" w:rsidRPr="00F56D33" w:rsidRDefault="00C84A6B" w:rsidP="00C84A6B">
            <w:pPr>
              <w:widowControl/>
              <w:jc w:val="left"/>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5BB05DF9"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lastRenderedPageBreak/>
              <w:t>新出単語の把握</w:t>
            </w:r>
          </w:p>
          <w:p w14:paraId="181203DC"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062ACB2B"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lastRenderedPageBreak/>
              <w:t>表現</w:t>
            </w:r>
            <w:r w:rsidRPr="00F56D33">
              <w:rPr>
                <w:rFonts w:ascii="ＭＳ 明朝" w:eastAsia="ＭＳ 明朝" w:hAnsi="ＭＳ 明朝" w:cs="ＭＳ 明朝" w:hint="eastAsia"/>
                <w:bCs/>
                <w:sz w:val="20"/>
                <w:szCs w:val="20"/>
                <w:lang w:eastAsia="ja-JP"/>
              </w:rPr>
              <w:t>・文法・重要表現の理解</w:t>
            </w:r>
          </w:p>
          <w:p w14:paraId="5CFA922B" w14:textId="0181629A" w:rsidR="000A6DF7" w:rsidRPr="00F56D33" w:rsidRDefault="000A6DF7" w:rsidP="000A6DF7">
            <w:pPr>
              <w:widowControl/>
              <w:jc w:val="left"/>
              <w:rPr>
                <w:rFonts w:ascii="ＭＳ 明朝" w:eastAsia="ＭＳ 明朝" w:hAnsi="ＭＳ 明朝"/>
                <w:color w:val="000000"/>
                <w:kern w:val="0"/>
                <w:sz w:val="20"/>
                <w:szCs w:val="20"/>
                <w:lang w:eastAsia="ja-JP"/>
              </w:rPr>
            </w:pPr>
          </w:p>
        </w:tc>
        <w:tc>
          <w:tcPr>
            <w:tcW w:w="709" w:type="dxa"/>
          </w:tcPr>
          <w:p w14:paraId="13C6590F"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lastRenderedPageBreak/>
              <w:t>0</w:t>
            </w:r>
          </w:p>
        </w:tc>
        <w:tc>
          <w:tcPr>
            <w:tcW w:w="709" w:type="dxa"/>
          </w:tcPr>
          <w:p w14:paraId="3B535B55"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4AC2E001" w14:textId="77777777" w:rsidTr="00985B74">
        <w:trPr>
          <w:jc w:val="center"/>
        </w:trPr>
        <w:tc>
          <w:tcPr>
            <w:tcW w:w="646" w:type="dxa"/>
          </w:tcPr>
          <w:p w14:paraId="426220A3"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15</w:t>
            </w:r>
          </w:p>
        </w:tc>
        <w:tc>
          <w:tcPr>
            <w:tcW w:w="1510" w:type="dxa"/>
            <w:vAlign w:val="center"/>
          </w:tcPr>
          <w:p w14:paraId="40CBD487"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第９章</w:t>
            </w:r>
          </w:p>
          <w:p w14:paraId="41F48E20"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9.1お客さんに認められる</w:t>
            </w:r>
          </w:p>
          <w:p w14:paraId="4812142F" w14:textId="77777777" w:rsidR="000A6DF7" w:rsidRPr="00F56D33" w:rsidRDefault="000A6DF7" w:rsidP="000A6DF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9.2会議でのディスカッション</w:t>
            </w:r>
          </w:p>
          <w:p w14:paraId="498AEFBF" w14:textId="44862081" w:rsidR="000A6DF7" w:rsidRPr="00F56D33" w:rsidRDefault="000A6DF7" w:rsidP="000A6DF7">
            <w:pPr>
              <w:widowControl/>
              <w:rPr>
                <w:rFonts w:ascii="ＭＳ 明朝" w:eastAsia="ＭＳ 明朝" w:hAnsi="ＭＳ 明朝"/>
                <w:color w:val="000000"/>
                <w:kern w:val="0"/>
                <w:sz w:val="20"/>
                <w:szCs w:val="20"/>
              </w:rPr>
            </w:pPr>
            <w:r w:rsidRPr="00F56D33">
              <w:rPr>
                <w:rFonts w:ascii="ＭＳ 明朝" w:eastAsia="ＭＳ 明朝" w:hAnsi="ＭＳ 明朝" w:hint="eastAsia"/>
                <w:color w:val="000000"/>
                <w:kern w:val="0"/>
                <w:sz w:val="20"/>
                <w:szCs w:val="20"/>
                <w:lang w:eastAsia="ja-JP"/>
              </w:rPr>
              <w:t>9.3成功を祝う</w:t>
            </w:r>
          </w:p>
        </w:tc>
        <w:tc>
          <w:tcPr>
            <w:tcW w:w="1955" w:type="dxa"/>
          </w:tcPr>
          <w:p w14:paraId="3F96C139"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台詞</w:t>
            </w:r>
          </w:p>
          <w:p w14:paraId="157F8239" w14:textId="77777777" w:rsidR="00C84A6B" w:rsidRPr="00F56D33" w:rsidRDefault="00C84A6B" w:rsidP="00C84A6B">
            <w:pPr>
              <w:ind w:left="-50" w:right="-50"/>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単語</w:t>
            </w:r>
          </w:p>
          <w:p w14:paraId="57B3885E"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w:t>
            </w:r>
          </w:p>
          <w:p w14:paraId="1D8358D0" w14:textId="77777777" w:rsidR="00C84A6B" w:rsidRPr="00F56D33" w:rsidRDefault="00C84A6B" w:rsidP="00C84A6B">
            <w:pPr>
              <w:ind w:left="-50" w:right="-50"/>
              <w:rPr>
                <w:rFonts w:ascii="ＭＳ 明朝" w:eastAsia="ＭＳ 明朝" w:hAnsi="ＭＳ 明朝" w:cs="ＭＳ 明朝"/>
                <w:bCs/>
                <w:sz w:val="20"/>
                <w:szCs w:val="20"/>
                <w:lang w:eastAsia="ja-JP"/>
              </w:rPr>
            </w:pPr>
            <w:r w:rsidRPr="00F56D33">
              <w:rPr>
                <w:rFonts w:ascii="ＭＳ 明朝" w:eastAsia="ＭＳ 明朝" w:hAnsi="ＭＳ 明朝" w:cs="ＭＳ 明朝" w:hint="eastAsia"/>
                <w:bCs/>
                <w:sz w:val="20"/>
                <w:szCs w:val="20"/>
                <w:lang w:eastAsia="ja-JP"/>
              </w:rPr>
              <w:t>重要表現</w:t>
            </w:r>
          </w:p>
          <w:p w14:paraId="721C46C1" w14:textId="52F2F529" w:rsidR="000A6DF7" w:rsidRPr="00F56D33" w:rsidRDefault="00C84A6B" w:rsidP="00C84A6B">
            <w:pPr>
              <w:widowControl/>
              <w:jc w:val="left"/>
              <w:rPr>
                <w:rFonts w:ascii="ＭＳ 明朝" w:eastAsia="ＭＳ 明朝" w:hAnsi="ＭＳ 明朝"/>
                <w:bCs/>
                <w:sz w:val="20"/>
                <w:szCs w:val="20"/>
              </w:rPr>
            </w:pPr>
            <w:r w:rsidRPr="00F56D33">
              <w:rPr>
                <w:rFonts w:ascii="ＭＳ 明朝" w:eastAsia="ＭＳ 明朝" w:hAnsi="ＭＳ 明朝" w:cs="ＭＳ 明朝" w:hint="eastAsia"/>
                <w:bCs/>
                <w:sz w:val="20"/>
                <w:szCs w:val="20"/>
                <w:lang w:eastAsia="ja-JP"/>
              </w:rPr>
              <w:t>豆知識</w:t>
            </w:r>
          </w:p>
        </w:tc>
        <w:tc>
          <w:tcPr>
            <w:tcW w:w="2268" w:type="dxa"/>
          </w:tcPr>
          <w:p w14:paraId="2D34E22B"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新出単語の把握</w:t>
            </w:r>
          </w:p>
          <w:p w14:paraId="60D55F50" w14:textId="77777777" w:rsidR="005E7F66" w:rsidRPr="00F56D33" w:rsidRDefault="005E7F66" w:rsidP="005E7F66">
            <w:pPr>
              <w:widowControl/>
              <w:jc w:val="left"/>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台詞の理解と会話練習</w:t>
            </w:r>
          </w:p>
          <w:p w14:paraId="74B67C24" w14:textId="77777777" w:rsidR="005E7F66" w:rsidRPr="00F56D33" w:rsidRDefault="005E7F66" w:rsidP="005E7F66">
            <w:pPr>
              <w:ind w:left="-50" w:right="-50"/>
              <w:rPr>
                <w:rFonts w:ascii="ＭＳ 明朝" w:eastAsia="ＭＳ 明朝" w:hAnsi="ＭＳ 明朝"/>
                <w:sz w:val="20"/>
                <w:szCs w:val="20"/>
                <w:lang w:eastAsia="ja-JP"/>
              </w:rPr>
            </w:pPr>
            <w:r w:rsidRPr="00F56D33">
              <w:rPr>
                <w:rFonts w:ascii="ＭＳ 明朝" w:eastAsia="ＭＳ 明朝" w:hAnsi="ＭＳ 明朝" w:hint="eastAsia"/>
                <w:bCs/>
                <w:sz w:val="20"/>
                <w:szCs w:val="20"/>
                <w:lang w:eastAsia="ja-JP"/>
              </w:rPr>
              <w:t>表現</w:t>
            </w:r>
            <w:r w:rsidRPr="00F56D33">
              <w:rPr>
                <w:rFonts w:ascii="ＭＳ 明朝" w:eastAsia="ＭＳ 明朝" w:hAnsi="ＭＳ 明朝" w:cs="ＭＳ 明朝" w:hint="eastAsia"/>
                <w:bCs/>
                <w:sz w:val="20"/>
                <w:szCs w:val="20"/>
                <w:lang w:eastAsia="ja-JP"/>
              </w:rPr>
              <w:t>・文法・重要表現の理解</w:t>
            </w:r>
          </w:p>
          <w:p w14:paraId="41D3482F" w14:textId="32C0E599" w:rsidR="000A6DF7" w:rsidRPr="00F56D33" w:rsidRDefault="000A6DF7" w:rsidP="000A6DF7">
            <w:pPr>
              <w:widowControl/>
              <w:jc w:val="left"/>
              <w:rPr>
                <w:rFonts w:ascii="ＭＳ 明朝" w:eastAsia="ＭＳ 明朝" w:hAnsi="ＭＳ 明朝"/>
                <w:color w:val="000000"/>
                <w:kern w:val="0"/>
                <w:sz w:val="20"/>
                <w:szCs w:val="20"/>
                <w:lang w:eastAsia="ja-JP"/>
              </w:rPr>
            </w:pPr>
          </w:p>
        </w:tc>
        <w:tc>
          <w:tcPr>
            <w:tcW w:w="709" w:type="dxa"/>
          </w:tcPr>
          <w:p w14:paraId="61850678"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475609CD"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r w:rsidR="000A6DF7" w:rsidRPr="00BC0D93" w14:paraId="1777E20D" w14:textId="77777777" w:rsidTr="00985B74">
        <w:trPr>
          <w:jc w:val="center"/>
        </w:trPr>
        <w:tc>
          <w:tcPr>
            <w:tcW w:w="646" w:type="dxa"/>
          </w:tcPr>
          <w:p w14:paraId="31185ABC"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16</w:t>
            </w:r>
          </w:p>
        </w:tc>
        <w:tc>
          <w:tcPr>
            <w:tcW w:w="1510" w:type="dxa"/>
            <w:vAlign w:val="center"/>
          </w:tcPr>
          <w:p w14:paraId="0E5DA602" w14:textId="77777777" w:rsidR="000A6DF7" w:rsidRPr="00F56D33" w:rsidRDefault="000A6DF7" w:rsidP="000A6DF7">
            <w:pPr>
              <w:widowControl/>
              <w:rPr>
                <w:rFonts w:ascii="ＭＳ 明朝" w:eastAsia="ＭＳ 明朝" w:hAnsi="ＭＳ 明朝"/>
                <w:color w:val="000000"/>
                <w:kern w:val="0"/>
                <w:sz w:val="20"/>
                <w:szCs w:val="20"/>
              </w:rPr>
            </w:pPr>
            <w:r w:rsidRPr="00F56D33">
              <w:rPr>
                <w:rFonts w:ascii="ＭＳ 明朝" w:eastAsia="ＭＳ 明朝" w:hAnsi="ＭＳ 明朝" w:hint="eastAsia"/>
                <w:color w:val="000000"/>
                <w:kern w:val="0"/>
                <w:sz w:val="20"/>
                <w:szCs w:val="20"/>
              </w:rPr>
              <w:t>期末考</w:t>
            </w:r>
            <w:r w:rsidRPr="00F56D33">
              <w:rPr>
                <w:rFonts w:ascii="SimSun" w:hAnsi="SimSun" w:cs="SimSun" w:hint="eastAsia"/>
                <w:color w:val="000000"/>
                <w:kern w:val="0"/>
                <w:sz w:val="20"/>
                <w:szCs w:val="20"/>
              </w:rPr>
              <w:t>试</w:t>
            </w:r>
          </w:p>
        </w:tc>
        <w:tc>
          <w:tcPr>
            <w:tcW w:w="1955" w:type="dxa"/>
          </w:tcPr>
          <w:p w14:paraId="39B647AF" w14:textId="77777777" w:rsidR="000A6DF7" w:rsidRPr="00F56D33" w:rsidRDefault="000A6DF7" w:rsidP="000A6DF7">
            <w:pPr>
              <w:widowControl/>
              <w:jc w:val="left"/>
              <w:rPr>
                <w:rFonts w:ascii="ＭＳ 明朝" w:eastAsia="ＭＳ 明朝" w:hAnsi="ＭＳ 明朝"/>
                <w:bCs/>
                <w:sz w:val="20"/>
                <w:szCs w:val="20"/>
              </w:rPr>
            </w:pPr>
          </w:p>
        </w:tc>
        <w:tc>
          <w:tcPr>
            <w:tcW w:w="2268" w:type="dxa"/>
          </w:tcPr>
          <w:p w14:paraId="20E8DDD1" w14:textId="77777777" w:rsidR="000A6DF7" w:rsidRPr="00F56D33" w:rsidRDefault="000A6DF7" w:rsidP="000A6DF7">
            <w:pPr>
              <w:widowControl/>
              <w:jc w:val="left"/>
              <w:rPr>
                <w:rFonts w:ascii="ＭＳ 明朝" w:eastAsia="ＭＳ 明朝" w:hAnsi="ＭＳ 明朝"/>
                <w:color w:val="000000"/>
                <w:kern w:val="0"/>
                <w:sz w:val="20"/>
                <w:szCs w:val="20"/>
              </w:rPr>
            </w:pPr>
            <w:r w:rsidRPr="00F56D33">
              <w:rPr>
                <w:rFonts w:ascii="SimSun" w:hAnsi="SimSun" w:cs="SimSun" w:hint="eastAsia"/>
                <w:sz w:val="20"/>
                <w:szCs w:val="20"/>
              </w:rPr>
              <w:t>围绕</w:t>
            </w:r>
            <w:r w:rsidRPr="00F56D33">
              <w:rPr>
                <w:rFonts w:ascii="ＭＳ 明朝" w:eastAsia="ＭＳ 明朝" w:hAnsi="ＭＳ 明朝" w:cs="ＭＳ 明朝" w:hint="eastAsia"/>
                <w:sz w:val="20"/>
                <w:szCs w:val="20"/>
              </w:rPr>
              <w:t>考</w:t>
            </w:r>
            <w:r w:rsidRPr="00F56D33">
              <w:rPr>
                <w:rFonts w:ascii="SimSun" w:hAnsi="SimSun" w:cs="SimSun" w:hint="eastAsia"/>
                <w:sz w:val="20"/>
                <w:szCs w:val="20"/>
              </w:rPr>
              <w:t>题</w:t>
            </w:r>
            <w:r w:rsidRPr="00F56D33">
              <w:rPr>
                <w:rFonts w:ascii="ＭＳ 明朝" w:eastAsia="ＭＳ 明朝" w:hAnsi="ＭＳ 明朝" w:cs="ＭＳ 明朝" w:hint="eastAsia"/>
                <w:sz w:val="20"/>
                <w:szCs w:val="20"/>
              </w:rPr>
              <w:t>作期末会</w:t>
            </w:r>
            <w:r w:rsidRPr="00F56D33">
              <w:rPr>
                <w:rFonts w:ascii="SimSun" w:hAnsi="SimSun" w:cs="SimSun" w:hint="eastAsia"/>
                <w:sz w:val="20"/>
                <w:szCs w:val="20"/>
              </w:rPr>
              <w:t>话</w:t>
            </w:r>
            <w:r w:rsidRPr="00F56D33">
              <w:rPr>
                <w:rFonts w:ascii="ＭＳ 明朝" w:eastAsia="ＭＳ 明朝" w:hAnsi="ＭＳ 明朝" w:cs="ＭＳ 明朝" w:hint="eastAsia"/>
                <w:sz w:val="20"/>
                <w:szCs w:val="20"/>
              </w:rPr>
              <w:t>考</w:t>
            </w:r>
            <w:r w:rsidRPr="00F56D33">
              <w:rPr>
                <w:rFonts w:ascii="SimSun" w:hAnsi="SimSun" w:cs="SimSun" w:hint="eastAsia"/>
                <w:sz w:val="20"/>
                <w:szCs w:val="20"/>
              </w:rPr>
              <w:t>试</w:t>
            </w:r>
          </w:p>
        </w:tc>
        <w:tc>
          <w:tcPr>
            <w:tcW w:w="709" w:type="dxa"/>
          </w:tcPr>
          <w:p w14:paraId="20925B37" w14:textId="77777777" w:rsidR="000A6DF7" w:rsidRPr="003C5290" w:rsidRDefault="000A6DF7" w:rsidP="000A6DF7">
            <w:pPr>
              <w:widowControl/>
              <w:spacing w:beforeLines="50" w:before="156" w:afterLines="50" w:after="156" w:line="288" w:lineRule="auto"/>
              <w:jc w:val="left"/>
              <w:rPr>
                <w:rFonts w:ascii="ＭＳ 明朝" w:eastAsia="ＭＳ 明朝" w:hAnsi="ＭＳ 明朝"/>
                <w:szCs w:val="21"/>
              </w:rPr>
            </w:pPr>
            <w:r w:rsidRPr="003C5290">
              <w:rPr>
                <w:rFonts w:ascii="ＭＳ 明朝" w:eastAsia="ＭＳ 明朝" w:hAnsi="ＭＳ 明朝"/>
                <w:szCs w:val="21"/>
              </w:rPr>
              <w:t>0</w:t>
            </w:r>
          </w:p>
        </w:tc>
        <w:tc>
          <w:tcPr>
            <w:tcW w:w="709" w:type="dxa"/>
          </w:tcPr>
          <w:p w14:paraId="29C220FA" w14:textId="77777777" w:rsidR="000A6DF7" w:rsidRPr="003C5290" w:rsidRDefault="000A6DF7" w:rsidP="000A6DF7">
            <w:pPr>
              <w:widowControl/>
              <w:spacing w:beforeLines="50" w:before="156" w:afterLines="50" w:after="156" w:line="288" w:lineRule="auto"/>
              <w:jc w:val="center"/>
              <w:rPr>
                <w:rFonts w:ascii="ＭＳ 明朝" w:eastAsia="ＭＳ 明朝" w:hAnsi="ＭＳ 明朝"/>
                <w:szCs w:val="21"/>
              </w:rPr>
            </w:pPr>
            <w:r w:rsidRPr="003C5290">
              <w:rPr>
                <w:rFonts w:ascii="ＭＳ 明朝" w:eastAsia="ＭＳ 明朝" w:hAnsi="ＭＳ 明朝"/>
                <w:szCs w:val="21"/>
              </w:rPr>
              <w:t>2</w:t>
            </w:r>
          </w:p>
        </w:tc>
      </w:tr>
    </w:tbl>
    <w:p w14:paraId="6DF91A11" w14:textId="77777777" w:rsidR="0022729A" w:rsidRDefault="0022729A" w:rsidP="0035580B">
      <w:pPr>
        <w:widowControl/>
        <w:spacing w:beforeLines="50" w:before="156" w:afterLines="50" w:after="156" w:line="288" w:lineRule="auto"/>
        <w:jc w:val="left"/>
        <w:rPr>
          <w:rFonts w:ascii="SimHei" w:eastAsia="SimHei" w:hAnsi="SimSun"/>
          <w:sz w:val="24"/>
        </w:rPr>
      </w:pPr>
    </w:p>
    <w:p w14:paraId="0869DFF6" w14:textId="77777777" w:rsidR="0022729A" w:rsidRDefault="0022729A" w:rsidP="00985B74">
      <w:pPr>
        <w:snapToGrid w:val="0"/>
        <w:spacing w:line="288" w:lineRule="auto"/>
        <w:ind w:right="26" w:firstLineChars="200" w:firstLine="480"/>
        <w:rPr>
          <w:rFonts w:ascii="SimHei" w:eastAsia="SimHei" w:hAnsi="SimSun"/>
          <w:sz w:val="24"/>
        </w:rPr>
      </w:pPr>
      <w:r>
        <w:rPr>
          <w:rFonts w:ascii="SimHei" w:eastAsia="SimHei" w:hAnsi="SimSun" w:hint="eastAsia"/>
          <w:sz w:val="24"/>
        </w:rPr>
        <w:t>七、课内实验名称及基本要求</w:t>
      </w:r>
    </w:p>
    <w:tbl>
      <w:tblPr>
        <w:tblW w:w="99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2580"/>
        <w:gridCol w:w="2831"/>
        <w:gridCol w:w="1260"/>
        <w:gridCol w:w="1260"/>
        <w:gridCol w:w="1125"/>
      </w:tblGrid>
      <w:tr w:rsidR="0022729A" w:rsidRPr="00BC0D93" w14:paraId="6D26CBF0" w14:textId="77777777" w:rsidTr="00F56D33">
        <w:trPr>
          <w:trHeight w:val="553"/>
        </w:trPr>
        <w:tc>
          <w:tcPr>
            <w:tcW w:w="851" w:type="dxa"/>
            <w:vAlign w:val="center"/>
          </w:tcPr>
          <w:p w14:paraId="60C1957D" w14:textId="77777777" w:rsidR="0022729A" w:rsidRPr="00BC0D93" w:rsidRDefault="0022729A" w:rsidP="00F2421D">
            <w:pPr>
              <w:snapToGrid w:val="0"/>
              <w:rPr>
                <w:rFonts w:ascii="SimSun"/>
                <w:szCs w:val="21"/>
              </w:rPr>
            </w:pPr>
            <w:r w:rsidRPr="00BC0D93">
              <w:rPr>
                <w:rFonts w:ascii="SimSun" w:hAnsi="SimSun" w:hint="eastAsia"/>
                <w:szCs w:val="21"/>
              </w:rPr>
              <w:t>序号</w:t>
            </w:r>
          </w:p>
        </w:tc>
        <w:tc>
          <w:tcPr>
            <w:tcW w:w="2580" w:type="dxa"/>
            <w:vAlign w:val="center"/>
          </w:tcPr>
          <w:p w14:paraId="7D90D44B" w14:textId="77777777" w:rsidR="0022729A" w:rsidRPr="00BC0D93" w:rsidRDefault="0022729A" w:rsidP="0022729A">
            <w:pPr>
              <w:snapToGrid w:val="0"/>
              <w:ind w:firstLineChars="150" w:firstLine="315"/>
              <w:rPr>
                <w:rFonts w:ascii="SimSun"/>
                <w:szCs w:val="21"/>
              </w:rPr>
            </w:pPr>
            <w:r w:rsidRPr="00BC0D93">
              <w:rPr>
                <w:rFonts w:ascii="SimSun" w:hAnsi="SimSun" w:hint="eastAsia"/>
                <w:szCs w:val="21"/>
              </w:rPr>
              <w:t>各阶段名称</w:t>
            </w:r>
          </w:p>
        </w:tc>
        <w:tc>
          <w:tcPr>
            <w:tcW w:w="2831" w:type="dxa"/>
            <w:vAlign w:val="center"/>
          </w:tcPr>
          <w:p w14:paraId="382D3310" w14:textId="77777777" w:rsidR="0022729A" w:rsidRPr="00BC0D93" w:rsidRDefault="0022729A" w:rsidP="0022729A">
            <w:pPr>
              <w:snapToGrid w:val="0"/>
              <w:ind w:firstLineChars="450" w:firstLine="945"/>
              <w:rPr>
                <w:rFonts w:ascii="SimSun"/>
                <w:szCs w:val="21"/>
              </w:rPr>
            </w:pPr>
            <w:r w:rsidRPr="00BC0D93">
              <w:rPr>
                <w:rFonts w:ascii="SimSun" w:hAnsi="SimSun" w:hint="eastAsia"/>
                <w:szCs w:val="21"/>
              </w:rPr>
              <w:t>实践主要内容</w:t>
            </w:r>
          </w:p>
        </w:tc>
        <w:tc>
          <w:tcPr>
            <w:tcW w:w="1260" w:type="dxa"/>
            <w:vAlign w:val="center"/>
          </w:tcPr>
          <w:p w14:paraId="390CC35B" w14:textId="77777777" w:rsidR="0022729A" w:rsidRPr="00BC0D93" w:rsidRDefault="0022729A" w:rsidP="00BC0D93">
            <w:pPr>
              <w:snapToGrid w:val="0"/>
              <w:jc w:val="center"/>
              <w:rPr>
                <w:rFonts w:ascii="SimSun"/>
                <w:szCs w:val="21"/>
              </w:rPr>
            </w:pPr>
            <w:r>
              <w:rPr>
                <w:rFonts w:ascii="SimSun" w:hAnsi="SimSun" w:hint="eastAsia"/>
                <w:szCs w:val="21"/>
              </w:rPr>
              <w:t>实验类型</w:t>
            </w:r>
          </w:p>
        </w:tc>
        <w:tc>
          <w:tcPr>
            <w:tcW w:w="1260" w:type="dxa"/>
            <w:vAlign w:val="center"/>
          </w:tcPr>
          <w:p w14:paraId="39AF4C08" w14:textId="77777777" w:rsidR="0022729A" w:rsidRPr="00BC0D93" w:rsidRDefault="0022729A" w:rsidP="00F2421D">
            <w:pPr>
              <w:snapToGrid w:val="0"/>
              <w:rPr>
                <w:rFonts w:ascii="SimSun"/>
                <w:szCs w:val="21"/>
              </w:rPr>
            </w:pPr>
            <w:r w:rsidRPr="00BC0D93">
              <w:rPr>
                <w:rFonts w:ascii="SimSun" w:hAnsi="SimSun" w:hint="eastAsia"/>
                <w:szCs w:val="21"/>
              </w:rPr>
              <w:t>天数</w:t>
            </w:r>
            <w:r w:rsidRPr="00BC0D93">
              <w:rPr>
                <w:rFonts w:ascii="SimSun" w:hAnsi="SimSun"/>
                <w:szCs w:val="21"/>
              </w:rPr>
              <w:t>/</w:t>
            </w:r>
            <w:r w:rsidRPr="00BC0D93">
              <w:rPr>
                <w:rFonts w:ascii="SimSun" w:hAnsi="SimSun" w:hint="eastAsia"/>
                <w:szCs w:val="21"/>
              </w:rPr>
              <w:t>周数</w:t>
            </w:r>
          </w:p>
        </w:tc>
        <w:tc>
          <w:tcPr>
            <w:tcW w:w="1125" w:type="dxa"/>
            <w:vAlign w:val="center"/>
          </w:tcPr>
          <w:p w14:paraId="15049DCF" w14:textId="77777777" w:rsidR="0022729A" w:rsidRPr="00BC0D93" w:rsidRDefault="0022729A" w:rsidP="00F2421D">
            <w:pPr>
              <w:snapToGrid w:val="0"/>
              <w:rPr>
                <w:rFonts w:ascii="SimSun"/>
                <w:szCs w:val="21"/>
              </w:rPr>
            </w:pPr>
            <w:r w:rsidRPr="00BC0D93">
              <w:rPr>
                <w:rFonts w:ascii="SimSun" w:hAnsi="SimSun" w:hint="eastAsia"/>
                <w:szCs w:val="21"/>
              </w:rPr>
              <w:t>备注</w:t>
            </w:r>
          </w:p>
        </w:tc>
      </w:tr>
      <w:tr w:rsidR="00F56D33" w:rsidRPr="00BC0D93" w14:paraId="432C40F8" w14:textId="77777777" w:rsidTr="00F56D33">
        <w:trPr>
          <w:trHeight w:hRule="exact" w:val="1478"/>
        </w:trPr>
        <w:tc>
          <w:tcPr>
            <w:tcW w:w="851" w:type="dxa"/>
            <w:vAlign w:val="center"/>
          </w:tcPr>
          <w:p w14:paraId="046AA9CE" w14:textId="77777777" w:rsidR="00F56D33" w:rsidRPr="00BC0D93" w:rsidRDefault="00F56D33" w:rsidP="00F56D33">
            <w:pPr>
              <w:snapToGrid w:val="0"/>
              <w:spacing w:beforeLines="50" w:before="156" w:afterLines="50" w:after="156" w:line="288" w:lineRule="auto"/>
              <w:rPr>
                <w:rFonts w:ascii="SimSun"/>
                <w:szCs w:val="21"/>
              </w:rPr>
            </w:pPr>
            <w:r w:rsidRPr="00BC0D93">
              <w:rPr>
                <w:rFonts w:ascii="SimSun"/>
                <w:szCs w:val="21"/>
              </w:rPr>
              <w:t>1</w:t>
            </w:r>
          </w:p>
        </w:tc>
        <w:tc>
          <w:tcPr>
            <w:tcW w:w="2580" w:type="dxa"/>
            <w:vAlign w:val="center"/>
          </w:tcPr>
          <w:p w14:paraId="2D621940" w14:textId="77777777" w:rsidR="00F56D33" w:rsidRP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第１章</w:t>
            </w:r>
          </w:p>
          <w:p w14:paraId="7CC073F1" w14:textId="77777777" w:rsid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1.1卒業した後、自信を持って仕事を探す</w:t>
            </w:r>
          </w:p>
          <w:p w14:paraId="0B0101CE" w14:textId="7C08E830" w:rsidR="00F56D33" w:rsidRPr="00F56D33" w:rsidRDefault="00F56D33" w:rsidP="00F56D33">
            <w:pPr>
              <w:widowControl/>
              <w:rPr>
                <w:rFonts w:ascii="SimSun" w:eastAsia="ＭＳ 明朝"/>
                <w:sz w:val="20"/>
                <w:szCs w:val="20"/>
                <w:lang w:eastAsia="ja-JP"/>
              </w:rPr>
            </w:pPr>
            <w:r w:rsidRPr="00F56D33">
              <w:rPr>
                <w:rFonts w:ascii="ＭＳ 明朝" w:eastAsia="ＭＳ 明朝" w:hAnsi="ＭＳ 明朝" w:hint="eastAsia"/>
                <w:color w:val="000000"/>
                <w:kern w:val="0"/>
                <w:sz w:val="20"/>
                <w:szCs w:val="20"/>
                <w:lang w:eastAsia="ja-JP"/>
              </w:rPr>
              <w:t>1.2面接</w:t>
            </w:r>
          </w:p>
        </w:tc>
        <w:tc>
          <w:tcPr>
            <w:tcW w:w="2831" w:type="dxa"/>
            <w:vAlign w:val="center"/>
          </w:tcPr>
          <w:p w14:paraId="40AEF7A1" w14:textId="122571A5"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就職活動と面接でよく使用される会話を学ぶ</w:t>
            </w:r>
          </w:p>
        </w:tc>
        <w:tc>
          <w:tcPr>
            <w:tcW w:w="1260" w:type="dxa"/>
          </w:tcPr>
          <w:p w14:paraId="135EB362"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33146C8D" w14:textId="77777777" w:rsidR="00F56D33" w:rsidRPr="00BC0D93" w:rsidRDefault="00F56D33" w:rsidP="00F56D33">
            <w:pPr>
              <w:snapToGrid w:val="0"/>
              <w:spacing w:beforeLines="50" w:before="156" w:afterLines="50" w:after="156" w:line="288" w:lineRule="auto"/>
              <w:rPr>
                <w:rFonts w:ascii="SimSun"/>
                <w:szCs w:val="21"/>
              </w:rPr>
            </w:pPr>
            <w:r>
              <w:rPr>
                <w:rFonts w:ascii="ＭＳ 明朝" w:hAnsi="ＭＳ 明朝" w:hint="eastAsia"/>
                <w:szCs w:val="21"/>
              </w:rPr>
              <w:t>一</w:t>
            </w:r>
            <w:r w:rsidRPr="00BC0D93">
              <w:rPr>
                <w:rFonts w:ascii="SimSun" w:hint="eastAsia"/>
                <w:szCs w:val="21"/>
              </w:rPr>
              <w:t>周</w:t>
            </w:r>
          </w:p>
        </w:tc>
        <w:tc>
          <w:tcPr>
            <w:tcW w:w="1125" w:type="dxa"/>
            <w:vAlign w:val="center"/>
          </w:tcPr>
          <w:p w14:paraId="31952EAC"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6F435C21" w14:textId="77777777" w:rsidTr="00C74944">
        <w:trPr>
          <w:trHeight w:hRule="exact" w:val="1556"/>
        </w:trPr>
        <w:tc>
          <w:tcPr>
            <w:tcW w:w="851" w:type="dxa"/>
            <w:vAlign w:val="center"/>
          </w:tcPr>
          <w:p w14:paraId="13C544AF" w14:textId="77777777" w:rsidR="00F56D33" w:rsidRPr="00BC0D93" w:rsidRDefault="00F56D33" w:rsidP="00F56D33">
            <w:pPr>
              <w:snapToGrid w:val="0"/>
              <w:spacing w:beforeLines="50" w:before="156" w:afterLines="50" w:after="156" w:line="288" w:lineRule="auto"/>
              <w:rPr>
                <w:rFonts w:ascii="SimSun"/>
                <w:szCs w:val="21"/>
              </w:rPr>
            </w:pPr>
            <w:r w:rsidRPr="00BC0D93">
              <w:rPr>
                <w:rFonts w:ascii="SimSun"/>
                <w:szCs w:val="21"/>
              </w:rPr>
              <w:t>2</w:t>
            </w:r>
          </w:p>
        </w:tc>
        <w:tc>
          <w:tcPr>
            <w:tcW w:w="2580" w:type="dxa"/>
            <w:vAlign w:val="center"/>
          </w:tcPr>
          <w:p w14:paraId="738C1484" w14:textId="77777777" w:rsidR="00F56D33" w:rsidRP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第１章</w:t>
            </w:r>
          </w:p>
          <w:p w14:paraId="7D6369B0" w14:textId="77777777" w:rsidR="00C74944" w:rsidRDefault="00F56D33" w:rsidP="00C74944">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1.3勇気を出して実践からやる</w:t>
            </w:r>
          </w:p>
          <w:p w14:paraId="11E8B835" w14:textId="44FB7279" w:rsidR="00F56D33" w:rsidRPr="00F56D33" w:rsidRDefault="00F56D33" w:rsidP="00C74944">
            <w:pPr>
              <w:widowControl/>
              <w:rPr>
                <w:rFonts w:ascii="SimSun"/>
                <w:sz w:val="20"/>
                <w:szCs w:val="20"/>
                <w:lang w:eastAsia="ja-JP"/>
              </w:rPr>
            </w:pPr>
            <w:r w:rsidRPr="00F56D33">
              <w:rPr>
                <w:rFonts w:ascii="ＭＳ 明朝" w:eastAsia="ＭＳ 明朝" w:hAnsi="ＭＳ 明朝" w:hint="eastAsia"/>
                <w:bCs/>
                <w:sz w:val="20"/>
                <w:szCs w:val="20"/>
                <w:lang w:eastAsia="ja-JP"/>
              </w:rPr>
              <w:t>1.4やっと満足できる仕事が見つかった</w:t>
            </w:r>
          </w:p>
        </w:tc>
        <w:tc>
          <w:tcPr>
            <w:tcW w:w="2831" w:type="dxa"/>
            <w:vAlign w:val="center"/>
          </w:tcPr>
          <w:p w14:paraId="27EF796F" w14:textId="31354194"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面接で失敗した時、職が見つかった時によく使用される会話を学ぶ</w:t>
            </w:r>
          </w:p>
        </w:tc>
        <w:tc>
          <w:tcPr>
            <w:tcW w:w="1260" w:type="dxa"/>
          </w:tcPr>
          <w:p w14:paraId="2912694C"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425E5782" w14:textId="77777777" w:rsidR="00F56D33" w:rsidRPr="00BC0D93" w:rsidRDefault="00F56D33" w:rsidP="00F56D33">
            <w:pPr>
              <w:snapToGrid w:val="0"/>
              <w:spacing w:beforeLines="50" w:before="156" w:afterLines="50" w:after="156" w:line="288" w:lineRule="auto"/>
              <w:rPr>
                <w:rFonts w:ascii="SimSun"/>
                <w:szCs w:val="21"/>
              </w:rPr>
            </w:pPr>
            <w:r>
              <w:rPr>
                <w:rFonts w:ascii="SimSun" w:hint="eastAsia"/>
                <w:szCs w:val="21"/>
              </w:rPr>
              <w:t>一</w:t>
            </w:r>
            <w:r w:rsidRPr="00BC0D93">
              <w:rPr>
                <w:rFonts w:ascii="SimSun" w:hint="eastAsia"/>
                <w:szCs w:val="21"/>
              </w:rPr>
              <w:t>周</w:t>
            </w:r>
          </w:p>
        </w:tc>
        <w:tc>
          <w:tcPr>
            <w:tcW w:w="1125" w:type="dxa"/>
            <w:vAlign w:val="center"/>
          </w:tcPr>
          <w:p w14:paraId="384FFA55"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5892011F" w14:textId="77777777" w:rsidTr="00C74944">
        <w:trPr>
          <w:trHeight w:hRule="exact" w:val="1124"/>
        </w:trPr>
        <w:tc>
          <w:tcPr>
            <w:tcW w:w="851" w:type="dxa"/>
            <w:vAlign w:val="center"/>
          </w:tcPr>
          <w:p w14:paraId="0632423F" w14:textId="77777777" w:rsidR="00F56D33" w:rsidRPr="00BC0D93" w:rsidRDefault="00F56D33" w:rsidP="00F56D33">
            <w:pPr>
              <w:snapToGrid w:val="0"/>
              <w:spacing w:beforeLines="50" w:before="156" w:afterLines="50" w:after="156" w:line="288" w:lineRule="auto"/>
              <w:rPr>
                <w:rFonts w:ascii="SimSun"/>
                <w:szCs w:val="21"/>
              </w:rPr>
            </w:pPr>
            <w:r w:rsidRPr="00BC0D93">
              <w:rPr>
                <w:rFonts w:ascii="SimSun"/>
                <w:szCs w:val="21"/>
              </w:rPr>
              <w:t>3</w:t>
            </w:r>
          </w:p>
        </w:tc>
        <w:tc>
          <w:tcPr>
            <w:tcW w:w="2580" w:type="dxa"/>
            <w:vAlign w:val="center"/>
          </w:tcPr>
          <w:p w14:paraId="4F3452AB" w14:textId="77777777" w:rsidR="00F56D33" w:rsidRPr="00F56D33" w:rsidRDefault="00F56D33" w:rsidP="00F56D33">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第２章</w:t>
            </w:r>
          </w:p>
          <w:p w14:paraId="255455CC" w14:textId="77777777" w:rsidR="00F56D33" w:rsidRPr="00F56D33" w:rsidRDefault="00F56D33" w:rsidP="00F56D33">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2.1会社員とあいさつする</w:t>
            </w:r>
          </w:p>
          <w:p w14:paraId="2F6C2743" w14:textId="77777777" w:rsidR="00F56D33" w:rsidRPr="00F56D33" w:rsidRDefault="00F56D33" w:rsidP="00F56D33">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2.2会社の朝会</w:t>
            </w:r>
          </w:p>
          <w:p w14:paraId="51241FDC" w14:textId="632AF900" w:rsidR="00F56D33" w:rsidRPr="00F56D33" w:rsidRDefault="00F56D33" w:rsidP="00F56D33">
            <w:pPr>
              <w:snapToGrid w:val="0"/>
              <w:spacing w:beforeLines="50" w:before="156" w:afterLines="50" w:after="156" w:line="288" w:lineRule="auto"/>
              <w:rPr>
                <w:rFonts w:ascii="SimSun"/>
                <w:sz w:val="20"/>
                <w:szCs w:val="20"/>
                <w:lang w:eastAsia="ja-JP"/>
              </w:rPr>
            </w:pPr>
            <w:r w:rsidRPr="00F56D33">
              <w:rPr>
                <w:rFonts w:ascii="ＭＳ 明朝" w:eastAsia="ＭＳ 明朝" w:hAnsi="ＭＳ 明朝" w:hint="eastAsia"/>
                <w:bCs/>
                <w:sz w:val="20"/>
                <w:szCs w:val="20"/>
                <w:lang w:eastAsia="ja-JP"/>
              </w:rPr>
              <w:t>2.4同僚が会社を紹介してくれる</w:t>
            </w:r>
          </w:p>
        </w:tc>
        <w:tc>
          <w:tcPr>
            <w:tcW w:w="2831" w:type="dxa"/>
            <w:vAlign w:val="center"/>
          </w:tcPr>
          <w:p w14:paraId="71E724DE" w14:textId="0A89CF79" w:rsidR="00F56D33" w:rsidRPr="00F56D33" w:rsidRDefault="00C74944" w:rsidP="00C74944">
            <w:pPr>
              <w:snapToGrid w:val="0"/>
              <w:spacing w:beforeLines="50" w:before="156" w:afterLines="50" w:after="156" w:line="288" w:lineRule="auto"/>
              <w:jc w:val="left"/>
              <w:rPr>
                <w:rFonts w:ascii="SimSun"/>
                <w:sz w:val="20"/>
                <w:szCs w:val="20"/>
                <w:lang w:eastAsia="ja-JP"/>
              </w:rPr>
            </w:pPr>
            <w:r>
              <w:rPr>
                <w:rFonts w:ascii="ＭＳ 明朝" w:eastAsia="ＭＳ 明朝" w:hAnsi="ＭＳ 明朝" w:hint="eastAsia"/>
                <w:sz w:val="20"/>
                <w:szCs w:val="20"/>
                <w:lang w:eastAsia="ja-JP"/>
              </w:rPr>
              <w:t>入社時のあいさつや、職場での朝礼でよく使用される会話を学ぶ</w:t>
            </w:r>
          </w:p>
        </w:tc>
        <w:tc>
          <w:tcPr>
            <w:tcW w:w="1260" w:type="dxa"/>
          </w:tcPr>
          <w:p w14:paraId="4B7E52B5"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4837BF8C" w14:textId="77777777" w:rsidR="00F56D33" w:rsidRPr="00BC0D93" w:rsidRDefault="00F56D33" w:rsidP="00F56D33">
            <w:pPr>
              <w:snapToGrid w:val="0"/>
              <w:spacing w:beforeLines="50" w:before="156" w:afterLines="50" w:after="156" w:line="288" w:lineRule="auto"/>
              <w:rPr>
                <w:rFonts w:ascii="SimSun"/>
                <w:szCs w:val="21"/>
              </w:rPr>
            </w:pPr>
            <w:r>
              <w:rPr>
                <w:rFonts w:ascii="SimSun" w:hint="eastAsia"/>
                <w:szCs w:val="21"/>
              </w:rPr>
              <w:t>一</w:t>
            </w:r>
            <w:r w:rsidRPr="00BC0D93">
              <w:rPr>
                <w:rFonts w:ascii="SimSun" w:hint="eastAsia"/>
                <w:szCs w:val="21"/>
              </w:rPr>
              <w:t>周</w:t>
            </w:r>
          </w:p>
        </w:tc>
        <w:tc>
          <w:tcPr>
            <w:tcW w:w="1125" w:type="dxa"/>
            <w:vAlign w:val="center"/>
          </w:tcPr>
          <w:p w14:paraId="1DBC36E0"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7546CB97" w14:textId="77777777" w:rsidTr="00E36437">
        <w:trPr>
          <w:trHeight w:hRule="exact" w:val="1777"/>
        </w:trPr>
        <w:tc>
          <w:tcPr>
            <w:tcW w:w="851" w:type="dxa"/>
            <w:vAlign w:val="center"/>
          </w:tcPr>
          <w:p w14:paraId="7441E29E" w14:textId="77777777" w:rsidR="00F56D33" w:rsidRPr="00BC0D93" w:rsidRDefault="00F56D33" w:rsidP="00F56D33">
            <w:pPr>
              <w:snapToGrid w:val="0"/>
              <w:spacing w:beforeLines="50" w:before="156" w:afterLines="50" w:after="156" w:line="288" w:lineRule="auto"/>
              <w:rPr>
                <w:rFonts w:ascii="SimSun"/>
                <w:szCs w:val="21"/>
              </w:rPr>
            </w:pPr>
            <w:r w:rsidRPr="00BC0D93">
              <w:rPr>
                <w:rFonts w:ascii="SimSun"/>
                <w:szCs w:val="21"/>
              </w:rPr>
              <w:t>4</w:t>
            </w:r>
          </w:p>
        </w:tc>
        <w:tc>
          <w:tcPr>
            <w:tcW w:w="2580" w:type="dxa"/>
            <w:vAlign w:val="center"/>
          </w:tcPr>
          <w:p w14:paraId="6FF98052" w14:textId="77777777" w:rsidR="00F56D33" w:rsidRPr="00F56D33" w:rsidRDefault="00F56D33" w:rsidP="00F56D33">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第３章</w:t>
            </w:r>
          </w:p>
          <w:p w14:paraId="67F612B7" w14:textId="77777777" w:rsidR="00E36437" w:rsidRDefault="00F56D33" w:rsidP="00E36437">
            <w:pPr>
              <w:widowControl/>
              <w:rPr>
                <w:rFonts w:ascii="ＭＳ 明朝" w:eastAsia="ＭＳ 明朝" w:hAnsi="ＭＳ 明朝"/>
                <w:bCs/>
                <w:sz w:val="20"/>
                <w:szCs w:val="20"/>
                <w:lang w:eastAsia="ja-JP"/>
              </w:rPr>
            </w:pPr>
            <w:r w:rsidRPr="00F56D33">
              <w:rPr>
                <w:rFonts w:ascii="ＭＳ 明朝" w:eastAsia="ＭＳ 明朝" w:hAnsi="ＭＳ 明朝" w:hint="eastAsia"/>
                <w:bCs/>
                <w:sz w:val="20"/>
                <w:szCs w:val="20"/>
                <w:lang w:eastAsia="ja-JP"/>
              </w:rPr>
              <w:t>3.2仕事中トラブルが起こる</w:t>
            </w:r>
          </w:p>
          <w:p w14:paraId="433B789B" w14:textId="0960F726" w:rsidR="00E36437" w:rsidRDefault="00F56D33" w:rsidP="00E36437">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3.3上司に叱られる</w:t>
            </w:r>
          </w:p>
          <w:p w14:paraId="1E9FB7DE" w14:textId="1FD18080" w:rsidR="00F56D33" w:rsidRPr="00F56D33" w:rsidRDefault="00F56D33" w:rsidP="00E36437">
            <w:pPr>
              <w:widowControl/>
              <w:rPr>
                <w:rFonts w:ascii="SimSun"/>
                <w:sz w:val="20"/>
                <w:szCs w:val="20"/>
                <w:lang w:eastAsia="ja-JP"/>
              </w:rPr>
            </w:pPr>
            <w:r w:rsidRPr="00F56D33">
              <w:rPr>
                <w:rFonts w:ascii="ＭＳ 明朝" w:eastAsia="ＭＳ 明朝" w:hAnsi="ＭＳ 明朝" w:hint="eastAsia"/>
                <w:color w:val="000000"/>
                <w:kern w:val="0"/>
                <w:sz w:val="20"/>
                <w:szCs w:val="20"/>
                <w:lang w:eastAsia="ja-JP"/>
              </w:rPr>
              <w:t>3.4同僚に軽蔑される</w:t>
            </w:r>
          </w:p>
        </w:tc>
        <w:tc>
          <w:tcPr>
            <w:tcW w:w="2831" w:type="dxa"/>
            <w:vAlign w:val="center"/>
          </w:tcPr>
          <w:p w14:paraId="705D8BD9" w14:textId="168E3413"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職場でトラブルが起きた時、上司から叱られる場面などでよく使用される会話を学ぶ</w:t>
            </w:r>
          </w:p>
        </w:tc>
        <w:tc>
          <w:tcPr>
            <w:tcW w:w="1260" w:type="dxa"/>
          </w:tcPr>
          <w:p w14:paraId="4FCAF99E"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38D710EB" w14:textId="77777777" w:rsidR="00F56D33" w:rsidRPr="00BC0D93" w:rsidRDefault="00F56D33" w:rsidP="00F56D33">
            <w:pPr>
              <w:snapToGrid w:val="0"/>
              <w:spacing w:beforeLines="50" w:before="156" w:afterLines="50" w:after="156" w:line="288" w:lineRule="auto"/>
              <w:rPr>
                <w:rFonts w:ascii="SimSun"/>
                <w:szCs w:val="21"/>
              </w:rPr>
            </w:pPr>
            <w:r>
              <w:rPr>
                <w:rFonts w:ascii="SimSun" w:hint="eastAsia"/>
                <w:szCs w:val="21"/>
              </w:rPr>
              <w:t>一</w:t>
            </w:r>
            <w:r w:rsidRPr="00BC0D93">
              <w:rPr>
                <w:rFonts w:ascii="SimSun" w:hint="eastAsia"/>
                <w:szCs w:val="21"/>
              </w:rPr>
              <w:t>周</w:t>
            </w:r>
          </w:p>
        </w:tc>
        <w:tc>
          <w:tcPr>
            <w:tcW w:w="1125" w:type="dxa"/>
            <w:vAlign w:val="center"/>
          </w:tcPr>
          <w:p w14:paraId="2DB0DE24"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573329AC" w14:textId="77777777" w:rsidTr="00F56D33">
        <w:trPr>
          <w:trHeight w:hRule="exact" w:val="1134"/>
        </w:trPr>
        <w:tc>
          <w:tcPr>
            <w:tcW w:w="851" w:type="dxa"/>
            <w:vAlign w:val="center"/>
          </w:tcPr>
          <w:p w14:paraId="37FD48C2" w14:textId="77777777" w:rsidR="00F56D33" w:rsidRPr="00BC0D93" w:rsidRDefault="00F56D33" w:rsidP="00F56D33">
            <w:pPr>
              <w:snapToGrid w:val="0"/>
              <w:spacing w:beforeLines="50" w:before="156" w:afterLines="50" w:after="156" w:line="288" w:lineRule="auto"/>
              <w:rPr>
                <w:rFonts w:ascii="SimSun"/>
                <w:szCs w:val="21"/>
              </w:rPr>
            </w:pPr>
            <w:r w:rsidRPr="00BC0D93">
              <w:rPr>
                <w:rFonts w:ascii="SimSun"/>
                <w:szCs w:val="21"/>
              </w:rPr>
              <w:t>5</w:t>
            </w:r>
          </w:p>
        </w:tc>
        <w:tc>
          <w:tcPr>
            <w:tcW w:w="2580" w:type="dxa"/>
            <w:vAlign w:val="center"/>
          </w:tcPr>
          <w:p w14:paraId="6DA80DAC" w14:textId="77777777" w:rsidR="00F56D33" w:rsidRP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第４章</w:t>
            </w:r>
          </w:p>
          <w:p w14:paraId="7885D3D4" w14:textId="77777777" w:rsid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4.1上司</w:t>
            </w:r>
          </w:p>
          <w:p w14:paraId="0ADCF958" w14:textId="71522C99" w:rsidR="00F56D33" w:rsidRPr="00F56D33" w:rsidRDefault="00F56D33" w:rsidP="00F56D33">
            <w:pPr>
              <w:widowControl/>
              <w:rPr>
                <w:rFonts w:ascii="SimSun"/>
                <w:sz w:val="20"/>
                <w:szCs w:val="20"/>
              </w:rPr>
            </w:pPr>
            <w:r w:rsidRPr="00F56D33">
              <w:rPr>
                <w:rFonts w:ascii="ＭＳ 明朝" w:eastAsia="ＭＳ 明朝" w:hAnsi="ＭＳ 明朝" w:hint="eastAsia"/>
                <w:color w:val="000000"/>
                <w:kern w:val="0"/>
                <w:sz w:val="20"/>
                <w:szCs w:val="20"/>
                <w:lang w:eastAsia="ja-JP"/>
              </w:rPr>
              <w:t>4.2同僚</w:t>
            </w:r>
          </w:p>
        </w:tc>
        <w:tc>
          <w:tcPr>
            <w:tcW w:w="2831" w:type="dxa"/>
            <w:vAlign w:val="center"/>
          </w:tcPr>
          <w:p w14:paraId="5A5667A7" w14:textId="65E46B53"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上司や同僚との会話でよく使用される言い回しを学ぶ</w:t>
            </w:r>
          </w:p>
        </w:tc>
        <w:tc>
          <w:tcPr>
            <w:tcW w:w="1260" w:type="dxa"/>
          </w:tcPr>
          <w:p w14:paraId="3FD364D5"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2BD02030" w14:textId="77777777" w:rsidR="00F56D33" w:rsidRPr="00BC0D93" w:rsidRDefault="00F56D33" w:rsidP="00F56D33">
            <w:pPr>
              <w:snapToGrid w:val="0"/>
              <w:spacing w:beforeLines="50" w:before="156" w:afterLines="50" w:after="156" w:line="288" w:lineRule="auto"/>
              <w:rPr>
                <w:rFonts w:ascii="SimSun"/>
                <w:szCs w:val="21"/>
              </w:rPr>
            </w:pPr>
            <w:r>
              <w:rPr>
                <w:rFonts w:ascii="SimSun" w:hint="eastAsia"/>
                <w:szCs w:val="21"/>
              </w:rPr>
              <w:t>一</w:t>
            </w:r>
            <w:r w:rsidRPr="00BC0D93">
              <w:rPr>
                <w:rFonts w:ascii="SimSun" w:hint="eastAsia"/>
                <w:szCs w:val="21"/>
              </w:rPr>
              <w:t>周</w:t>
            </w:r>
          </w:p>
        </w:tc>
        <w:tc>
          <w:tcPr>
            <w:tcW w:w="1125" w:type="dxa"/>
            <w:vAlign w:val="center"/>
          </w:tcPr>
          <w:p w14:paraId="6A6F9EFC"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1FF80D1C" w14:textId="77777777" w:rsidTr="00F56D33">
        <w:trPr>
          <w:trHeight w:hRule="exact" w:val="1134"/>
        </w:trPr>
        <w:tc>
          <w:tcPr>
            <w:tcW w:w="851" w:type="dxa"/>
            <w:vAlign w:val="center"/>
          </w:tcPr>
          <w:p w14:paraId="60D29C8D" w14:textId="77777777" w:rsidR="00F56D33" w:rsidRPr="00BC0D93" w:rsidRDefault="00F56D33" w:rsidP="00F56D33">
            <w:pPr>
              <w:snapToGrid w:val="0"/>
              <w:spacing w:beforeLines="50" w:before="156" w:afterLines="50" w:after="156" w:line="288" w:lineRule="auto"/>
              <w:rPr>
                <w:rFonts w:ascii="SimSun"/>
                <w:szCs w:val="21"/>
              </w:rPr>
            </w:pPr>
            <w:r w:rsidRPr="00BC0D93">
              <w:rPr>
                <w:rFonts w:ascii="SimSun"/>
                <w:szCs w:val="21"/>
              </w:rPr>
              <w:lastRenderedPageBreak/>
              <w:t>6</w:t>
            </w:r>
          </w:p>
        </w:tc>
        <w:tc>
          <w:tcPr>
            <w:tcW w:w="2580" w:type="dxa"/>
            <w:vAlign w:val="center"/>
          </w:tcPr>
          <w:p w14:paraId="02FB1C04" w14:textId="77777777" w:rsidR="00F56D33" w:rsidRP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第５章</w:t>
            </w:r>
          </w:p>
          <w:p w14:paraId="0252BCC5" w14:textId="77777777" w:rsid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5.1残業</w:t>
            </w:r>
          </w:p>
          <w:p w14:paraId="0ACCAABD" w14:textId="77F80E8A" w:rsidR="00F56D33" w:rsidRPr="00F56D33" w:rsidRDefault="00F56D33" w:rsidP="00F56D33">
            <w:pPr>
              <w:widowControl/>
              <w:rPr>
                <w:rFonts w:ascii="SimSun"/>
                <w:sz w:val="20"/>
                <w:szCs w:val="20"/>
                <w:lang w:eastAsia="ja-JP"/>
              </w:rPr>
            </w:pPr>
            <w:r w:rsidRPr="00F56D33">
              <w:rPr>
                <w:rFonts w:ascii="ＭＳ 明朝" w:eastAsia="ＭＳ 明朝" w:hAnsi="ＭＳ 明朝" w:hint="eastAsia"/>
                <w:color w:val="000000"/>
                <w:kern w:val="0"/>
                <w:sz w:val="20"/>
                <w:szCs w:val="20"/>
                <w:lang w:eastAsia="ja-JP"/>
              </w:rPr>
              <w:t>5.2同僚と一杯飲もう</w:t>
            </w:r>
          </w:p>
        </w:tc>
        <w:tc>
          <w:tcPr>
            <w:tcW w:w="2831" w:type="dxa"/>
            <w:vAlign w:val="center"/>
          </w:tcPr>
          <w:p w14:paraId="68BEBC25" w14:textId="64EE88E9"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残業時や同僚とお酒を飲みに行ったときなどによく使用される会話を学ぶ</w:t>
            </w:r>
          </w:p>
        </w:tc>
        <w:tc>
          <w:tcPr>
            <w:tcW w:w="1260" w:type="dxa"/>
          </w:tcPr>
          <w:p w14:paraId="7844CD13"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027C58DA" w14:textId="77777777" w:rsidR="00F56D33" w:rsidRPr="00BC0D93" w:rsidRDefault="00F56D33" w:rsidP="00F56D33">
            <w:pPr>
              <w:snapToGrid w:val="0"/>
              <w:spacing w:beforeLines="50" w:before="156" w:afterLines="50" w:after="156" w:line="288" w:lineRule="auto"/>
              <w:rPr>
                <w:rFonts w:ascii="SimSun"/>
                <w:szCs w:val="21"/>
              </w:rPr>
            </w:pPr>
            <w:r>
              <w:rPr>
                <w:rFonts w:ascii="SimSun" w:hint="eastAsia"/>
                <w:szCs w:val="21"/>
              </w:rPr>
              <w:t>一</w:t>
            </w:r>
            <w:r w:rsidRPr="00BC0D93">
              <w:rPr>
                <w:rFonts w:ascii="SimSun" w:hint="eastAsia"/>
                <w:szCs w:val="21"/>
              </w:rPr>
              <w:t>周</w:t>
            </w:r>
          </w:p>
        </w:tc>
        <w:tc>
          <w:tcPr>
            <w:tcW w:w="1125" w:type="dxa"/>
            <w:vAlign w:val="center"/>
          </w:tcPr>
          <w:p w14:paraId="77695BEA"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1C956C05" w14:textId="77777777" w:rsidTr="00F56D33">
        <w:trPr>
          <w:trHeight w:hRule="exact" w:val="1358"/>
        </w:trPr>
        <w:tc>
          <w:tcPr>
            <w:tcW w:w="851" w:type="dxa"/>
            <w:vAlign w:val="center"/>
          </w:tcPr>
          <w:p w14:paraId="0A1BA159" w14:textId="77777777" w:rsidR="00F56D33" w:rsidRPr="00BC0D93" w:rsidRDefault="00F56D33" w:rsidP="00F56D33">
            <w:pPr>
              <w:snapToGrid w:val="0"/>
              <w:spacing w:beforeLines="50" w:before="156" w:afterLines="50" w:after="156" w:line="288" w:lineRule="auto"/>
              <w:rPr>
                <w:rFonts w:ascii="SimSun"/>
                <w:szCs w:val="21"/>
              </w:rPr>
            </w:pPr>
            <w:r w:rsidRPr="00BC0D93">
              <w:rPr>
                <w:rFonts w:ascii="SimSun"/>
                <w:szCs w:val="21"/>
              </w:rPr>
              <w:t>7</w:t>
            </w:r>
          </w:p>
        </w:tc>
        <w:tc>
          <w:tcPr>
            <w:tcW w:w="2580" w:type="dxa"/>
            <w:vAlign w:val="center"/>
          </w:tcPr>
          <w:p w14:paraId="59BBA95E" w14:textId="77777777" w:rsidR="00F56D33" w:rsidRP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第５章</w:t>
            </w:r>
          </w:p>
          <w:p w14:paraId="0F5D5152" w14:textId="77777777" w:rsidR="00F56D33" w:rsidRP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5.3社員旅行</w:t>
            </w:r>
          </w:p>
          <w:p w14:paraId="0A0565EC" w14:textId="3B209620" w:rsid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第６章</w:t>
            </w:r>
          </w:p>
          <w:p w14:paraId="61099352" w14:textId="0FA24B3D" w:rsidR="00F56D33" w:rsidRPr="00F56D33" w:rsidRDefault="00F56D33" w:rsidP="00F56D33">
            <w:pPr>
              <w:widowControl/>
              <w:rPr>
                <w:rFonts w:ascii="ＭＳ 明朝" w:eastAsia="ＭＳ 明朝" w:hAnsi="ＭＳ 明朝"/>
                <w:sz w:val="20"/>
                <w:szCs w:val="20"/>
                <w:lang w:eastAsia="ja-JP"/>
              </w:rPr>
            </w:pPr>
            <w:r>
              <w:rPr>
                <w:rFonts w:ascii="ＭＳ 明朝" w:eastAsia="ＭＳ 明朝" w:hAnsi="ＭＳ 明朝" w:hint="eastAsia"/>
                <w:sz w:val="20"/>
                <w:szCs w:val="20"/>
                <w:lang w:eastAsia="ja-JP"/>
              </w:rPr>
              <w:t>6.1成果を収める</w:t>
            </w:r>
          </w:p>
        </w:tc>
        <w:tc>
          <w:tcPr>
            <w:tcW w:w="2831" w:type="dxa"/>
            <w:vAlign w:val="center"/>
          </w:tcPr>
          <w:p w14:paraId="47658F46" w14:textId="0FCBDAC0"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社員旅行の時、昇進した時などによく使用される会話を学ぶ</w:t>
            </w:r>
          </w:p>
        </w:tc>
        <w:tc>
          <w:tcPr>
            <w:tcW w:w="1260" w:type="dxa"/>
          </w:tcPr>
          <w:p w14:paraId="1E364C25"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2413E782" w14:textId="77777777" w:rsidR="00F56D33" w:rsidRPr="00BC0D93" w:rsidRDefault="00F56D33" w:rsidP="00F56D33">
            <w:pPr>
              <w:snapToGrid w:val="0"/>
              <w:spacing w:beforeLines="50" w:before="156" w:afterLines="50" w:after="156" w:line="288" w:lineRule="auto"/>
              <w:rPr>
                <w:rFonts w:ascii="SimSun"/>
                <w:szCs w:val="21"/>
              </w:rPr>
            </w:pPr>
            <w:r>
              <w:rPr>
                <w:rFonts w:ascii="SimSun" w:hint="eastAsia"/>
                <w:szCs w:val="21"/>
              </w:rPr>
              <w:t>一</w:t>
            </w:r>
            <w:r w:rsidRPr="00BC0D93">
              <w:rPr>
                <w:rFonts w:ascii="SimSun" w:hint="eastAsia"/>
                <w:szCs w:val="21"/>
              </w:rPr>
              <w:t>周</w:t>
            </w:r>
          </w:p>
        </w:tc>
        <w:tc>
          <w:tcPr>
            <w:tcW w:w="1125" w:type="dxa"/>
            <w:vAlign w:val="center"/>
          </w:tcPr>
          <w:p w14:paraId="2AA52551"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0962F14B" w14:textId="77777777" w:rsidTr="00F56D33">
        <w:trPr>
          <w:trHeight w:hRule="exact" w:val="1134"/>
        </w:trPr>
        <w:tc>
          <w:tcPr>
            <w:tcW w:w="851" w:type="dxa"/>
            <w:vAlign w:val="center"/>
          </w:tcPr>
          <w:p w14:paraId="2B5DBC42" w14:textId="77777777" w:rsidR="00F56D33" w:rsidRPr="00BC0D93" w:rsidRDefault="00F56D33" w:rsidP="00F56D33">
            <w:pPr>
              <w:snapToGrid w:val="0"/>
              <w:spacing w:beforeLines="50" w:before="156" w:afterLines="50" w:after="156" w:line="288" w:lineRule="auto"/>
              <w:rPr>
                <w:rFonts w:ascii="SimSun"/>
                <w:szCs w:val="21"/>
              </w:rPr>
            </w:pPr>
            <w:r w:rsidRPr="00BC0D93">
              <w:rPr>
                <w:rFonts w:ascii="SimSun"/>
                <w:szCs w:val="21"/>
              </w:rPr>
              <w:t>8</w:t>
            </w:r>
          </w:p>
        </w:tc>
        <w:tc>
          <w:tcPr>
            <w:tcW w:w="2580" w:type="dxa"/>
            <w:vAlign w:val="center"/>
          </w:tcPr>
          <w:p w14:paraId="5451329B" w14:textId="77777777" w:rsidR="00F56D33" w:rsidRPr="00F56D33" w:rsidRDefault="00F56D33" w:rsidP="00F56D33">
            <w:pPr>
              <w:widowControl/>
              <w:rPr>
                <w:rFonts w:ascii="ＭＳ 明朝" w:eastAsia="ＭＳ 明朝" w:hAnsi="ＭＳ 明朝" w:cs="Arial"/>
                <w:kern w:val="0"/>
                <w:sz w:val="20"/>
                <w:szCs w:val="20"/>
                <w:lang w:eastAsia="ja-JP"/>
              </w:rPr>
            </w:pPr>
            <w:r w:rsidRPr="00F56D33">
              <w:rPr>
                <w:rFonts w:ascii="ＭＳ 明朝" w:eastAsia="ＭＳ 明朝" w:hAnsi="ＭＳ 明朝" w:cs="Arial" w:hint="eastAsia"/>
                <w:kern w:val="0"/>
                <w:sz w:val="20"/>
                <w:szCs w:val="20"/>
                <w:lang w:eastAsia="ja-JP"/>
              </w:rPr>
              <w:t>第６章</w:t>
            </w:r>
          </w:p>
          <w:p w14:paraId="6561C2D0" w14:textId="77777777" w:rsidR="00F56D33" w:rsidRDefault="00F56D33" w:rsidP="00F56D33">
            <w:pPr>
              <w:widowControl/>
              <w:rPr>
                <w:rFonts w:ascii="ＭＳ 明朝" w:eastAsia="ＭＳ 明朝" w:hAnsi="ＭＳ 明朝" w:cs="Arial"/>
                <w:kern w:val="0"/>
                <w:sz w:val="20"/>
                <w:szCs w:val="20"/>
                <w:lang w:eastAsia="ja-JP"/>
              </w:rPr>
            </w:pPr>
            <w:r w:rsidRPr="00F56D33">
              <w:rPr>
                <w:rFonts w:ascii="ＭＳ 明朝" w:eastAsia="ＭＳ 明朝" w:hAnsi="ＭＳ 明朝" w:cs="Arial" w:hint="eastAsia"/>
                <w:kern w:val="0"/>
                <w:sz w:val="20"/>
                <w:szCs w:val="20"/>
                <w:lang w:eastAsia="ja-JP"/>
              </w:rPr>
              <w:t>6.2部下に命令を出す</w:t>
            </w:r>
          </w:p>
          <w:p w14:paraId="460BEB8B" w14:textId="32BF064F" w:rsidR="00F56D33" w:rsidRPr="00F56D33" w:rsidRDefault="00F56D33" w:rsidP="00F56D33">
            <w:pPr>
              <w:widowControl/>
              <w:rPr>
                <w:rFonts w:ascii="SimSun"/>
                <w:sz w:val="20"/>
                <w:szCs w:val="20"/>
                <w:lang w:eastAsia="ja-JP"/>
              </w:rPr>
            </w:pPr>
            <w:r w:rsidRPr="00F56D33">
              <w:rPr>
                <w:rFonts w:ascii="ＭＳ 明朝" w:eastAsia="ＭＳ 明朝" w:hAnsi="ＭＳ 明朝" w:cs="Arial" w:hint="eastAsia"/>
                <w:kern w:val="0"/>
                <w:sz w:val="20"/>
                <w:szCs w:val="20"/>
                <w:lang w:eastAsia="ja-JP"/>
              </w:rPr>
              <w:t>6.3提言</w:t>
            </w:r>
          </w:p>
        </w:tc>
        <w:tc>
          <w:tcPr>
            <w:tcW w:w="2831" w:type="dxa"/>
            <w:vAlign w:val="center"/>
          </w:tcPr>
          <w:p w14:paraId="52581CD8" w14:textId="6A922F4D"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部下に命令を出したり、会議で提言する時などによく使用される会話を学ぶ</w:t>
            </w:r>
          </w:p>
        </w:tc>
        <w:tc>
          <w:tcPr>
            <w:tcW w:w="1260" w:type="dxa"/>
          </w:tcPr>
          <w:p w14:paraId="19577325"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4AE922C4" w14:textId="77777777" w:rsidR="00F56D33" w:rsidRPr="00BC0D93" w:rsidRDefault="00F56D33" w:rsidP="00F56D33">
            <w:pPr>
              <w:snapToGrid w:val="0"/>
              <w:spacing w:beforeLines="50" w:before="156" w:afterLines="50" w:after="156" w:line="288" w:lineRule="auto"/>
              <w:rPr>
                <w:rFonts w:ascii="SimSun"/>
                <w:szCs w:val="21"/>
              </w:rPr>
            </w:pPr>
            <w:r>
              <w:rPr>
                <w:rFonts w:ascii="SimSun" w:hint="eastAsia"/>
                <w:szCs w:val="21"/>
              </w:rPr>
              <w:t>一</w:t>
            </w:r>
            <w:r w:rsidRPr="00BC0D93">
              <w:rPr>
                <w:rFonts w:ascii="SimSun" w:hint="eastAsia"/>
                <w:szCs w:val="21"/>
              </w:rPr>
              <w:t>周</w:t>
            </w:r>
          </w:p>
        </w:tc>
        <w:tc>
          <w:tcPr>
            <w:tcW w:w="1125" w:type="dxa"/>
            <w:vAlign w:val="center"/>
          </w:tcPr>
          <w:p w14:paraId="6CE78840"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057AC3EB" w14:textId="77777777" w:rsidTr="00F56D33">
        <w:trPr>
          <w:trHeight w:hRule="exact" w:val="1134"/>
        </w:trPr>
        <w:tc>
          <w:tcPr>
            <w:tcW w:w="851" w:type="dxa"/>
            <w:vAlign w:val="center"/>
          </w:tcPr>
          <w:p w14:paraId="33CF8F68" w14:textId="77777777" w:rsidR="00F56D33" w:rsidRPr="00BC0D93" w:rsidRDefault="00F56D33" w:rsidP="00F56D33">
            <w:pPr>
              <w:snapToGrid w:val="0"/>
              <w:spacing w:beforeLines="50" w:before="156" w:afterLines="50" w:after="156" w:line="288" w:lineRule="auto"/>
              <w:rPr>
                <w:rFonts w:ascii="SimSun"/>
                <w:szCs w:val="21"/>
              </w:rPr>
            </w:pPr>
            <w:r>
              <w:rPr>
                <w:rFonts w:ascii="SimSun"/>
                <w:szCs w:val="21"/>
              </w:rPr>
              <w:t>9</w:t>
            </w:r>
          </w:p>
        </w:tc>
        <w:tc>
          <w:tcPr>
            <w:tcW w:w="2580" w:type="dxa"/>
            <w:vAlign w:val="center"/>
          </w:tcPr>
          <w:p w14:paraId="35761D63" w14:textId="77777777" w:rsidR="00F56D33" w:rsidRP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第７章</w:t>
            </w:r>
          </w:p>
          <w:p w14:paraId="66647958" w14:textId="77777777" w:rsid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7.1異動</w:t>
            </w:r>
          </w:p>
          <w:p w14:paraId="3CBD555C" w14:textId="0A291DAF" w:rsidR="00F56D33" w:rsidRP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7.2仕事を辞める</w:t>
            </w:r>
          </w:p>
        </w:tc>
        <w:tc>
          <w:tcPr>
            <w:tcW w:w="2831" w:type="dxa"/>
            <w:vAlign w:val="center"/>
          </w:tcPr>
          <w:p w14:paraId="46807653" w14:textId="3303038D"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職場での異動の時や辞職する場面でよく使用される会話を学ぶ</w:t>
            </w:r>
          </w:p>
        </w:tc>
        <w:tc>
          <w:tcPr>
            <w:tcW w:w="1260" w:type="dxa"/>
          </w:tcPr>
          <w:p w14:paraId="49482811"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7035ECD0" w14:textId="77777777" w:rsidR="00F56D33" w:rsidRDefault="00F56D33" w:rsidP="00F56D33">
            <w:pPr>
              <w:snapToGrid w:val="0"/>
              <w:spacing w:beforeLines="50" w:before="156" w:afterLines="50" w:after="156" w:line="288" w:lineRule="auto"/>
              <w:rPr>
                <w:rFonts w:ascii="SimSun"/>
                <w:szCs w:val="21"/>
              </w:rPr>
            </w:pPr>
            <w:r>
              <w:rPr>
                <w:rFonts w:ascii="SimSun" w:hint="eastAsia"/>
                <w:szCs w:val="21"/>
              </w:rPr>
              <w:t>一周</w:t>
            </w:r>
          </w:p>
        </w:tc>
        <w:tc>
          <w:tcPr>
            <w:tcW w:w="1125" w:type="dxa"/>
            <w:vAlign w:val="center"/>
          </w:tcPr>
          <w:p w14:paraId="5FCAE331"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77547EDE" w14:textId="77777777" w:rsidTr="00F56D33">
        <w:trPr>
          <w:trHeight w:hRule="exact" w:val="1282"/>
        </w:trPr>
        <w:tc>
          <w:tcPr>
            <w:tcW w:w="851" w:type="dxa"/>
            <w:vAlign w:val="center"/>
          </w:tcPr>
          <w:p w14:paraId="51BABE2D" w14:textId="77777777" w:rsidR="00F56D33" w:rsidRDefault="00F56D33" w:rsidP="00F56D33">
            <w:pPr>
              <w:snapToGrid w:val="0"/>
              <w:spacing w:beforeLines="50" w:before="156" w:afterLines="50" w:after="156" w:line="288" w:lineRule="auto"/>
              <w:rPr>
                <w:rFonts w:ascii="SimSun"/>
                <w:szCs w:val="21"/>
              </w:rPr>
            </w:pPr>
            <w:r>
              <w:rPr>
                <w:rFonts w:ascii="SimSun"/>
                <w:szCs w:val="21"/>
              </w:rPr>
              <w:t>10</w:t>
            </w:r>
          </w:p>
        </w:tc>
        <w:tc>
          <w:tcPr>
            <w:tcW w:w="2580" w:type="dxa"/>
            <w:vAlign w:val="center"/>
          </w:tcPr>
          <w:p w14:paraId="3C69DAD3" w14:textId="77777777" w:rsidR="00F56D33" w:rsidRP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第７章</w:t>
            </w:r>
          </w:p>
          <w:p w14:paraId="43FC985C" w14:textId="77777777" w:rsidR="00F56D33" w:rsidRP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7.3送別会</w:t>
            </w:r>
          </w:p>
          <w:p w14:paraId="32810444" w14:textId="77777777" w:rsid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第８章</w:t>
            </w:r>
          </w:p>
          <w:p w14:paraId="041E99D8" w14:textId="57715970" w:rsidR="00F56D33" w:rsidRP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sz w:val="20"/>
                <w:szCs w:val="20"/>
                <w:lang w:eastAsia="ja-JP"/>
              </w:rPr>
              <w:t>8.1困難にあたる</w:t>
            </w:r>
          </w:p>
        </w:tc>
        <w:tc>
          <w:tcPr>
            <w:tcW w:w="2831" w:type="dxa"/>
            <w:vAlign w:val="center"/>
          </w:tcPr>
          <w:p w14:paraId="2500B09D" w14:textId="769C5C12"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送別会と会社を立ち上げる時</w:t>
            </w:r>
            <w:r w:rsidR="00E36437">
              <w:rPr>
                <w:rFonts w:ascii="ＭＳ 明朝" w:eastAsia="ＭＳ 明朝" w:hAnsi="ＭＳ 明朝" w:hint="eastAsia"/>
                <w:sz w:val="20"/>
                <w:szCs w:val="20"/>
                <w:lang w:eastAsia="ja-JP"/>
              </w:rPr>
              <w:t>や、</w:t>
            </w:r>
            <w:r>
              <w:rPr>
                <w:rFonts w:ascii="ＭＳ 明朝" w:eastAsia="ＭＳ 明朝" w:hAnsi="ＭＳ 明朝" w:hint="eastAsia"/>
                <w:sz w:val="20"/>
                <w:szCs w:val="20"/>
                <w:lang w:eastAsia="ja-JP"/>
              </w:rPr>
              <w:t>困難な場面でよく使用される会話を学ぶ</w:t>
            </w:r>
          </w:p>
        </w:tc>
        <w:tc>
          <w:tcPr>
            <w:tcW w:w="1260" w:type="dxa"/>
          </w:tcPr>
          <w:p w14:paraId="268432E8"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38A1A6C7" w14:textId="77777777" w:rsidR="00F56D33" w:rsidRDefault="00F56D33" w:rsidP="00F56D33">
            <w:pPr>
              <w:snapToGrid w:val="0"/>
              <w:spacing w:beforeLines="50" w:before="156" w:afterLines="50" w:after="156" w:line="288" w:lineRule="auto"/>
              <w:rPr>
                <w:rFonts w:ascii="SimSun"/>
                <w:szCs w:val="21"/>
              </w:rPr>
            </w:pPr>
            <w:r>
              <w:rPr>
                <w:rFonts w:ascii="SimSun" w:hint="eastAsia"/>
                <w:szCs w:val="21"/>
              </w:rPr>
              <w:t>一周</w:t>
            </w:r>
          </w:p>
        </w:tc>
        <w:tc>
          <w:tcPr>
            <w:tcW w:w="1125" w:type="dxa"/>
            <w:vAlign w:val="center"/>
          </w:tcPr>
          <w:p w14:paraId="2C87F87C"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75791E87" w14:textId="77777777" w:rsidTr="00C74944">
        <w:trPr>
          <w:trHeight w:hRule="exact" w:val="1415"/>
        </w:trPr>
        <w:tc>
          <w:tcPr>
            <w:tcW w:w="851" w:type="dxa"/>
            <w:vAlign w:val="center"/>
          </w:tcPr>
          <w:p w14:paraId="7F93F1F9" w14:textId="77777777" w:rsidR="00F56D33" w:rsidRDefault="00F56D33" w:rsidP="00F56D33">
            <w:pPr>
              <w:snapToGrid w:val="0"/>
              <w:spacing w:beforeLines="50" w:before="156" w:afterLines="50" w:after="156" w:line="288" w:lineRule="auto"/>
              <w:rPr>
                <w:rFonts w:ascii="SimSun"/>
                <w:szCs w:val="21"/>
              </w:rPr>
            </w:pPr>
            <w:r>
              <w:rPr>
                <w:rFonts w:ascii="SimSun"/>
                <w:szCs w:val="21"/>
              </w:rPr>
              <w:t>11</w:t>
            </w:r>
          </w:p>
        </w:tc>
        <w:tc>
          <w:tcPr>
            <w:tcW w:w="2580" w:type="dxa"/>
            <w:vAlign w:val="center"/>
          </w:tcPr>
          <w:p w14:paraId="5F052EFD" w14:textId="77777777" w:rsidR="00F56D33" w:rsidRP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第８章</w:t>
            </w:r>
          </w:p>
          <w:p w14:paraId="3EB51FF9" w14:textId="77777777" w:rsid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8.2友達がいてよかった</w:t>
            </w:r>
          </w:p>
          <w:p w14:paraId="69B6C9E0" w14:textId="4C4CF08D" w:rsidR="00F56D33" w:rsidRPr="00F56D33" w:rsidRDefault="00F56D33" w:rsidP="00F56D33">
            <w:pPr>
              <w:widowControl/>
              <w:rPr>
                <w:rFonts w:ascii="ＭＳ 明朝" w:eastAsia="ＭＳ 明朝" w:hAnsi="ＭＳ 明朝"/>
                <w:sz w:val="20"/>
                <w:szCs w:val="20"/>
                <w:lang w:eastAsia="ja-JP"/>
              </w:rPr>
            </w:pPr>
            <w:r w:rsidRPr="00F56D33">
              <w:rPr>
                <w:rFonts w:ascii="ＭＳ 明朝" w:eastAsia="ＭＳ 明朝" w:hAnsi="ＭＳ 明朝" w:hint="eastAsia"/>
                <w:color w:val="000000"/>
                <w:kern w:val="0"/>
                <w:sz w:val="20"/>
                <w:szCs w:val="20"/>
                <w:lang w:eastAsia="ja-JP"/>
              </w:rPr>
              <w:t>8.3仕事と家庭の両立は難しい</w:t>
            </w:r>
          </w:p>
        </w:tc>
        <w:tc>
          <w:tcPr>
            <w:tcW w:w="2831" w:type="dxa"/>
            <w:vAlign w:val="center"/>
          </w:tcPr>
          <w:p w14:paraId="246B9049" w14:textId="73CF618B"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友人に助けて欲しい時、女性が仕事をする上において問題に直面した場面などでよく使用される会話を学ぶ</w:t>
            </w:r>
          </w:p>
        </w:tc>
        <w:tc>
          <w:tcPr>
            <w:tcW w:w="1260" w:type="dxa"/>
          </w:tcPr>
          <w:p w14:paraId="4D8B084D"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69CA4C42" w14:textId="77777777" w:rsidR="00F56D33" w:rsidRDefault="00F56D33" w:rsidP="00F56D33">
            <w:pPr>
              <w:snapToGrid w:val="0"/>
              <w:spacing w:beforeLines="50" w:before="156" w:afterLines="50" w:after="156" w:line="288" w:lineRule="auto"/>
              <w:rPr>
                <w:rFonts w:ascii="SimSun"/>
                <w:szCs w:val="21"/>
              </w:rPr>
            </w:pPr>
            <w:r>
              <w:rPr>
                <w:rFonts w:ascii="SimSun" w:hint="eastAsia"/>
                <w:szCs w:val="21"/>
              </w:rPr>
              <w:t>一周</w:t>
            </w:r>
          </w:p>
        </w:tc>
        <w:tc>
          <w:tcPr>
            <w:tcW w:w="1125" w:type="dxa"/>
            <w:vAlign w:val="center"/>
          </w:tcPr>
          <w:p w14:paraId="10DC7B76" w14:textId="77777777" w:rsidR="00F56D33" w:rsidRPr="00BC0D93" w:rsidRDefault="00F56D33" w:rsidP="00F56D33">
            <w:pPr>
              <w:snapToGrid w:val="0"/>
              <w:spacing w:beforeLines="50" w:before="156" w:afterLines="50" w:after="156" w:line="288" w:lineRule="auto"/>
              <w:rPr>
                <w:rFonts w:ascii="SimSun"/>
                <w:szCs w:val="21"/>
              </w:rPr>
            </w:pPr>
          </w:p>
        </w:tc>
      </w:tr>
      <w:tr w:rsidR="00F56D33" w:rsidRPr="00BC0D93" w14:paraId="4F64CA62" w14:textId="77777777" w:rsidTr="00F56D33">
        <w:trPr>
          <w:trHeight w:hRule="exact" w:val="1276"/>
        </w:trPr>
        <w:tc>
          <w:tcPr>
            <w:tcW w:w="851" w:type="dxa"/>
            <w:vAlign w:val="center"/>
          </w:tcPr>
          <w:p w14:paraId="429517E1" w14:textId="77777777" w:rsidR="00F56D33" w:rsidRDefault="00F56D33" w:rsidP="00F56D33">
            <w:pPr>
              <w:snapToGrid w:val="0"/>
              <w:spacing w:beforeLines="50" w:before="156" w:afterLines="50" w:after="156" w:line="288" w:lineRule="auto"/>
              <w:rPr>
                <w:rFonts w:ascii="SimSun"/>
                <w:szCs w:val="21"/>
              </w:rPr>
            </w:pPr>
            <w:r>
              <w:rPr>
                <w:rFonts w:ascii="SimSun"/>
                <w:szCs w:val="21"/>
              </w:rPr>
              <w:t>12</w:t>
            </w:r>
          </w:p>
        </w:tc>
        <w:tc>
          <w:tcPr>
            <w:tcW w:w="2580" w:type="dxa"/>
            <w:vAlign w:val="center"/>
          </w:tcPr>
          <w:p w14:paraId="5E759459" w14:textId="77777777" w:rsidR="00F56D33" w:rsidRP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第９章</w:t>
            </w:r>
          </w:p>
          <w:p w14:paraId="5FC91297" w14:textId="77777777" w:rsidR="00F56D33" w:rsidRP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9.1お客さんに認められる</w:t>
            </w:r>
          </w:p>
          <w:p w14:paraId="3FDB1926" w14:textId="77777777" w:rsidR="00F56D33" w:rsidRPr="00F56D33" w:rsidRDefault="00F56D33" w:rsidP="00F56D33">
            <w:pPr>
              <w:widowControl/>
              <w:rPr>
                <w:rFonts w:ascii="ＭＳ 明朝" w:eastAsia="ＭＳ 明朝" w:hAnsi="ＭＳ 明朝"/>
                <w:color w:val="000000"/>
                <w:kern w:val="0"/>
                <w:sz w:val="20"/>
                <w:szCs w:val="20"/>
                <w:lang w:eastAsia="ja-JP"/>
              </w:rPr>
            </w:pPr>
            <w:r w:rsidRPr="00F56D33">
              <w:rPr>
                <w:rFonts w:ascii="ＭＳ 明朝" w:eastAsia="ＭＳ 明朝" w:hAnsi="ＭＳ 明朝" w:hint="eastAsia"/>
                <w:color w:val="000000"/>
                <w:kern w:val="0"/>
                <w:sz w:val="20"/>
                <w:szCs w:val="20"/>
                <w:lang w:eastAsia="ja-JP"/>
              </w:rPr>
              <w:t>9.2会議でのディスカッション</w:t>
            </w:r>
          </w:p>
          <w:p w14:paraId="6CC1EFDF" w14:textId="5360AF07" w:rsidR="00F56D33" w:rsidRPr="00F56D33" w:rsidRDefault="00F56D33" w:rsidP="00F56D33">
            <w:pPr>
              <w:snapToGrid w:val="0"/>
              <w:spacing w:beforeLines="50" w:before="156" w:afterLines="50" w:after="156" w:line="288" w:lineRule="auto"/>
              <w:rPr>
                <w:rFonts w:ascii="ＭＳ 明朝" w:eastAsia="ＭＳ 明朝" w:hAnsi="ＭＳ 明朝"/>
                <w:sz w:val="20"/>
                <w:szCs w:val="20"/>
                <w:lang w:eastAsia="ja-JP"/>
              </w:rPr>
            </w:pPr>
            <w:r w:rsidRPr="00F56D33">
              <w:rPr>
                <w:rFonts w:ascii="ＭＳ 明朝" w:eastAsia="ＭＳ 明朝" w:hAnsi="ＭＳ 明朝" w:hint="eastAsia"/>
                <w:color w:val="000000"/>
                <w:kern w:val="0"/>
                <w:sz w:val="20"/>
                <w:szCs w:val="20"/>
                <w:lang w:eastAsia="ja-JP"/>
              </w:rPr>
              <w:t>9.3成功を祝う</w:t>
            </w:r>
          </w:p>
        </w:tc>
        <w:tc>
          <w:tcPr>
            <w:tcW w:w="2831" w:type="dxa"/>
            <w:vAlign w:val="center"/>
          </w:tcPr>
          <w:p w14:paraId="671C35BF" w14:textId="2C6EC541" w:rsidR="00F56D33" w:rsidRPr="00F56D33" w:rsidRDefault="00C74944" w:rsidP="00F56D33">
            <w:pPr>
              <w:snapToGrid w:val="0"/>
              <w:spacing w:beforeLines="50" w:before="156" w:afterLines="50" w:after="156" w:line="288" w:lineRule="auto"/>
              <w:rPr>
                <w:rFonts w:ascii="SimSun"/>
                <w:sz w:val="20"/>
                <w:szCs w:val="20"/>
                <w:lang w:eastAsia="ja-JP"/>
              </w:rPr>
            </w:pPr>
            <w:r>
              <w:rPr>
                <w:rFonts w:ascii="ＭＳ 明朝" w:eastAsia="ＭＳ 明朝" w:hAnsi="ＭＳ 明朝" w:hint="eastAsia"/>
                <w:sz w:val="20"/>
                <w:szCs w:val="20"/>
                <w:lang w:eastAsia="ja-JP"/>
              </w:rPr>
              <w:t>ビジネスで成功した時や会議のディスカッションの場面でよく使用される会話を学ぶ</w:t>
            </w:r>
          </w:p>
        </w:tc>
        <w:tc>
          <w:tcPr>
            <w:tcW w:w="1260" w:type="dxa"/>
          </w:tcPr>
          <w:p w14:paraId="4046C46B" w14:textId="77777777" w:rsidR="00F56D33" w:rsidRPr="00F56D33" w:rsidRDefault="00F56D33" w:rsidP="00F56D33">
            <w:pPr>
              <w:snapToGrid w:val="0"/>
              <w:spacing w:beforeLines="50" w:before="156" w:afterLines="50" w:after="156" w:line="288" w:lineRule="auto"/>
              <w:rPr>
                <w:rFonts w:ascii="SimSun"/>
                <w:sz w:val="20"/>
                <w:szCs w:val="20"/>
              </w:rPr>
            </w:pPr>
            <w:r w:rsidRPr="00F56D33">
              <w:rPr>
                <w:rFonts w:ascii="SimSun" w:hint="eastAsia"/>
                <w:sz w:val="20"/>
                <w:szCs w:val="20"/>
              </w:rPr>
              <w:t>综合型</w:t>
            </w:r>
          </w:p>
        </w:tc>
        <w:tc>
          <w:tcPr>
            <w:tcW w:w="1260" w:type="dxa"/>
            <w:vAlign w:val="center"/>
          </w:tcPr>
          <w:p w14:paraId="75EA0327" w14:textId="77777777" w:rsidR="00F56D33" w:rsidRDefault="00F56D33" w:rsidP="00F56D33">
            <w:pPr>
              <w:snapToGrid w:val="0"/>
              <w:spacing w:beforeLines="50" w:before="156" w:afterLines="50" w:after="156" w:line="288" w:lineRule="auto"/>
              <w:rPr>
                <w:rFonts w:ascii="SimSun"/>
                <w:szCs w:val="21"/>
              </w:rPr>
            </w:pPr>
            <w:r>
              <w:rPr>
                <w:rFonts w:ascii="SimSun" w:hint="eastAsia"/>
                <w:szCs w:val="21"/>
              </w:rPr>
              <w:t>一周</w:t>
            </w:r>
          </w:p>
        </w:tc>
        <w:tc>
          <w:tcPr>
            <w:tcW w:w="1125" w:type="dxa"/>
            <w:vAlign w:val="center"/>
          </w:tcPr>
          <w:p w14:paraId="2D87D78B" w14:textId="77777777" w:rsidR="00F56D33" w:rsidRPr="00BC0D93" w:rsidRDefault="00F56D33" w:rsidP="00F56D33">
            <w:pPr>
              <w:snapToGrid w:val="0"/>
              <w:spacing w:beforeLines="50" w:before="156" w:afterLines="50" w:after="156" w:line="288" w:lineRule="auto"/>
              <w:rPr>
                <w:rFonts w:ascii="SimSun"/>
                <w:szCs w:val="21"/>
                <w:lang w:eastAsia="ja-JP"/>
              </w:rPr>
            </w:pPr>
          </w:p>
        </w:tc>
      </w:tr>
    </w:tbl>
    <w:p w14:paraId="487EBD1E" w14:textId="77777777" w:rsidR="0022729A" w:rsidRDefault="0022729A" w:rsidP="00C5628C">
      <w:pPr>
        <w:snapToGrid w:val="0"/>
        <w:spacing w:line="288" w:lineRule="auto"/>
        <w:ind w:right="26"/>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103"/>
        <w:gridCol w:w="1843"/>
      </w:tblGrid>
      <w:tr w:rsidR="0022729A" w14:paraId="6B46F9A7" w14:textId="77777777" w:rsidTr="00160D80">
        <w:tc>
          <w:tcPr>
            <w:tcW w:w="1809" w:type="dxa"/>
          </w:tcPr>
          <w:p w14:paraId="412A0F13" w14:textId="77777777" w:rsidR="0022729A" w:rsidRDefault="0022729A" w:rsidP="00BF0F59">
            <w:pPr>
              <w:snapToGrid w:val="0"/>
              <w:spacing w:beforeLines="50" w:before="156" w:afterLines="50" w:after="156"/>
              <w:rPr>
                <w:rFonts w:ascii="SimSun"/>
                <w:bCs/>
                <w:color w:val="000000"/>
                <w:szCs w:val="20"/>
              </w:rPr>
            </w:pPr>
            <w:r>
              <w:rPr>
                <w:rFonts w:ascii="SimSun" w:hAnsi="SimSun" w:hint="eastAsia"/>
                <w:bCs/>
                <w:color w:val="000000"/>
                <w:szCs w:val="20"/>
              </w:rPr>
              <w:t>总评构成（</w:t>
            </w:r>
            <w:r>
              <w:rPr>
                <w:rFonts w:ascii="SimSun" w:hAnsi="SimSun"/>
                <w:bCs/>
                <w:color w:val="000000"/>
                <w:szCs w:val="20"/>
              </w:rPr>
              <w:t>1+X</w:t>
            </w:r>
            <w:r>
              <w:rPr>
                <w:rFonts w:ascii="SimSun" w:hAnsi="SimSun" w:hint="eastAsia"/>
                <w:bCs/>
                <w:color w:val="000000"/>
                <w:szCs w:val="20"/>
              </w:rPr>
              <w:t>）</w:t>
            </w:r>
          </w:p>
        </w:tc>
        <w:tc>
          <w:tcPr>
            <w:tcW w:w="5103" w:type="dxa"/>
          </w:tcPr>
          <w:p w14:paraId="059135C8" w14:textId="77777777" w:rsidR="0022729A" w:rsidRDefault="0022729A" w:rsidP="00BF0F59">
            <w:pPr>
              <w:snapToGrid w:val="0"/>
              <w:spacing w:beforeLines="50" w:before="156" w:afterLines="50" w:after="156"/>
              <w:jc w:val="center"/>
              <w:rPr>
                <w:rFonts w:ascii="SimSun"/>
                <w:bCs/>
                <w:color w:val="000000"/>
                <w:szCs w:val="20"/>
              </w:rPr>
            </w:pPr>
            <w:r>
              <w:rPr>
                <w:rFonts w:ascii="SimSun" w:hAnsi="SimSun" w:hint="eastAsia"/>
                <w:bCs/>
                <w:color w:val="000000"/>
                <w:szCs w:val="20"/>
              </w:rPr>
              <w:t>评价方式</w:t>
            </w:r>
          </w:p>
        </w:tc>
        <w:tc>
          <w:tcPr>
            <w:tcW w:w="1843" w:type="dxa"/>
          </w:tcPr>
          <w:p w14:paraId="2EC8E005" w14:textId="77777777" w:rsidR="0022729A" w:rsidRDefault="0022729A" w:rsidP="00BF0F59">
            <w:pPr>
              <w:snapToGrid w:val="0"/>
              <w:spacing w:beforeLines="50" w:before="156" w:afterLines="50" w:after="156"/>
              <w:jc w:val="center"/>
              <w:rPr>
                <w:rFonts w:ascii="SimSun"/>
                <w:bCs/>
                <w:color w:val="000000"/>
                <w:szCs w:val="20"/>
              </w:rPr>
            </w:pPr>
            <w:r w:rsidRPr="00AA3CAF">
              <w:rPr>
                <w:rFonts w:ascii="SimSun" w:hAnsi="SimSun" w:hint="eastAsia"/>
                <w:bCs/>
                <w:color w:val="000000"/>
                <w:szCs w:val="20"/>
              </w:rPr>
              <w:t>占比</w:t>
            </w:r>
          </w:p>
        </w:tc>
      </w:tr>
      <w:tr w:rsidR="0022729A" w14:paraId="69458CA3" w14:textId="77777777" w:rsidTr="00160D80">
        <w:tc>
          <w:tcPr>
            <w:tcW w:w="1809" w:type="dxa"/>
          </w:tcPr>
          <w:p w14:paraId="1CE473B5" w14:textId="77777777" w:rsidR="0022729A" w:rsidRPr="00AA3CAF" w:rsidRDefault="0022729A" w:rsidP="00BF0F59">
            <w:pPr>
              <w:snapToGrid w:val="0"/>
              <w:spacing w:beforeLines="50" w:before="156" w:afterLines="50" w:after="156"/>
              <w:jc w:val="center"/>
              <w:rPr>
                <w:rFonts w:ascii="SimSun"/>
                <w:bCs/>
                <w:color w:val="000000"/>
                <w:szCs w:val="20"/>
              </w:rPr>
            </w:pPr>
            <w:r w:rsidRPr="00AA3CAF">
              <w:rPr>
                <w:rFonts w:ascii="SimSun" w:hAnsi="SimSun"/>
                <w:bCs/>
                <w:color w:val="000000"/>
                <w:szCs w:val="20"/>
              </w:rPr>
              <w:t>1</w:t>
            </w:r>
          </w:p>
        </w:tc>
        <w:tc>
          <w:tcPr>
            <w:tcW w:w="5103" w:type="dxa"/>
          </w:tcPr>
          <w:p w14:paraId="033799EF" w14:textId="77777777" w:rsidR="0022729A" w:rsidRPr="00AA3CAF" w:rsidRDefault="0022729A" w:rsidP="00BF0F59">
            <w:pPr>
              <w:snapToGrid w:val="0"/>
              <w:spacing w:beforeLines="50" w:before="156" w:afterLines="50" w:after="156"/>
              <w:jc w:val="center"/>
              <w:rPr>
                <w:rFonts w:ascii="SimSun"/>
                <w:bCs/>
                <w:color w:val="000000"/>
                <w:szCs w:val="20"/>
              </w:rPr>
            </w:pPr>
            <w:r>
              <w:rPr>
                <w:rFonts w:ascii="SimSun" w:hAnsi="SimSun" w:hint="eastAsia"/>
                <w:bCs/>
                <w:color w:val="000000"/>
                <w:szCs w:val="20"/>
              </w:rPr>
              <w:t>口试</w:t>
            </w:r>
          </w:p>
        </w:tc>
        <w:tc>
          <w:tcPr>
            <w:tcW w:w="1843" w:type="dxa"/>
          </w:tcPr>
          <w:p w14:paraId="07191BA0" w14:textId="77777777" w:rsidR="0022729A" w:rsidRDefault="0022729A" w:rsidP="00BF0F59">
            <w:pPr>
              <w:snapToGrid w:val="0"/>
              <w:spacing w:beforeLines="50" w:before="156" w:afterLines="50" w:after="156"/>
              <w:jc w:val="center"/>
              <w:rPr>
                <w:rFonts w:ascii="SimSun"/>
                <w:bCs/>
                <w:color w:val="000000"/>
                <w:szCs w:val="20"/>
              </w:rPr>
            </w:pPr>
            <w:r>
              <w:rPr>
                <w:rFonts w:ascii="SimSun" w:hAnsi="SimSun"/>
                <w:bCs/>
                <w:color w:val="000000"/>
                <w:szCs w:val="20"/>
              </w:rPr>
              <w:t>60%</w:t>
            </w:r>
          </w:p>
        </w:tc>
      </w:tr>
      <w:tr w:rsidR="0022729A" w14:paraId="5CA543FA" w14:textId="77777777" w:rsidTr="00160D80">
        <w:tc>
          <w:tcPr>
            <w:tcW w:w="1809" w:type="dxa"/>
          </w:tcPr>
          <w:p w14:paraId="2C312CF0" w14:textId="77777777" w:rsidR="0022729A" w:rsidRPr="00AA3CAF" w:rsidRDefault="0022729A" w:rsidP="00BF0F59">
            <w:pPr>
              <w:snapToGrid w:val="0"/>
              <w:spacing w:beforeLines="50" w:before="156" w:afterLines="50" w:after="156"/>
              <w:jc w:val="center"/>
              <w:rPr>
                <w:rFonts w:ascii="SimSun"/>
                <w:bCs/>
                <w:color w:val="000000"/>
                <w:szCs w:val="20"/>
              </w:rPr>
            </w:pPr>
            <w:r w:rsidRPr="00AA3CAF">
              <w:rPr>
                <w:rFonts w:ascii="SimSun" w:hAnsi="SimSun"/>
                <w:bCs/>
                <w:color w:val="000000"/>
                <w:szCs w:val="20"/>
              </w:rPr>
              <w:t>X1</w:t>
            </w:r>
          </w:p>
        </w:tc>
        <w:tc>
          <w:tcPr>
            <w:tcW w:w="5103" w:type="dxa"/>
          </w:tcPr>
          <w:p w14:paraId="7595B4AC" w14:textId="77777777" w:rsidR="0022729A" w:rsidRPr="00AA3CAF" w:rsidRDefault="0022729A" w:rsidP="00BF0F59">
            <w:pPr>
              <w:snapToGrid w:val="0"/>
              <w:spacing w:beforeLines="50" w:before="156" w:afterLines="50" w:after="156"/>
              <w:jc w:val="center"/>
              <w:rPr>
                <w:rFonts w:ascii="SimSun"/>
                <w:bCs/>
                <w:color w:val="000000"/>
                <w:szCs w:val="20"/>
              </w:rPr>
            </w:pPr>
            <w:r>
              <w:rPr>
                <w:rFonts w:ascii="SimSun" w:hAnsi="SimSun" w:hint="eastAsia"/>
                <w:bCs/>
                <w:color w:val="000000"/>
                <w:szCs w:val="20"/>
              </w:rPr>
              <w:t>口试</w:t>
            </w:r>
          </w:p>
        </w:tc>
        <w:tc>
          <w:tcPr>
            <w:tcW w:w="1843" w:type="dxa"/>
          </w:tcPr>
          <w:p w14:paraId="0B412140" w14:textId="77777777" w:rsidR="0022729A" w:rsidRDefault="0022729A" w:rsidP="00BF0F59">
            <w:pPr>
              <w:snapToGrid w:val="0"/>
              <w:spacing w:beforeLines="50" w:before="156" w:afterLines="50" w:after="156"/>
              <w:jc w:val="center"/>
              <w:rPr>
                <w:rFonts w:ascii="SimSun"/>
                <w:bCs/>
                <w:color w:val="000000"/>
                <w:szCs w:val="20"/>
              </w:rPr>
            </w:pPr>
            <w:r>
              <w:rPr>
                <w:rFonts w:ascii="SimSun" w:hAnsi="SimSun"/>
                <w:bCs/>
                <w:color w:val="000000"/>
                <w:szCs w:val="20"/>
              </w:rPr>
              <w:t>15%</w:t>
            </w:r>
          </w:p>
        </w:tc>
      </w:tr>
      <w:tr w:rsidR="0022729A" w14:paraId="3BF5A31A" w14:textId="77777777" w:rsidTr="00160D80">
        <w:tc>
          <w:tcPr>
            <w:tcW w:w="1809" w:type="dxa"/>
          </w:tcPr>
          <w:p w14:paraId="4B2DC2B5" w14:textId="77777777" w:rsidR="0022729A" w:rsidRPr="00AA3CAF" w:rsidRDefault="0022729A" w:rsidP="00BF0F59">
            <w:pPr>
              <w:snapToGrid w:val="0"/>
              <w:spacing w:beforeLines="50" w:before="156" w:afterLines="50" w:after="156"/>
              <w:jc w:val="center"/>
              <w:rPr>
                <w:rFonts w:ascii="SimSun"/>
                <w:bCs/>
                <w:color w:val="000000"/>
                <w:szCs w:val="20"/>
              </w:rPr>
            </w:pPr>
            <w:r w:rsidRPr="00AA3CAF">
              <w:rPr>
                <w:rFonts w:ascii="SimSun" w:hAnsi="SimSun"/>
                <w:bCs/>
                <w:color w:val="000000"/>
                <w:szCs w:val="20"/>
              </w:rPr>
              <w:t>X2</w:t>
            </w:r>
          </w:p>
        </w:tc>
        <w:tc>
          <w:tcPr>
            <w:tcW w:w="5103" w:type="dxa"/>
          </w:tcPr>
          <w:p w14:paraId="35938161" w14:textId="77777777" w:rsidR="0022729A" w:rsidRPr="00AA3CAF" w:rsidRDefault="0022729A" w:rsidP="00BF0F59">
            <w:pPr>
              <w:snapToGrid w:val="0"/>
              <w:spacing w:beforeLines="50" w:before="156" w:afterLines="50" w:after="156"/>
              <w:jc w:val="center"/>
              <w:rPr>
                <w:rFonts w:ascii="SimSun"/>
                <w:bCs/>
                <w:color w:val="000000"/>
                <w:szCs w:val="20"/>
              </w:rPr>
            </w:pPr>
            <w:r>
              <w:rPr>
                <w:rFonts w:ascii="SimSun" w:hAnsi="SimSun" w:hint="eastAsia"/>
                <w:bCs/>
                <w:color w:val="000000"/>
                <w:szCs w:val="20"/>
              </w:rPr>
              <w:t>口试</w:t>
            </w:r>
          </w:p>
        </w:tc>
        <w:tc>
          <w:tcPr>
            <w:tcW w:w="1843" w:type="dxa"/>
          </w:tcPr>
          <w:p w14:paraId="76D74817" w14:textId="77777777" w:rsidR="0022729A" w:rsidRDefault="0022729A" w:rsidP="00BF0F59">
            <w:pPr>
              <w:snapToGrid w:val="0"/>
              <w:spacing w:beforeLines="50" w:before="156" w:afterLines="50" w:after="156"/>
              <w:jc w:val="center"/>
              <w:rPr>
                <w:rFonts w:ascii="SimSun"/>
                <w:bCs/>
                <w:color w:val="000000"/>
                <w:szCs w:val="20"/>
              </w:rPr>
            </w:pPr>
            <w:r>
              <w:rPr>
                <w:rFonts w:ascii="SimSun" w:hAnsi="SimSun"/>
                <w:bCs/>
                <w:color w:val="000000"/>
                <w:szCs w:val="20"/>
              </w:rPr>
              <w:t>10%</w:t>
            </w:r>
          </w:p>
        </w:tc>
      </w:tr>
      <w:tr w:rsidR="0022729A" w14:paraId="5D533EC9" w14:textId="77777777" w:rsidTr="00160D80">
        <w:tc>
          <w:tcPr>
            <w:tcW w:w="1809" w:type="dxa"/>
          </w:tcPr>
          <w:p w14:paraId="597EE2F4" w14:textId="77777777" w:rsidR="0022729A" w:rsidRPr="00AA3CAF" w:rsidRDefault="0022729A" w:rsidP="00BF0F59">
            <w:pPr>
              <w:snapToGrid w:val="0"/>
              <w:spacing w:beforeLines="50" w:before="156" w:afterLines="50" w:after="156"/>
              <w:jc w:val="center"/>
              <w:rPr>
                <w:rFonts w:ascii="SimSun"/>
                <w:bCs/>
                <w:color w:val="000000"/>
                <w:szCs w:val="20"/>
              </w:rPr>
            </w:pPr>
            <w:r w:rsidRPr="00AA3CAF">
              <w:rPr>
                <w:rFonts w:ascii="SimSun" w:hAnsi="SimSun"/>
                <w:bCs/>
                <w:color w:val="000000"/>
                <w:szCs w:val="20"/>
              </w:rPr>
              <w:t>X3</w:t>
            </w:r>
          </w:p>
        </w:tc>
        <w:tc>
          <w:tcPr>
            <w:tcW w:w="5103" w:type="dxa"/>
          </w:tcPr>
          <w:p w14:paraId="73D5818E" w14:textId="77777777" w:rsidR="0022729A" w:rsidRPr="00AA3CAF" w:rsidRDefault="0022729A" w:rsidP="00BF0F59">
            <w:pPr>
              <w:snapToGrid w:val="0"/>
              <w:spacing w:beforeLines="50" w:before="156" w:afterLines="50" w:after="156"/>
              <w:jc w:val="center"/>
              <w:rPr>
                <w:rFonts w:ascii="SimSun"/>
                <w:bCs/>
                <w:color w:val="000000"/>
                <w:szCs w:val="20"/>
              </w:rPr>
            </w:pPr>
            <w:r>
              <w:rPr>
                <w:rFonts w:ascii="SimSun" w:hAnsi="SimSun" w:hint="eastAsia"/>
                <w:bCs/>
                <w:color w:val="000000"/>
                <w:szCs w:val="20"/>
              </w:rPr>
              <w:t>口试</w:t>
            </w:r>
          </w:p>
        </w:tc>
        <w:tc>
          <w:tcPr>
            <w:tcW w:w="1843" w:type="dxa"/>
          </w:tcPr>
          <w:p w14:paraId="60D81966" w14:textId="77777777" w:rsidR="0022729A" w:rsidRDefault="0022729A" w:rsidP="00BF0F59">
            <w:pPr>
              <w:snapToGrid w:val="0"/>
              <w:spacing w:beforeLines="50" w:before="156" w:afterLines="50" w:after="156"/>
              <w:jc w:val="center"/>
              <w:rPr>
                <w:rFonts w:ascii="SimSun"/>
                <w:bCs/>
                <w:color w:val="000000"/>
                <w:szCs w:val="20"/>
              </w:rPr>
            </w:pPr>
            <w:r>
              <w:rPr>
                <w:rFonts w:ascii="SimSun" w:hAnsi="SimSun"/>
                <w:bCs/>
                <w:color w:val="000000"/>
                <w:szCs w:val="20"/>
              </w:rPr>
              <w:t>15%</w:t>
            </w:r>
          </w:p>
        </w:tc>
      </w:tr>
    </w:tbl>
    <w:p w14:paraId="5D9C91F7" w14:textId="77777777" w:rsidR="0022729A" w:rsidRDefault="0022729A" w:rsidP="0022729A">
      <w:pPr>
        <w:snapToGrid w:val="0"/>
        <w:spacing w:line="288" w:lineRule="auto"/>
        <w:ind w:right="2520" w:firstLineChars="200" w:firstLine="480"/>
        <w:rPr>
          <w:sz w:val="20"/>
          <w:szCs w:val="20"/>
        </w:rPr>
      </w:pPr>
      <w:r>
        <w:rPr>
          <w:rFonts w:ascii="SimHei" w:eastAsia="SimHei" w:hAnsi="SimSun" w:hint="eastAsia"/>
          <w:sz w:val="24"/>
        </w:rPr>
        <w:t>八、评价方式与成绩</w:t>
      </w:r>
    </w:p>
    <w:p w14:paraId="5A988E9D" w14:textId="77777777" w:rsidR="0022729A" w:rsidRDefault="0022729A" w:rsidP="00985B74">
      <w:pPr>
        <w:snapToGrid w:val="0"/>
        <w:spacing w:line="288" w:lineRule="auto"/>
        <w:ind w:firstLineChars="300" w:firstLine="840"/>
        <w:rPr>
          <w:sz w:val="28"/>
          <w:szCs w:val="28"/>
        </w:rPr>
      </w:pPr>
    </w:p>
    <w:p w14:paraId="29A40DBB" w14:textId="20A78230" w:rsidR="0022729A" w:rsidRDefault="0022729A" w:rsidP="00742F05">
      <w:pPr>
        <w:snapToGrid w:val="0"/>
        <w:spacing w:line="288" w:lineRule="auto"/>
        <w:rPr>
          <w:sz w:val="28"/>
          <w:szCs w:val="28"/>
        </w:rPr>
      </w:pPr>
      <w:r>
        <w:rPr>
          <w:rFonts w:hint="eastAsia"/>
          <w:sz w:val="28"/>
          <w:szCs w:val="28"/>
        </w:rPr>
        <w:t>撰写人：</w:t>
      </w:r>
      <w:r w:rsidR="00742F05">
        <w:rPr>
          <w:rFonts w:ascii="ＭＳ 明朝" w:eastAsia="ＭＳ 明朝" w:hAnsi="ＭＳ 明朝" w:hint="eastAsia"/>
          <w:sz w:val="28"/>
          <w:szCs w:val="28"/>
        </w:rPr>
        <w:t>一條祐子</w:t>
      </w:r>
      <w:r w:rsidR="00C5628C" w:rsidRPr="00632F23">
        <w:rPr>
          <w:rFonts w:hint="eastAsia"/>
          <w:sz w:val="28"/>
          <w:szCs w:val="28"/>
        </w:rPr>
        <w:t xml:space="preserve">   </w:t>
      </w:r>
      <w:r>
        <w:rPr>
          <w:sz w:val="28"/>
          <w:szCs w:val="28"/>
        </w:rPr>
        <w:t xml:space="preserve">                </w:t>
      </w:r>
      <w:r>
        <w:rPr>
          <w:rFonts w:hint="eastAsia"/>
          <w:sz w:val="28"/>
          <w:szCs w:val="28"/>
        </w:rPr>
        <w:t>系主任审核签名：</w:t>
      </w:r>
    </w:p>
    <w:p w14:paraId="15AF799B" w14:textId="0BDF7C2D" w:rsidR="0022729A" w:rsidRDefault="0022729A" w:rsidP="00742F05">
      <w:pPr>
        <w:snapToGrid w:val="0"/>
        <w:spacing w:line="288" w:lineRule="auto"/>
        <w:jc w:val="right"/>
        <w:rPr>
          <w:sz w:val="28"/>
          <w:szCs w:val="28"/>
        </w:rPr>
      </w:pPr>
      <w:r>
        <w:rPr>
          <w:rFonts w:hint="eastAsia"/>
          <w:sz w:val="28"/>
          <w:szCs w:val="28"/>
        </w:rPr>
        <w:t>审核时间：</w:t>
      </w:r>
      <w:r w:rsidR="00742F05">
        <w:rPr>
          <w:rFonts w:hint="eastAsia"/>
          <w:sz w:val="28"/>
          <w:szCs w:val="28"/>
        </w:rPr>
        <w:t>2021</w:t>
      </w:r>
      <w:r w:rsidR="00742F05">
        <w:rPr>
          <w:rFonts w:hint="eastAsia"/>
          <w:sz w:val="28"/>
          <w:szCs w:val="28"/>
        </w:rPr>
        <w:t>年</w:t>
      </w:r>
      <w:r w:rsidR="00742F05">
        <w:rPr>
          <w:rFonts w:ascii="ＭＳ 明朝" w:eastAsia="ＭＳ 明朝" w:hAnsi="ＭＳ 明朝" w:hint="eastAsia"/>
          <w:sz w:val="28"/>
          <w:szCs w:val="28"/>
          <w:lang w:eastAsia="ja-JP"/>
        </w:rPr>
        <w:t>９月５日</w:t>
      </w:r>
    </w:p>
    <w:p w14:paraId="33B64EB5" w14:textId="77777777" w:rsidR="00742F05" w:rsidRDefault="00742F05" w:rsidP="00742F05">
      <w:pPr>
        <w:snapToGrid w:val="0"/>
        <w:spacing w:line="288" w:lineRule="auto"/>
        <w:rPr>
          <w:sz w:val="28"/>
          <w:szCs w:val="28"/>
        </w:rPr>
      </w:pPr>
    </w:p>
    <w:sectPr w:rsidR="00742F05" w:rsidSect="00275B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AEAD4" w14:textId="77777777" w:rsidR="004B46BE" w:rsidRDefault="004B46BE" w:rsidP="00627967">
      <w:r>
        <w:separator/>
      </w:r>
    </w:p>
  </w:endnote>
  <w:endnote w:type="continuationSeparator" w:id="0">
    <w:p w14:paraId="6BD91E54" w14:textId="77777777" w:rsidR="004B46BE" w:rsidRDefault="004B46BE" w:rsidP="0062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902F" w14:textId="77777777" w:rsidR="004B46BE" w:rsidRDefault="004B46BE" w:rsidP="00627967">
      <w:r>
        <w:separator/>
      </w:r>
    </w:p>
  </w:footnote>
  <w:footnote w:type="continuationSeparator" w:id="0">
    <w:p w14:paraId="547676D8" w14:textId="77777777" w:rsidR="004B46BE" w:rsidRDefault="004B46BE" w:rsidP="00627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805858"/>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1A92C1AA"/>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50CACA1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ABDA383A"/>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83026D14"/>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35E0491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8A50B47A"/>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10A8693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6EEDC8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414EAD2"/>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05C48"/>
    <w:rsid w:val="00014C58"/>
    <w:rsid w:val="00016398"/>
    <w:rsid w:val="0002786B"/>
    <w:rsid w:val="000345E2"/>
    <w:rsid w:val="0009424A"/>
    <w:rsid w:val="000A6DF7"/>
    <w:rsid w:val="000C5383"/>
    <w:rsid w:val="001072BC"/>
    <w:rsid w:val="00107FE8"/>
    <w:rsid w:val="00115FEB"/>
    <w:rsid w:val="00116EF8"/>
    <w:rsid w:val="00147BDF"/>
    <w:rsid w:val="00160D80"/>
    <w:rsid w:val="001877C5"/>
    <w:rsid w:val="00196285"/>
    <w:rsid w:val="0020442D"/>
    <w:rsid w:val="00204DC4"/>
    <w:rsid w:val="00214BC4"/>
    <w:rsid w:val="0022729A"/>
    <w:rsid w:val="00237F32"/>
    <w:rsid w:val="00252B43"/>
    <w:rsid w:val="00256B39"/>
    <w:rsid w:val="0026033C"/>
    <w:rsid w:val="00261D8A"/>
    <w:rsid w:val="00275B0E"/>
    <w:rsid w:val="002973FE"/>
    <w:rsid w:val="002C6D44"/>
    <w:rsid w:val="002C7B71"/>
    <w:rsid w:val="002D7B4C"/>
    <w:rsid w:val="002E3721"/>
    <w:rsid w:val="002F6506"/>
    <w:rsid w:val="00313BBA"/>
    <w:rsid w:val="0032602E"/>
    <w:rsid w:val="003367AE"/>
    <w:rsid w:val="003457A9"/>
    <w:rsid w:val="00351B16"/>
    <w:rsid w:val="0035580B"/>
    <w:rsid w:val="003621B8"/>
    <w:rsid w:val="00374D48"/>
    <w:rsid w:val="003B1258"/>
    <w:rsid w:val="003C5290"/>
    <w:rsid w:val="004100B0"/>
    <w:rsid w:val="004365CE"/>
    <w:rsid w:val="0045377E"/>
    <w:rsid w:val="004958FB"/>
    <w:rsid w:val="00495DB0"/>
    <w:rsid w:val="004A2DBB"/>
    <w:rsid w:val="004B46BE"/>
    <w:rsid w:val="004C76D2"/>
    <w:rsid w:val="004D2F44"/>
    <w:rsid w:val="00500D62"/>
    <w:rsid w:val="00504895"/>
    <w:rsid w:val="005467DC"/>
    <w:rsid w:val="00553D03"/>
    <w:rsid w:val="00561EAE"/>
    <w:rsid w:val="005B2B6D"/>
    <w:rsid w:val="005B4B4E"/>
    <w:rsid w:val="005B5EBE"/>
    <w:rsid w:val="005E7F66"/>
    <w:rsid w:val="005F161F"/>
    <w:rsid w:val="005F2570"/>
    <w:rsid w:val="005F386E"/>
    <w:rsid w:val="00611CC5"/>
    <w:rsid w:val="00624FE1"/>
    <w:rsid w:val="00627967"/>
    <w:rsid w:val="00632F23"/>
    <w:rsid w:val="0066347B"/>
    <w:rsid w:val="00674D6B"/>
    <w:rsid w:val="007022F1"/>
    <w:rsid w:val="00704BE1"/>
    <w:rsid w:val="007208D6"/>
    <w:rsid w:val="007240D6"/>
    <w:rsid w:val="00742F05"/>
    <w:rsid w:val="00750254"/>
    <w:rsid w:val="00763954"/>
    <w:rsid w:val="00765AAA"/>
    <w:rsid w:val="007C08EB"/>
    <w:rsid w:val="007C241E"/>
    <w:rsid w:val="00852BAE"/>
    <w:rsid w:val="00874AD5"/>
    <w:rsid w:val="008B397C"/>
    <w:rsid w:val="008B47F4"/>
    <w:rsid w:val="00900019"/>
    <w:rsid w:val="009130A7"/>
    <w:rsid w:val="0096333C"/>
    <w:rsid w:val="00985B74"/>
    <w:rsid w:val="0099063E"/>
    <w:rsid w:val="00993333"/>
    <w:rsid w:val="009A406E"/>
    <w:rsid w:val="009C2136"/>
    <w:rsid w:val="00A01017"/>
    <w:rsid w:val="00A04AA8"/>
    <w:rsid w:val="00A45CAB"/>
    <w:rsid w:val="00A70811"/>
    <w:rsid w:val="00A769B1"/>
    <w:rsid w:val="00A837D5"/>
    <w:rsid w:val="00A90408"/>
    <w:rsid w:val="00A9336E"/>
    <w:rsid w:val="00AA3CAF"/>
    <w:rsid w:val="00AB257F"/>
    <w:rsid w:val="00AB4C5F"/>
    <w:rsid w:val="00AC0263"/>
    <w:rsid w:val="00AC4C45"/>
    <w:rsid w:val="00AD1B88"/>
    <w:rsid w:val="00AF22EB"/>
    <w:rsid w:val="00AF308B"/>
    <w:rsid w:val="00B11318"/>
    <w:rsid w:val="00B46F21"/>
    <w:rsid w:val="00B511A5"/>
    <w:rsid w:val="00B5526D"/>
    <w:rsid w:val="00B736A7"/>
    <w:rsid w:val="00B7651F"/>
    <w:rsid w:val="00B84725"/>
    <w:rsid w:val="00BC0D93"/>
    <w:rsid w:val="00BD6936"/>
    <w:rsid w:val="00BF0F59"/>
    <w:rsid w:val="00BF19F6"/>
    <w:rsid w:val="00C14145"/>
    <w:rsid w:val="00C25DD0"/>
    <w:rsid w:val="00C30630"/>
    <w:rsid w:val="00C5628C"/>
    <w:rsid w:val="00C56E09"/>
    <w:rsid w:val="00C74944"/>
    <w:rsid w:val="00C84A6B"/>
    <w:rsid w:val="00C94D23"/>
    <w:rsid w:val="00CB4C17"/>
    <w:rsid w:val="00CF096B"/>
    <w:rsid w:val="00D220EF"/>
    <w:rsid w:val="00D265BF"/>
    <w:rsid w:val="00DA7F86"/>
    <w:rsid w:val="00DB7564"/>
    <w:rsid w:val="00DD0BAB"/>
    <w:rsid w:val="00DF2504"/>
    <w:rsid w:val="00E16D30"/>
    <w:rsid w:val="00E30062"/>
    <w:rsid w:val="00E33169"/>
    <w:rsid w:val="00E36437"/>
    <w:rsid w:val="00E51001"/>
    <w:rsid w:val="00E61E9C"/>
    <w:rsid w:val="00E65537"/>
    <w:rsid w:val="00E70904"/>
    <w:rsid w:val="00E7418D"/>
    <w:rsid w:val="00EF44B1"/>
    <w:rsid w:val="00F234E9"/>
    <w:rsid w:val="00F2421D"/>
    <w:rsid w:val="00F35AA0"/>
    <w:rsid w:val="00F56D33"/>
    <w:rsid w:val="00F61050"/>
    <w:rsid w:val="00FE0345"/>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EDD98A"/>
  <w15:docId w15:val="{811577A0-E54A-4E12-86BA-1B7BB7AE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B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5B0E"/>
    <w:pPr>
      <w:tabs>
        <w:tab w:val="center" w:pos="4153"/>
        <w:tab w:val="right" w:pos="8306"/>
      </w:tabs>
      <w:snapToGrid w:val="0"/>
      <w:jc w:val="left"/>
    </w:pPr>
    <w:rPr>
      <w:sz w:val="18"/>
      <w:szCs w:val="18"/>
    </w:rPr>
  </w:style>
  <w:style w:type="character" w:customStyle="1" w:styleId="a4">
    <w:name w:val="フッター (文字)"/>
    <w:link w:val="a3"/>
    <w:uiPriority w:val="99"/>
    <w:semiHidden/>
    <w:locked/>
    <w:rsid w:val="00275B0E"/>
    <w:rPr>
      <w:rFonts w:cs="Times New Roman"/>
      <w:sz w:val="18"/>
      <w:szCs w:val="18"/>
    </w:rPr>
  </w:style>
  <w:style w:type="paragraph" w:styleId="a5">
    <w:name w:val="header"/>
    <w:basedOn w:val="a"/>
    <w:link w:val="a6"/>
    <w:uiPriority w:val="99"/>
    <w:rsid w:val="00275B0E"/>
    <w:pPr>
      <w:pBdr>
        <w:bottom w:val="single" w:sz="6" w:space="1" w:color="auto"/>
      </w:pBdr>
      <w:tabs>
        <w:tab w:val="center" w:pos="4153"/>
        <w:tab w:val="right" w:pos="8306"/>
      </w:tabs>
      <w:snapToGrid w:val="0"/>
      <w:jc w:val="center"/>
    </w:pPr>
    <w:rPr>
      <w:sz w:val="18"/>
      <w:szCs w:val="18"/>
    </w:rPr>
  </w:style>
  <w:style w:type="character" w:customStyle="1" w:styleId="a6">
    <w:name w:val="ヘッダー (文字)"/>
    <w:link w:val="a5"/>
    <w:uiPriority w:val="99"/>
    <w:semiHidden/>
    <w:locked/>
    <w:rsid w:val="00275B0E"/>
    <w:rPr>
      <w:rFonts w:cs="Times New Roman"/>
      <w:sz w:val="18"/>
      <w:szCs w:val="18"/>
    </w:rPr>
  </w:style>
  <w:style w:type="table" w:styleId="a7">
    <w:name w:val="Table Grid"/>
    <w:basedOn w:val="a1"/>
    <w:uiPriority w:val="99"/>
    <w:rsid w:val="00275B0E"/>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763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120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gench.edu.cn:8443/webapps/discussionboard/do/conference?toggle_mode=edit&amp;action=list_forums&amp;course_id=_46779_1&amp;nav=discussion_board_entry&amp;mode=cp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7</Pages>
  <Words>784</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http:/sdwm.org</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一條 祐子</cp:lastModifiedBy>
  <cp:revision>20</cp:revision>
  <dcterms:created xsi:type="dcterms:W3CDTF">2021-09-02T23:57:00Z</dcterms:created>
  <dcterms:modified xsi:type="dcterms:W3CDTF">2021-09-04T08:43:00Z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